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DFE" w:rsidRDefault="00135DFE" w:rsidP="00135DFE">
      <w:pPr>
        <w:shd w:val="clear" w:color="auto" w:fill="FFFFFF"/>
        <w:spacing w:line="263" w:lineRule="atLeast"/>
        <w:jc w:val="both"/>
        <w:rPr>
          <w:color w:val="000000"/>
          <w:shd w:val="clear" w:color="auto" w:fill="FFFFFF"/>
        </w:rPr>
      </w:pPr>
    </w:p>
    <w:p w:rsidR="00135DFE" w:rsidRDefault="00135DFE" w:rsidP="00135DFE">
      <w:pPr>
        <w:pStyle w:val="aa"/>
        <w:shd w:val="clear" w:color="auto" w:fill="FFFFFF"/>
        <w:spacing w:line="263" w:lineRule="atLeast"/>
        <w:jc w:val="both"/>
        <w:rPr>
          <w:color w:val="000000"/>
          <w:shd w:val="clear" w:color="auto" w:fill="FFFFFF"/>
        </w:rPr>
      </w:pPr>
      <w:r>
        <w:rPr>
          <w:noProof/>
          <w:color w:val="000000"/>
          <w:shd w:val="clear" w:color="auto" w:fill="FFFFFF"/>
        </w:rPr>
        <w:drawing>
          <wp:inline distT="0" distB="0" distL="0" distR="0">
            <wp:extent cx="5940425" cy="8395315"/>
            <wp:effectExtent l="0" t="0" r="3175" b="6350"/>
            <wp:docPr id="1" name="Рисунок 1" descr="C:\Users\User\AppData\Local\Temp\Rar$DIa9600.33345\правила внут.тр.рас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a9600.33345\правила внут.тр.расп..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395315"/>
                    </a:xfrm>
                    <a:prstGeom prst="rect">
                      <a:avLst/>
                    </a:prstGeom>
                    <a:noFill/>
                    <a:ln>
                      <a:noFill/>
                    </a:ln>
                  </pic:spPr>
                </pic:pic>
              </a:graphicData>
            </a:graphic>
          </wp:inline>
        </w:drawing>
      </w:r>
    </w:p>
    <w:p w:rsidR="00135DFE" w:rsidRPr="00135DFE" w:rsidRDefault="00135DFE" w:rsidP="00135DFE">
      <w:pPr>
        <w:shd w:val="clear" w:color="auto" w:fill="FFFFFF"/>
        <w:spacing w:line="263" w:lineRule="atLeast"/>
        <w:jc w:val="both"/>
        <w:rPr>
          <w:color w:val="000000"/>
          <w:shd w:val="clear" w:color="auto" w:fill="FFFFFF"/>
        </w:rPr>
      </w:pPr>
    </w:p>
    <w:p w:rsidR="00135DFE" w:rsidRDefault="00135DFE" w:rsidP="00135DFE">
      <w:pPr>
        <w:pStyle w:val="aa"/>
        <w:shd w:val="clear" w:color="auto" w:fill="FFFFFF"/>
        <w:spacing w:line="263" w:lineRule="atLeast"/>
        <w:jc w:val="both"/>
        <w:rPr>
          <w:color w:val="000000"/>
          <w:shd w:val="clear" w:color="auto" w:fill="FFFFFF"/>
        </w:rPr>
      </w:pPr>
    </w:p>
    <w:p w:rsidR="00135DFE" w:rsidRPr="00135DFE" w:rsidRDefault="00135DFE" w:rsidP="00135DFE">
      <w:pPr>
        <w:shd w:val="clear" w:color="auto" w:fill="FFFFFF"/>
        <w:spacing w:line="263" w:lineRule="atLeast"/>
        <w:jc w:val="both"/>
        <w:rPr>
          <w:color w:val="000000"/>
        </w:rPr>
      </w:pPr>
      <w:bookmarkStart w:id="0" w:name="_GoBack"/>
      <w:bookmarkEnd w:id="0"/>
      <w:proofErr w:type="gramStart"/>
      <w:r w:rsidRPr="00135DFE">
        <w:rPr>
          <w:color w:val="000000"/>
          <w:shd w:val="clear" w:color="auto" w:fill="FFFFFF"/>
        </w:rPr>
        <w:lastRenderedPageBreak/>
        <w:t>стационарных условиях, и клеветы), семьи и</w:t>
      </w:r>
      <w:r w:rsidRPr="00135DFE">
        <w:rPr>
          <w:noProof/>
          <w:sz w:val="28"/>
          <w:szCs w:val="28"/>
        </w:rPr>
        <w:tab/>
      </w:r>
      <w:r w:rsidRPr="00135DFE">
        <w:rPr>
          <w:color w:val="000000"/>
          <w:shd w:val="clear" w:color="auto" w:fill="FFFFFF"/>
        </w:rPr>
        <w:t xml:space="preserve">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135DFE">
        <w:rPr>
          <w:color w:val="000000"/>
          <w:shd w:val="clear" w:color="auto" w:fill="FFFFFF"/>
        </w:rPr>
        <w:t>нереабилитирующим</w:t>
      </w:r>
      <w:proofErr w:type="spellEnd"/>
      <w:r w:rsidRPr="00135DFE">
        <w:rPr>
          <w:color w:val="000000"/>
          <w:shd w:val="clear" w:color="auto" w:fill="FFFFFF"/>
        </w:rPr>
        <w:t xml:space="preserve"> основаниям, могут быть допущены к педагогической деятельности при наличии решения комиссии по делам несовершеннолетних и защите их</w:t>
      </w:r>
      <w:proofErr w:type="gramEnd"/>
      <w:r w:rsidRPr="00135DFE">
        <w:rPr>
          <w:color w:val="000000"/>
          <w:shd w:val="clear" w:color="auto" w:fill="FFFFFF"/>
        </w:rPr>
        <w:t xml:space="preserve"> прав, созданной высшим исполнительным органом государственной власти субъекта Российской Федерации, о допуске их к педагогической деятельности (</w:t>
      </w:r>
      <w:r w:rsidRPr="00135DFE">
        <w:rPr>
          <w:shd w:val="clear" w:color="auto" w:fill="FFFFFF"/>
        </w:rPr>
        <w:t>часть третья введена Федеральным </w:t>
      </w:r>
      <w:hyperlink r:id="rId8" w:anchor="dst100046" w:history="1">
        <w:r w:rsidRPr="00135DFE">
          <w:rPr>
            <w:rStyle w:val="a9"/>
            <w:shd w:val="clear" w:color="auto" w:fill="FFFFFF"/>
          </w:rPr>
          <w:t>законом</w:t>
        </w:r>
      </w:hyperlink>
      <w:r w:rsidRPr="00135DFE">
        <w:rPr>
          <w:shd w:val="clear" w:color="auto" w:fill="FFFFFF"/>
        </w:rPr>
        <w:t> от 31.12.2014 N 489-ФЗ; в ред. Федерального </w:t>
      </w:r>
      <w:hyperlink r:id="rId9" w:anchor="dst100028" w:history="1">
        <w:r w:rsidRPr="00135DFE">
          <w:rPr>
            <w:rStyle w:val="a9"/>
            <w:shd w:val="clear" w:color="auto" w:fill="FFFFFF"/>
          </w:rPr>
          <w:t>закона</w:t>
        </w:r>
      </w:hyperlink>
      <w:r w:rsidRPr="00135DFE">
        <w:rPr>
          <w:shd w:val="clear" w:color="auto" w:fill="FFFFFF"/>
        </w:rPr>
        <w:t> от 13.07.2015 N 237-ФЗ).</w:t>
      </w:r>
    </w:p>
    <w:p w:rsidR="00135DFE" w:rsidRPr="0050481C" w:rsidRDefault="00135DFE" w:rsidP="00135DFE">
      <w:pPr>
        <w:pStyle w:val="a3"/>
        <w:spacing w:after="0"/>
        <w:jc w:val="both"/>
        <w:rPr>
          <w:sz w:val="24"/>
          <w:szCs w:val="24"/>
        </w:rPr>
      </w:pPr>
      <w:r w:rsidRPr="0050481C">
        <w:rPr>
          <w:sz w:val="24"/>
          <w:szCs w:val="24"/>
        </w:rPr>
        <w:t>1.6. Настоящие правила вывешиваются в Школе на видном месте.</w:t>
      </w:r>
    </w:p>
    <w:p w:rsidR="00135DFE" w:rsidRPr="0050481C" w:rsidRDefault="00135DFE" w:rsidP="00135DFE">
      <w:pPr>
        <w:pStyle w:val="a3"/>
        <w:spacing w:after="0"/>
        <w:jc w:val="both"/>
        <w:rPr>
          <w:sz w:val="24"/>
          <w:szCs w:val="24"/>
        </w:rPr>
      </w:pPr>
      <w:r w:rsidRPr="0050481C">
        <w:rPr>
          <w:sz w:val="24"/>
          <w:szCs w:val="24"/>
        </w:rPr>
        <w:t>1.7. При приёме на работу работодатель обязан ознакомить с настоящими Правилами работника под расписку.</w:t>
      </w:r>
    </w:p>
    <w:p w:rsidR="00135DFE" w:rsidRPr="00AD424D" w:rsidRDefault="00135DFE" w:rsidP="00135DFE">
      <w:pPr>
        <w:pStyle w:val="a3"/>
        <w:spacing w:after="0"/>
        <w:jc w:val="both"/>
        <w:rPr>
          <w:sz w:val="28"/>
          <w:szCs w:val="28"/>
        </w:rPr>
      </w:pPr>
      <w:r w:rsidRPr="00AD424D">
        <w:rPr>
          <w:sz w:val="28"/>
          <w:szCs w:val="28"/>
        </w:rPr>
        <w:t> </w:t>
      </w:r>
    </w:p>
    <w:p w:rsidR="00135DFE" w:rsidRPr="0050481C" w:rsidRDefault="00135DFE" w:rsidP="00135DFE">
      <w:pPr>
        <w:pStyle w:val="a3"/>
        <w:spacing w:after="0"/>
        <w:jc w:val="center"/>
        <w:rPr>
          <w:sz w:val="24"/>
          <w:szCs w:val="24"/>
        </w:rPr>
      </w:pPr>
      <w:r w:rsidRPr="0050481C">
        <w:rPr>
          <w:rStyle w:val="a4"/>
          <w:sz w:val="24"/>
          <w:szCs w:val="24"/>
          <w:u w:val="single"/>
        </w:rPr>
        <w:t>2.     Порядок приема, перевода и увольнения работников</w:t>
      </w:r>
    </w:p>
    <w:p w:rsidR="00135DFE" w:rsidRPr="0050481C" w:rsidRDefault="00135DFE" w:rsidP="00135DFE">
      <w:pPr>
        <w:pStyle w:val="a3"/>
        <w:spacing w:after="0"/>
        <w:jc w:val="both"/>
        <w:rPr>
          <w:sz w:val="24"/>
          <w:szCs w:val="24"/>
        </w:rPr>
      </w:pPr>
      <w:r w:rsidRPr="0050481C">
        <w:rPr>
          <w:sz w:val="24"/>
          <w:szCs w:val="24"/>
        </w:rPr>
        <w:t>2.1. Трудовые отношения в ОО регулируются Трудовым    кодексом РФ, законом «Об образовании», уставом Школы.</w:t>
      </w:r>
    </w:p>
    <w:p w:rsidR="00135DFE" w:rsidRPr="0050481C" w:rsidRDefault="00135DFE" w:rsidP="00135DFE">
      <w:pPr>
        <w:shd w:val="clear" w:color="auto" w:fill="FFFFFF"/>
        <w:spacing w:line="263" w:lineRule="atLeast"/>
        <w:jc w:val="both"/>
        <w:rPr>
          <w:color w:val="000000"/>
          <w:shd w:val="clear" w:color="auto" w:fill="FFFFFF"/>
        </w:rPr>
      </w:pPr>
      <w:r w:rsidRPr="0050481C">
        <w:t xml:space="preserve">2.2. Работники реализуют свое право на труд путём заключения трудового договора со Школой. </w:t>
      </w:r>
      <w:r w:rsidRPr="0050481C">
        <w:rPr>
          <w:color w:val="000000"/>
          <w:shd w:val="clear" w:color="auto" w:fill="FFFFFF"/>
        </w:rPr>
        <w:t>Прием на работу оформляется </w:t>
      </w:r>
      <w:r w:rsidRPr="0050481C">
        <w:t>приказом</w:t>
      </w:r>
      <w:r w:rsidRPr="0050481C">
        <w:rPr>
          <w:color w:val="000000"/>
          <w:shd w:val="clear" w:color="auto" w:fill="FFFFFF"/>
        </w:rPr>
        <w:t>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 По требованию работника работодатель обязан выдать ему надлежаще </w:t>
      </w:r>
      <w:r w:rsidRPr="0050481C">
        <w:t>заверенную</w:t>
      </w:r>
      <w:r w:rsidRPr="0050481C">
        <w:rPr>
          <w:color w:val="000000"/>
          <w:shd w:val="clear" w:color="auto" w:fill="FFFFFF"/>
        </w:rPr>
        <w:t> копию указанного приказа (распоряжения). При приеме на работу (до подписания трудового договора) работодатель обязан ознакомить работника под роспись с </w:t>
      </w:r>
      <w:hyperlink r:id="rId10" w:anchor="dst797" w:history="1">
        <w:r w:rsidRPr="0050481C">
          <w:rPr>
            <w:rStyle w:val="a9"/>
            <w:shd w:val="clear" w:color="auto" w:fill="FFFFFF"/>
          </w:rPr>
          <w:t>правилами</w:t>
        </w:r>
      </w:hyperlink>
      <w:r w:rsidRPr="0050481C">
        <w:rPr>
          <w:shd w:val="clear" w:color="auto" w:fill="FFFFFF"/>
        </w:rPr>
        <w:t> </w:t>
      </w:r>
      <w:r w:rsidRPr="0050481C">
        <w:rPr>
          <w:color w:val="000000"/>
          <w:shd w:val="clear" w:color="auto" w:fill="FFFFFF"/>
        </w:rPr>
        <w:t>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135DFE" w:rsidRPr="005E7CD4" w:rsidRDefault="00135DFE" w:rsidP="00135DFE">
      <w:pPr>
        <w:pStyle w:val="a3"/>
        <w:spacing w:after="0"/>
        <w:jc w:val="both"/>
        <w:rPr>
          <w:sz w:val="24"/>
          <w:szCs w:val="24"/>
        </w:rPr>
      </w:pPr>
      <w:r w:rsidRPr="005E7CD4">
        <w:rPr>
          <w:sz w:val="24"/>
          <w:szCs w:val="24"/>
        </w:rPr>
        <w:t>2.3. Срочный трудовой договор может быть заключен только в соответствии с требованиями статьи 59 Трудового кодекса РФ.</w:t>
      </w:r>
    </w:p>
    <w:p w:rsidR="00135DFE" w:rsidRDefault="00135DFE" w:rsidP="00135DFE">
      <w:pPr>
        <w:pStyle w:val="a3"/>
        <w:spacing w:after="0"/>
        <w:jc w:val="both"/>
        <w:rPr>
          <w:sz w:val="24"/>
          <w:szCs w:val="24"/>
        </w:rPr>
      </w:pPr>
      <w:r w:rsidRPr="005E7CD4">
        <w:rPr>
          <w:sz w:val="24"/>
          <w:szCs w:val="24"/>
        </w:rPr>
        <w:t>2.4. При заключении трудового договора работодатель требует следующие документы:</w:t>
      </w:r>
    </w:p>
    <w:p w:rsidR="00135DFE" w:rsidRDefault="00135DFE" w:rsidP="00135DFE">
      <w:pPr>
        <w:pStyle w:val="a3"/>
        <w:numPr>
          <w:ilvl w:val="0"/>
          <w:numId w:val="2"/>
        </w:numPr>
        <w:spacing w:after="0"/>
        <w:jc w:val="both"/>
        <w:rPr>
          <w:sz w:val="24"/>
          <w:szCs w:val="24"/>
        </w:rPr>
      </w:pPr>
      <w:r w:rsidRPr="005E7CD4">
        <w:rPr>
          <w:sz w:val="24"/>
          <w:szCs w:val="24"/>
        </w:rPr>
        <w:t>паспорт или иной документ, удостоверяющий личность;</w:t>
      </w:r>
    </w:p>
    <w:p w:rsidR="00135DFE" w:rsidRDefault="00135DFE" w:rsidP="00135DFE">
      <w:pPr>
        <w:pStyle w:val="a3"/>
        <w:numPr>
          <w:ilvl w:val="0"/>
          <w:numId w:val="2"/>
        </w:numPr>
        <w:spacing w:after="0"/>
        <w:jc w:val="both"/>
        <w:rPr>
          <w:sz w:val="24"/>
          <w:szCs w:val="24"/>
        </w:rPr>
      </w:pPr>
      <w:r w:rsidRPr="005E7CD4">
        <w:rPr>
          <w:sz w:val="24"/>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135DFE" w:rsidRDefault="00135DFE" w:rsidP="00135DFE">
      <w:pPr>
        <w:pStyle w:val="a3"/>
        <w:numPr>
          <w:ilvl w:val="0"/>
          <w:numId w:val="2"/>
        </w:numPr>
        <w:spacing w:after="0"/>
        <w:jc w:val="both"/>
        <w:rPr>
          <w:sz w:val="24"/>
          <w:szCs w:val="24"/>
        </w:rPr>
      </w:pPr>
      <w:r w:rsidRPr="005E7CD4">
        <w:rPr>
          <w:color w:val="000000"/>
          <w:sz w:val="24"/>
          <w:szCs w:val="24"/>
          <w:shd w:val="clear" w:color="auto" w:fill="FFFFFF"/>
        </w:rPr>
        <w:t>сведения о трудовой деятельности;</w:t>
      </w:r>
    </w:p>
    <w:p w:rsidR="00135DFE" w:rsidRDefault="00135DFE" w:rsidP="00135DFE">
      <w:pPr>
        <w:pStyle w:val="a3"/>
        <w:numPr>
          <w:ilvl w:val="0"/>
          <w:numId w:val="2"/>
        </w:numPr>
        <w:spacing w:after="0"/>
        <w:jc w:val="both"/>
        <w:rPr>
          <w:sz w:val="24"/>
          <w:szCs w:val="24"/>
        </w:rPr>
      </w:pPr>
      <w:r w:rsidRPr="005E7CD4">
        <w:rPr>
          <w:sz w:val="24"/>
          <w:szCs w:val="24"/>
        </w:rPr>
        <w:t>документ, подтверждающий регистрацию в системе индивидуального (персонифицированного) учета, в том числе в форме электронного документа;</w:t>
      </w:r>
    </w:p>
    <w:p w:rsidR="00135DFE" w:rsidRDefault="00135DFE" w:rsidP="00135DFE">
      <w:pPr>
        <w:pStyle w:val="a3"/>
        <w:numPr>
          <w:ilvl w:val="0"/>
          <w:numId w:val="2"/>
        </w:numPr>
        <w:spacing w:after="0"/>
        <w:jc w:val="both"/>
        <w:rPr>
          <w:sz w:val="24"/>
          <w:szCs w:val="24"/>
        </w:rPr>
      </w:pPr>
      <w:r w:rsidRPr="005E7CD4">
        <w:rPr>
          <w:sz w:val="24"/>
          <w:szCs w:val="24"/>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135DFE" w:rsidRDefault="00135DFE" w:rsidP="00135DFE">
      <w:pPr>
        <w:pStyle w:val="a3"/>
        <w:numPr>
          <w:ilvl w:val="0"/>
          <w:numId w:val="2"/>
        </w:numPr>
        <w:spacing w:after="0"/>
        <w:jc w:val="both"/>
        <w:rPr>
          <w:sz w:val="24"/>
          <w:szCs w:val="24"/>
        </w:rPr>
      </w:pPr>
      <w:r w:rsidRPr="005E7CD4">
        <w:rPr>
          <w:sz w:val="24"/>
          <w:szCs w:val="24"/>
        </w:rPr>
        <w:t>документы воинского учёта – для военнообязанных и лиц, подлежащих</w:t>
      </w:r>
      <w:r>
        <w:rPr>
          <w:sz w:val="24"/>
          <w:szCs w:val="24"/>
        </w:rPr>
        <w:t xml:space="preserve"> </w:t>
      </w:r>
      <w:r w:rsidRPr="005E7CD4">
        <w:rPr>
          <w:sz w:val="24"/>
          <w:szCs w:val="24"/>
        </w:rPr>
        <w:t>призыву на военную службу;</w:t>
      </w:r>
    </w:p>
    <w:p w:rsidR="00135DFE" w:rsidRDefault="00135DFE" w:rsidP="00135DFE">
      <w:pPr>
        <w:pStyle w:val="a3"/>
        <w:numPr>
          <w:ilvl w:val="0"/>
          <w:numId w:val="2"/>
        </w:numPr>
        <w:spacing w:after="0"/>
        <w:jc w:val="both"/>
        <w:rPr>
          <w:sz w:val="24"/>
          <w:szCs w:val="24"/>
        </w:rPr>
      </w:pPr>
      <w:r w:rsidRPr="005E7CD4">
        <w:rPr>
          <w:sz w:val="24"/>
          <w:szCs w:val="24"/>
        </w:rPr>
        <w:t xml:space="preserve">медицинское заключение (медицинская книжка) об отсутствии противопоказаний </w:t>
      </w:r>
      <w:proofErr w:type="spellStart"/>
      <w:r w:rsidRPr="005E7CD4">
        <w:rPr>
          <w:sz w:val="24"/>
          <w:szCs w:val="24"/>
        </w:rPr>
        <w:t>посостоянию</w:t>
      </w:r>
      <w:proofErr w:type="spellEnd"/>
      <w:r w:rsidRPr="005E7CD4">
        <w:rPr>
          <w:sz w:val="24"/>
          <w:szCs w:val="24"/>
        </w:rPr>
        <w:t xml:space="preserve"> здоровья для работы в образовательном учреждении;</w:t>
      </w:r>
    </w:p>
    <w:p w:rsidR="00135DFE" w:rsidRDefault="00135DFE" w:rsidP="00135DFE">
      <w:pPr>
        <w:pStyle w:val="a3"/>
        <w:numPr>
          <w:ilvl w:val="0"/>
          <w:numId w:val="2"/>
        </w:numPr>
        <w:spacing w:after="0"/>
        <w:jc w:val="both"/>
        <w:rPr>
          <w:sz w:val="24"/>
          <w:szCs w:val="24"/>
        </w:rPr>
      </w:pPr>
      <w:proofErr w:type="gramStart"/>
      <w:r w:rsidRPr="005E7CD4">
        <w:rPr>
          <w:sz w:val="24"/>
          <w:szCs w:val="24"/>
        </w:rPr>
        <w:t>справку о наличии (отсутствии) судимости и (или) факта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w:t>
      </w:r>
      <w:proofErr w:type="gramEnd"/>
      <w:r w:rsidRPr="005E7CD4">
        <w:rPr>
          <w:sz w:val="24"/>
          <w:szCs w:val="24"/>
        </w:rPr>
        <w:t xml:space="preserve"> лица, имеющие </w:t>
      </w:r>
      <w:r w:rsidRPr="005E7CD4">
        <w:rPr>
          <w:sz w:val="24"/>
          <w:szCs w:val="24"/>
        </w:rPr>
        <w:lastRenderedPageBreak/>
        <w:t>или имевшие судимость, подвергающиеся или подвергавшиеся уголовному преследованию.</w:t>
      </w:r>
    </w:p>
    <w:p w:rsidR="00135DFE" w:rsidRPr="005E7CD4" w:rsidRDefault="00135DFE" w:rsidP="00135DFE">
      <w:pPr>
        <w:pStyle w:val="a3"/>
        <w:numPr>
          <w:ilvl w:val="0"/>
          <w:numId w:val="2"/>
        </w:numPr>
        <w:spacing w:after="0"/>
        <w:jc w:val="both"/>
        <w:rPr>
          <w:sz w:val="24"/>
          <w:szCs w:val="24"/>
        </w:rPr>
      </w:pPr>
      <w:r w:rsidRPr="005E7CD4">
        <w:rPr>
          <w:color w:val="000000"/>
          <w:sz w:val="24"/>
          <w:szCs w:val="24"/>
          <w:shd w:val="clear" w:color="auto" w:fill="FFFFFF"/>
        </w:rPr>
        <w:t>При заключении трудового договора впервые работодателем </w:t>
      </w:r>
      <w:hyperlink r:id="rId11" w:anchor="dst100048" w:history="1">
        <w:r w:rsidRPr="005E7CD4">
          <w:rPr>
            <w:rStyle w:val="a9"/>
            <w:sz w:val="24"/>
            <w:szCs w:val="24"/>
            <w:shd w:val="clear" w:color="auto" w:fill="FFFFFF"/>
          </w:rPr>
          <w:t>оформляется</w:t>
        </w:r>
      </w:hyperlink>
      <w:r w:rsidRPr="005E7CD4">
        <w:rPr>
          <w:color w:val="000000"/>
          <w:sz w:val="24"/>
          <w:szCs w:val="24"/>
          <w:shd w:val="clear" w:color="auto" w:fill="FFFFFF"/>
        </w:rPr>
        <w:t> трудовая книжка (за исключением случаев, если в соответствии с настоящим </w:t>
      </w:r>
      <w:hyperlink r:id="rId12" w:anchor="dst1135" w:history="1">
        <w:r w:rsidRPr="005E7CD4">
          <w:rPr>
            <w:rStyle w:val="a9"/>
            <w:sz w:val="24"/>
            <w:szCs w:val="24"/>
            <w:shd w:val="clear" w:color="auto" w:fill="FFFFFF"/>
          </w:rPr>
          <w:t>Кодексом</w:t>
        </w:r>
      </w:hyperlink>
      <w:r w:rsidRPr="005E7CD4">
        <w:rPr>
          <w:color w:val="000000"/>
          <w:sz w:val="24"/>
          <w:szCs w:val="24"/>
          <w:shd w:val="clear" w:color="auto" w:fill="FFFFFF"/>
        </w:rPr>
        <w:t>, иным федеральным </w:t>
      </w:r>
      <w:r w:rsidRPr="005E7CD4">
        <w:rPr>
          <w:sz w:val="24"/>
          <w:szCs w:val="24"/>
        </w:rPr>
        <w:t>законом</w:t>
      </w:r>
      <w:r w:rsidRPr="005E7CD4">
        <w:rPr>
          <w:color w:val="000000"/>
          <w:sz w:val="24"/>
          <w:szCs w:val="24"/>
          <w:shd w:val="clear" w:color="auto" w:fill="FFFFFF"/>
        </w:rPr>
        <w:t> трудовая книжка на работника не оформляется). В случае</w:t>
      </w:r>
      <w:proofErr w:type="gramStart"/>
      <w:r w:rsidRPr="005E7CD4">
        <w:rPr>
          <w:color w:val="000000"/>
          <w:sz w:val="24"/>
          <w:szCs w:val="24"/>
          <w:shd w:val="clear" w:color="auto" w:fill="FFFFFF"/>
        </w:rPr>
        <w:t>,</w:t>
      </w:r>
      <w:proofErr w:type="gramEnd"/>
      <w:r w:rsidRPr="005E7CD4">
        <w:rPr>
          <w:color w:val="000000"/>
          <w:sz w:val="24"/>
          <w:szCs w:val="24"/>
          <w:shd w:val="clear" w:color="auto" w:fill="FFFFFF"/>
        </w:rPr>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135DFE" w:rsidRDefault="00135DFE" w:rsidP="00135DFE">
      <w:pPr>
        <w:pStyle w:val="a3"/>
        <w:spacing w:after="0"/>
        <w:jc w:val="both"/>
        <w:rPr>
          <w:sz w:val="24"/>
          <w:szCs w:val="24"/>
        </w:rPr>
      </w:pPr>
      <w:r w:rsidRPr="005E7CD4">
        <w:rPr>
          <w:sz w:val="24"/>
          <w:szCs w:val="24"/>
        </w:rPr>
        <w:t>2.5. При приеме на работу работодатель обязан ознакомить работника со следующими документами:</w:t>
      </w:r>
    </w:p>
    <w:p w:rsidR="00135DFE" w:rsidRDefault="00135DFE" w:rsidP="00135DFE">
      <w:pPr>
        <w:pStyle w:val="a3"/>
        <w:numPr>
          <w:ilvl w:val="0"/>
          <w:numId w:val="3"/>
        </w:numPr>
        <w:spacing w:after="0"/>
        <w:jc w:val="both"/>
        <w:rPr>
          <w:sz w:val="24"/>
          <w:szCs w:val="24"/>
        </w:rPr>
      </w:pPr>
      <w:r w:rsidRPr="005E7CD4">
        <w:rPr>
          <w:sz w:val="24"/>
          <w:szCs w:val="24"/>
        </w:rPr>
        <w:t>устав ОО;</w:t>
      </w:r>
    </w:p>
    <w:p w:rsidR="00135DFE" w:rsidRDefault="00135DFE" w:rsidP="00135DFE">
      <w:pPr>
        <w:pStyle w:val="a3"/>
        <w:numPr>
          <w:ilvl w:val="0"/>
          <w:numId w:val="3"/>
        </w:numPr>
        <w:spacing w:after="0"/>
        <w:jc w:val="both"/>
        <w:rPr>
          <w:sz w:val="24"/>
          <w:szCs w:val="24"/>
        </w:rPr>
      </w:pPr>
      <w:r w:rsidRPr="005E7CD4">
        <w:rPr>
          <w:sz w:val="24"/>
          <w:szCs w:val="24"/>
        </w:rPr>
        <w:t>коллективный договор;</w:t>
      </w:r>
    </w:p>
    <w:p w:rsidR="00135DFE" w:rsidRDefault="00135DFE" w:rsidP="00135DFE">
      <w:pPr>
        <w:pStyle w:val="a3"/>
        <w:numPr>
          <w:ilvl w:val="0"/>
          <w:numId w:val="3"/>
        </w:numPr>
        <w:spacing w:after="0"/>
        <w:jc w:val="both"/>
        <w:rPr>
          <w:sz w:val="24"/>
          <w:szCs w:val="24"/>
        </w:rPr>
      </w:pPr>
      <w:r w:rsidRPr="005E7CD4">
        <w:rPr>
          <w:sz w:val="24"/>
          <w:szCs w:val="24"/>
        </w:rPr>
        <w:t>правила внутреннего трудового распорядка;</w:t>
      </w:r>
    </w:p>
    <w:p w:rsidR="00135DFE" w:rsidRDefault="00135DFE" w:rsidP="00135DFE">
      <w:pPr>
        <w:pStyle w:val="a3"/>
        <w:numPr>
          <w:ilvl w:val="0"/>
          <w:numId w:val="3"/>
        </w:numPr>
        <w:spacing w:after="0"/>
        <w:jc w:val="both"/>
        <w:rPr>
          <w:sz w:val="24"/>
          <w:szCs w:val="24"/>
        </w:rPr>
      </w:pPr>
      <w:r w:rsidRPr="005E7CD4">
        <w:rPr>
          <w:sz w:val="24"/>
          <w:szCs w:val="24"/>
        </w:rPr>
        <w:t>приказ по охране труда и соблюдению правил техники безопасности;</w:t>
      </w:r>
    </w:p>
    <w:p w:rsidR="00135DFE" w:rsidRDefault="00135DFE" w:rsidP="00135DFE">
      <w:pPr>
        <w:pStyle w:val="a3"/>
        <w:numPr>
          <w:ilvl w:val="0"/>
          <w:numId w:val="3"/>
        </w:numPr>
        <w:spacing w:after="0"/>
        <w:jc w:val="both"/>
        <w:rPr>
          <w:sz w:val="24"/>
          <w:szCs w:val="24"/>
        </w:rPr>
      </w:pPr>
      <w:r w:rsidRPr="005E7CD4">
        <w:rPr>
          <w:sz w:val="24"/>
          <w:szCs w:val="24"/>
        </w:rPr>
        <w:t>должностная инструкция;</w:t>
      </w:r>
    </w:p>
    <w:p w:rsidR="00135DFE" w:rsidRPr="005E7CD4" w:rsidRDefault="00135DFE" w:rsidP="00135DFE">
      <w:pPr>
        <w:pStyle w:val="a3"/>
        <w:numPr>
          <w:ilvl w:val="0"/>
          <w:numId w:val="3"/>
        </w:numPr>
        <w:spacing w:after="0"/>
        <w:jc w:val="both"/>
        <w:rPr>
          <w:sz w:val="24"/>
          <w:szCs w:val="24"/>
        </w:rPr>
      </w:pPr>
      <w:r w:rsidRPr="005E7CD4">
        <w:rPr>
          <w:sz w:val="24"/>
          <w:szCs w:val="24"/>
        </w:rPr>
        <w:t>иные локальные акты, регламентирующие трудовую деятельность работника.</w:t>
      </w:r>
    </w:p>
    <w:p w:rsidR="00135DFE" w:rsidRPr="005E7CD4" w:rsidRDefault="00135DFE" w:rsidP="00135DFE">
      <w:pPr>
        <w:pStyle w:val="a3"/>
        <w:spacing w:after="0"/>
        <w:jc w:val="both"/>
        <w:rPr>
          <w:sz w:val="24"/>
          <w:szCs w:val="24"/>
        </w:rPr>
      </w:pPr>
      <w:r w:rsidRPr="005E7CD4">
        <w:rPr>
          <w:sz w:val="24"/>
          <w:szCs w:val="24"/>
        </w:rPr>
        <w:t xml:space="preserve"> 2.6. Работодатель может устанавливать испытательный срок не более трех месяцев, в </w:t>
      </w:r>
      <w:proofErr w:type="spellStart"/>
      <w:r w:rsidRPr="005E7CD4">
        <w:rPr>
          <w:sz w:val="24"/>
          <w:szCs w:val="24"/>
        </w:rPr>
        <w:t>томчисле</w:t>
      </w:r>
      <w:proofErr w:type="spellEnd"/>
      <w:r w:rsidRPr="005E7CD4">
        <w:rPr>
          <w:sz w:val="24"/>
          <w:szCs w:val="24"/>
        </w:rPr>
        <w:t xml:space="preserve"> для отдельных категорий может быть установлен испытательный срок 1(2) месяца.</w:t>
      </w:r>
    </w:p>
    <w:p w:rsidR="00135DFE" w:rsidRDefault="00135DFE" w:rsidP="00135DFE">
      <w:pPr>
        <w:shd w:val="clear" w:color="auto" w:fill="FFFFFF"/>
        <w:spacing w:line="263" w:lineRule="atLeast"/>
        <w:ind w:firstLine="540"/>
        <w:jc w:val="both"/>
        <w:rPr>
          <w:color w:val="000000"/>
        </w:rPr>
      </w:pPr>
      <w:r w:rsidRPr="005E7CD4">
        <w:rPr>
          <w:rStyle w:val="blk"/>
          <w:color w:val="000000"/>
        </w:rPr>
        <w:t xml:space="preserve">Испытание при приеме на работу не устанавливается </w:t>
      </w:r>
      <w:proofErr w:type="gramStart"/>
      <w:r w:rsidRPr="005E7CD4">
        <w:rPr>
          <w:rStyle w:val="blk"/>
          <w:color w:val="000000"/>
        </w:rPr>
        <w:t>для</w:t>
      </w:r>
      <w:proofErr w:type="gramEnd"/>
      <w:r w:rsidRPr="005E7CD4">
        <w:rPr>
          <w:rStyle w:val="blk"/>
          <w:color w:val="000000"/>
        </w:rPr>
        <w:t>:</w:t>
      </w:r>
      <w:bookmarkStart w:id="1" w:name="dst428"/>
      <w:bookmarkEnd w:id="1"/>
    </w:p>
    <w:p w:rsidR="00135DFE" w:rsidRDefault="00135DFE" w:rsidP="00135DFE">
      <w:pPr>
        <w:pStyle w:val="aa"/>
        <w:numPr>
          <w:ilvl w:val="0"/>
          <w:numId w:val="4"/>
        </w:numPr>
        <w:shd w:val="clear" w:color="auto" w:fill="FFFFFF"/>
        <w:spacing w:line="263" w:lineRule="atLeast"/>
        <w:ind w:left="851" w:hanging="425"/>
        <w:jc w:val="both"/>
        <w:rPr>
          <w:rStyle w:val="blk"/>
          <w:color w:val="000000"/>
        </w:rPr>
      </w:pPr>
      <w:r w:rsidRPr="005E7CD4">
        <w:rPr>
          <w:rStyle w:val="blk"/>
          <w:color w:val="000000"/>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bookmarkStart w:id="2" w:name="dst429"/>
      <w:bookmarkEnd w:id="2"/>
    </w:p>
    <w:p w:rsidR="00135DFE" w:rsidRDefault="00135DFE" w:rsidP="00135DFE">
      <w:pPr>
        <w:pStyle w:val="aa"/>
        <w:numPr>
          <w:ilvl w:val="0"/>
          <w:numId w:val="4"/>
        </w:numPr>
        <w:shd w:val="clear" w:color="auto" w:fill="FFFFFF"/>
        <w:spacing w:line="263" w:lineRule="atLeast"/>
        <w:ind w:left="851" w:hanging="425"/>
        <w:jc w:val="both"/>
        <w:rPr>
          <w:rStyle w:val="blk"/>
          <w:color w:val="000000"/>
        </w:rPr>
      </w:pPr>
      <w:r w:rsidRPr="005E7CD4">
        <w:rPr>
          <w:rStyle w:val="blk"/>
          <w:color w:val="000000"/>
        </w:rPr>
        <w:t>беременных женщин и женщин, имеющих детей в возрасте до полутора лет;</w:t>
      </w:r>
      <w:bookmarkStart w:id="3" w:name="dst430"/>
      <w:bookmarkEnd w:id="3"/>
    </w:p>
    <w:p w:rsidR="00135DFE" w:rsidRDefault="00135DFE" w:rsidP="00135DFE">
      <w:pPr>
        <w:pStyle w:val="aa"/>
        <w:numPr>
          <w:ilvl w:val="0"/>
          <w:numId w:val="4"/>
        </w:numPr>
        <w:shd w:val="clear" w:color="auto" w:fill="FFFFFF"/>
        <w:spacing w:line="263" w:lineRule="atLeast"/>
        <w:ind w:left="851" w:hanging="425"/>
        <w:jc w:val="both"/>
        <w:rPr>
          <w:rStyle w:val="blk"/>
          <w:color w:val="000000"/>
        </w:rPr>
      </w:pPr>
      <w:r w:rsidRPr="005E7CD4">
        <w:rPr>
          <w:rStyle w:val="blk"/>
          <w:color w:val="000000"/>
        </w:rPr>
        <w:t>лиц, не достигших возраста восемнадцати лет;</w:t>
      </w:r>
      <w:bookmarkStart w:id="4" w:name="dst1902"/>
      <w:bookmarkEnd w:id="4"/>
    </w:p>
    <w:p w:rsidR="00135DFE" w:rsidRDefault="00135DFE" w:rsidP="00135DFE">
      <w:pPr>
        <w:pStyle w:val="aa"/>
        <w:numPr>
          <w:ilvl w:val="0"/>
          <w:numId w:val="4"/>
        </w:numPr>
        <w:shd w:val="clear" w:color="auto" w:fill="FFFFFF"/>
        <w:spacing w:line="263" w:lineRule="atLeast"/>
        <w:ind w:left="851" w:hanging="425"/>
        <w:jc w:val="both"/>
        <w:rPr>
          <w:rStyle w:val="blk"/>
          <w:color w:val="000000"/>
        </w:rPr>
      </w:pPr>
      <w:r w:rsidRPr="005E7CD4">
        <w:rPr>
          <w:rStyle w:val="blk"/>
          <w:color w:val="000000"/>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135DFE" w:rsidRDefault="00135DFE" w:rsidP="00135DFE">
      <w:pPr>
        <w:pStyle w:val="aa"/>
        <w:numPr>
          <w:ilvl w:val="0"/>
          <w:numId w:val="4"/>
        </w:numPr>
        <w:shd w:val="clear" w:color="auto" w:fill="FFFFFF"/>
        <w:spacing w:line="263" w:lineRule="atLeast"/>
        <w:ind w:left="851" w:hanging="425"/>
        <w:jc w:val="both"/>
        <w:rPr>
          <w:rStyle w:val="blk"/>
          <w:color w:val="000000"/>
        </w:rPr>
      </w:pPr>
      <w:r w:rsidRPr="005E7CD4">
        <w:rPr>
          <w:rStyle w:val="blk"/>
          <w:color w:val="000000"/>
        </w:rPr>
        <w:t>лиц, избранных на выборную должность на оплачиваемую работу;</w:t>
      </w:r>
      <w:bookmarkStart w:id="5" w:name="dst433"/>
      <w:bookmarkEnd w:id="5"/>
    </w:p>
    <w:p w:rsidR="00135DFE" w:rsidRDefault="00135DFE" w:rsidP="00135DFE">
      <w:pPr>
        <w:pStyle w:val="aa"/>
        <w:numPr>
          <w:ilvl w:val="0"/>
          <w:numId w:val="4"/>
        </w:numPr>
        <w:shd w:val="clear" w:color="auto" w:fill="FFFFFF"/>
        <w:spacing w:line="263" w:lineRule="atLeast"/>
        <w:ind w:left="851" w:hanging="425"/>
        <w:jc w:val="both"/>
        <w:rPr>
          <w:rStyle w:val="blk"/>
          <w:color w:val="000000"/>
        </w:rPr>
      </w:pPr>
      <w:r w:rsidRPr="005E7CD4">
        <w:rPr>
          <w:rStyle w:val="blk"/>
          <w:color w:val="000000"/>
        </w:rPr>
        <w:t>лиц, приглашенных на работу в порядке перевода от другого работодателя по согласованию между работодателями;</w:t>
      </w:r>
      <w:bookmarkStart w:id="6" w:name="dst434"/>
      <w:bookmarkEnd w:id="6"/>
    </w:p>
    <w:p w:rsidR="00135DFE" w:rsidRDefault="00135DFE" w:rsidP="00135DFE">
      <w:pPr>
        <w:pStyle w:val="aa"/>
        <w:numPr>
          <w:ilvl w:val="0"/>
          <w:numId w:val="4"/>
        </w:numPr>
        <w:shd w:val="clear" w:color="auto" w:fill="FFFFFF"/>
        <w:spacing w:line="263" w:lineRule="atLeast"/>
        <w:ind w:left="851" w:hanging="425"/>
        <w:jc w:val="both"/>
        <w:rPr>
          <w:rStyle w:val="blk"/>
          <w:color w:val="000000"/>
        </w:rPr>
      </w:pPr>
      <w:r w:rsidRPr="005E7CD4">
        <w:rPr>
          <w:rStyle w:val="blk"/>
          <w:color w:val="000000"/>
        </w:rPr>
        <w:t>лиц, заключающих трудовой договор на срок до двух месяцев;</w:t>
      </w:r>
      <w:bookmarkStart w:id="7" w:name="dst435"/>
      <w:bookmarkEnd w:id="7"/>
    </w:p>
    <w:p w:rsidR="00135DFE" w:rsidRPr="005E7CD4" w:rsidRDefault="00135DFE" w:rsidP="00135DFE">
      <w:pPr>
        <w:pStyle w:val="aa"/>
        <w:numPr>
          <w:ilvl w:val="0"/>
          <w:numId w:val="4"/>
        </w:numPr>
        <w:shd w:val="clear" w:color="auto" w:fill="FFFFFF"/>
        <w:spacing w:line="263" w:lineRule="atLeast"/>
        <w:ind w:left="851" w:hanging="425"/>
        <w:jc w:val="both"/>
        <w:rPr>
          <w:color w:val="000000"/>
        </w:rPr>
      </w:pPr>
      <w:r w:rsidRPr="005E7CD4">
        <w:rPr>
          <w:rStyle w:val="blk"/>
          <w:color w:val="000000"/>
        </w:rPr>
        <w:t>иных лиц в случаях, предусмотренных  </w:t>
      </w:r>
      <w:hyperlink r:id="rId13" w:anchor="dst101243" w:history="1">
        <w:r w:rsidRPr="005E7CD4">
          <w:rPr>
            <w:rStyle w:val="a9"/>
          </w:rPr>
          <w:t>Кодексом</w:t>
        </w:r>
      </w:hyperlink>
      <w:r w:rsidRPr="005E7CD4">
        <w:rPr>
          <w:rStyle w:val="blk"/>
          <w:color w:val="000000"/>
        </w:rPr>
        <w:t>, иными федеральными законами, коллективным договором.</w:t>
      </w:r>
    </w:p>
    <w:p w:rsidR="00135DFE" w:rsidRPr="005E7CD4" w:rsidRDefault="00135DFE" w:rsidP="00135DFE">
      <w:pPr>
        <w:shd w:val="clear" w:color="auto" w:fill="FFFFFF"/>
        <w:spacing w:line="263" w:lineRule="atLeast"/>
        <w:ind w:firstLine="426"/>
        <w:jc w:val="both"/>
        <w:rPr>
          <w:color w:val="000000"/>
          <w:highlight w:val="yellow"/>
        </w:rPr>
      </w:pPr>
      <w:bookmarkStart w:id="8" w:name="dst436"/>
      <w:bookmarkEnd w:id="8"/>
      <w:r w:rsidRPr="005E7CD4">
        <w:rPr>
          <w:rStyle w:val="blk"/>
          <w:color w:val="000000"/>
        </w:rP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135DFE" w:rsidRPr="00EB499A" w:rsidRDefault="00135DFE" w:rsidP="00135DFE">
      <w:pPr>
        <w:pStyle w:val="a3"/>
        <w:spacing w:after="0"/>
        <w:jc w:val="both"/>
        <w:rPr>
          <w:sz w:val="24"/>
          <w:szCs w:val="24"/>
        </w:rPr>
      </w:pPr>
      <w:r w:rsidRPr="00EB499A">
        <w:rPr>
          <w:color w:val="000000"/>
          <w:sz w:val="24"/>
          <w:szCs w:val="24"/>
          <w:shd w:val="clear" w:color="auto" w:fill="FFFFFF"/>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135DFE" w:rsidRPr="00EB499A" w:rsidRDefault="00135DFE" w:rsidP="00135DFE">
      <w:pPr>
        <w:pStyle w:val="a3"/>
        <w:spacing w:after="0"/>
        <w:jc w:val="both"/>
        <w:rPr>
          <w:sz w:val="24"/>
          <w:szCs w:val="24"/>
        </w:rPr>
      </w:pPr>
      <w:r w:rsidRPr="00EB499A">
        <w:rPr>
          <w:sz w:val="24"/>
          <w:szCs w:val="24"/>
        </w:rPr>
        <w:t>2.7. Условия трудового договора не могут ухудшать положения работника по сравнению с действующим законодательством.</w:t>
      </w:r>
    </w:p>
    <w:p w:rsidR="00135DFE" w:rsidRPr="00EB499A" w:rsidRDefault="00135DFE" w:rsidP="00135DFE">
      <w:pPr>
        <w:pStyle w:val="a3"/>
        <w:spacing w:after="0"/>
        <w:jc w:val="both"/>
        <w:rPr>
          <w:sz w:val="24"/>
          <w:szCs w:val="24"/>
        </w:rPr>
      </w:pPr>
      <w:r w:rsidRPr="00EB499A">
        <w:rPr>
          <w:sz w:val="24"/>
          <w:szCs w:val="24"/>
        </w:rPr>
        <w:t>2.8. Работодатель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законодательством.</w:t>
      </w:r>
    </w:p>
    <w:p w:rsidR="00135DFE" w:rsidRPr="00EB499A" w:rsidRDefault="00135DFE" w:rsidP="00135DFE">
      <w:pPr>
        <w:pStyle w:val="a3"/>
        <w:spacing w:after="0"/>
        <w:jc w:val="both"/>
        <w:rPr>
          <w:sz w:val="24"/>
          <w:szCs w:val="24"/>
        </w:rPr>
      </w:pPr>
      <w:r w:rsidRPr="00EB499A">
        <w:rPr>
          <w:sz w:val="24"/>
          <w:szCs w:val="24"/>
        </w:rPr>
        <w:lastRenderedPageBreak/>
        <w:t>2.9. На каждого работника Школы оформляется трудовая книжка в соответствии с требованиями Инструкции о порядке ведения трудовых книжек. Трудовые книжки сотрудников Школы хранятся в Школе.</w:t>
      </w:r>
    </w:p>
    <w:p w:rsidR="00135DFE" w:rsidRPr="00EB499A" w:rsidRDefault="00135DFE" w:rsidP="00135DFE">
      <w:pPr>
        <w:pStyle w:val="a3"/>
        <w:spacing w:after="0"/>
        <w:jc w:val="both"/>
        <w:rPr>
          <w:sz w:val="24"/>
          <w:szCs w:val="24"/>
        </w:rPr>
      </w:pPr>
      <w:r w:rsidRPr="00EB499A">
        <w:rPr>
          <w:sz w:val="24"/>
          <w:szCs w:val="24"/>
        </w:rPr>
        <w:t>2.10. На каждого работника ведётся личное дело, после увольнения работника личное дело хранится в Школе.</w:t>
      </w:r>
    </w:p>
    <w:p w:rsidR="00135DFE" w:rsidRPr="00EB499A" w:rsidRDefault="00135DFE" w:rsidP="00135DFE">
      <w:pPr>
        <w:pStyle w:val="a3"/>
        <w:spacing w:after="0"/>
        <w:jc w:val="both"/>
        <w:rPr>
          <w:sz w:val="24"/>
          <w:szCs w:val="24"/>
        </w:rPr>
      </w:pPr>
      <w:r w:rsidRPr="00EB499A">
        <w:rPr>
          <w:sz w:val="24"/>
          <w:szCs w:val="24"/>
        </w:rPr>
        <w:t>2.11. Трудовая книжка и личное дело директора ведутся и хранятся в Управлении образования администрации МР «</w:t>
      </w:r>
      <w:proofErr w:type="spellStart"/>
      <w:r w:rsidRPr="00EB499A">
        <w:rPr>
          <w:sz w:val="24"/>
          <w:szCs w:val="24"/>
        </w:rPr>
        <w:t>Прилузский</w:t>
      </w:r>
      <w:proofErr w:type="spellEnd"/>
      <w:r w:rsidRPr="00EB499A">
        <w:rPr>
          <w:sz w:val="24"/>
          <w:szCs w:val="24"/>
        </w:rPr>
        <w:t>».</w:t>
      </w:r>
    </w:p>
    <w:p w:rsidR="00135DFE" w:rsidRPr="00EB499A" w:rsidRDefault="00135DFE" w:rsidP="00135DFE">
      <w:pPr>
        <w:pStyle w:val="a3"/>
        <w:spacing w:after="0"/>
        <w:jc w:val="both"/>
        <w:rPr>
          <w:sz w:val="24"/>
          <w:szCs w:val="24"/>
        </w:rPr>
      </w:pPr>
      <w:r w:rsidRPr="00EB499A">
        <w:rPr>
          <w:sz w:val="24"/>
          <w:szCs w:val="24"/>
        </w:rPr>
        <w:t>2.12. Перевод работника на другую работу, не оговорённую трудовым договором, осуществляется только с письменного согласия работника за исключением случаев временного перевода на другую работу в случае производственной или служебной  необходимости сроком до 1 месяца в календарном году .</w:t>
      </w:r>
    </w:p>
    <w:p w:rsidR="00135DFE" w:rsidRPr="00EB499A" w:rsidRDefault="00135DFE" w:rsidP="00135DFE">
      <w:pPr>
        <w:pStyle w:val="a3"/>
        <w:spacing w:after="0"/>
        <w:jc w:val="both"/>
        <w:rPr>
          <w:sz w:val="24"/>
          <w:szCs w:val="24"/>
        </w:rPr>
      </w:pPr>
      <w:r w:rsidRPr="00EB499A">
        <w:rPr>
          <w:sz w:val="24"/>
          <w:szCs w:val="24"/>
        </w:rPr>
        <w:t>2.13. Работодатель обязан отстранить от работы (не допускать к работе) работника:</w:t>
      </w:r>
    </w:p>
    <w:p w:rsidR="00135DFE" w:rsidRPr="00EB499A" w:rsidRDefault="00135DFE" w:rsidP="00135DFE">
      <w:pPr>
        <w:pStyle w:val="a3"/>
        <w:spacing w:after="0"/>
        <w:jc w:val="both"/>
        <w:rPr>
          <w:sz w:val="24"/>
          <w:szCs w:val="24"/>
        </w:rPr>
      </w:pPr>
      <w:r w:rsidRPr="00EB499A">
        <w:rPr>
          <w:sz w:val="24"/>
          <w:szCs w:val="24"/>
        </w:rPr>
        <w:t xml:space="preserve">         - </w:t>
      </w:r>
      <w:proofErr w:type="gramStart"/>
      <w:r w:rsidRPr="00EB499A">
        <w:rPr>
          <w:sz w:val="24"/>
          <w:szCs w:val="24"/>
        </w:rPr>
        <w:t>появившегося</w:t>
      </w:r>
      <w:proofErr w:type="gramEnd"/>
      <w:r w:rsidRPr="00EB499A">
        <w:rPr>
          <w:sz w:val="24"/>
          <w:szCs w:val="24"/>
        </w:rPr>
        <w:t xml:space="preserve"> на работе в состоянии алкогольного, наркотического</w:t>
      </w:r>
    </w:p>
    <w:p w:rsidR="00135DFE" w:rsidRPr="00EB499A" w:rsidRDefault="00135DFE" w:rsidP="00135DFE">
      <w:pPr>
        <w:pStyle w:val="a3"/>
        <w:spacing w:after="0"/>
        <w:jc w:val="both"/>
        <w:rPr>
          <w:sz w:val="24"/>
          <w:szCs w:val="24"/>
        </w:rPr>
      </w:pPr>
      <w:r w:rsidRPr="00EB499A">
        <w:rPr>
          <w:sz w:val="24"/>
          <w:szCs w:val="24"/>
        </w:rPr>
        <w:t>или токсического опьянения,</w:t>
      </w:r>
    </w:p>
    <w:p w:rsidR="00135DFE" w:rsidRPr="00EB499A" w:rsidRDefault="00135DFE" w:rsidP="00135DFE">
      <w:pPr>
        <w:pStyle w:val="a3"/>
        <w:spacing w:after="0"/>
        <w:jc w:val="both"/>
        <w:rPr>
          <w:sz w:val="24"/>
          <w:szCs w:val="24"/>
        </w:rPr>
      </w:pPr>
      <w:r w:rsidRPr="00EB499A">
        <w:rPr>
          <w:sz w:val="24"/>
          <w:szCs w:val="24"/>
        </w:rPr>
        <w:t xml:space="preserve">         - не прошедшего в установленном порядке обучение и проверку знаний и навыков </w:t>
      </w:r>
      <w:proofErr w:type="spellStart"/>
      <w:r w:rsidRPr="00EB499A">
        <w:rPr>
          <w:sz w:val="24"/>
          <w:szCs w:val="24"/>
        </w:rPr>
        <w:t>вобласти</w:t>
      </w:r>
      <w:proofErr w:type="spellEnd"/>
      <w:r w:rsidRPr="00EB499A">
        <w:rPr>
          <w:sz w:val="24"/>
          <w:szCs w:val="24"/>
        </w:rPr>
        <w:t xml:space="preserve"> охраны труда,</w:t>
      </w:r>
    </w:p>
    <w:p w:rsidR="00135DFE" w:rsidRPr="00EB499A" w:rsidRDefault="00135DFE" w:rsidP="00135DFE">
      <w:pPr>
        <w:pStyle w:val="a3"/>
        <w:spacing w:after="0"/>
        <w:jc w:val="both"/>
        <w:rPr>
          <w:sz w:val="24"/>
          <w:szCs w:val="24"/>
        </w:rPr>
      </w:pPr>
      <w:r w:rsidRPr="00EB499A">
        <w:rPr>
          <w:sz w:val="24"/>
          <w:szCs w:val="24"/>
        </w:rPr>
        <w:t>      - не прошедшего в установленном порядке обязательный предварительный и         периодический медицинский осмотр, а также психиатрическое освидетельствование в случаях, предусмотренных настоящим Кодексом, другими федеральными законами и иными нормативными правовыми актами Российской Федерации;</w:t>
      </w:r>
    </w:p>
    <w:p w:rsidR="00135DFE" w:rsidRDefault="00135DFE" w:rsidP="00135DFE">
      <w:pPr>
        <w:pStyle w:val="a3"/>
        <w:spacing w:after="0"/>
        <w:jc w:val="both"/>
        <w:rPr>
          <w:sz w:val="24"/>
          <w:szCs w:val="24"/>
        </w:rPr>
      </w:pPr>
      <w:r w:rsidRPr="00EB499A">
        <w:rPr>
          <w:sz w:val="24"/>
          <w:szCs w:val="24"/>
        </w:rPr>
        <w:t>         -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работы, обусловленной трудовым  договором;</w:t>
      </w:r>
    </w:p>
    <w:p w:rsidR="00135DFE" w:rsidRPr="004E4FB0" w:rsidRDefault="00135DFE" w:rsidP="00135DFE">
      <w:pPr>
        <w:pStyle w:val="a3"/>
        <w:spacing w:after="0"/>
        <w:jc w:val="both"/>
        <w:rPr>
          <w:sz w:val="24"/>
          <w:szCs w:val="24"/>
        </w:rPr>
      </w:pPr>
      <w:r w:rsidRPr="004E4FB0">
        <w:rPr>
          <w:sz w:val="24"/>
          <w:szCs w:val="24"/>
        </w:rPr>
        <w:tab/>
      </w:r>
      <w:proofErr w:type="gramStart"/>
      <w:r w:rsidRPr="004E4FB0">
        <w:rPr>
          <w:sz w:val="24"/>
          <w:szCs w:val="24"/>
        </w:rPr>
        <w:t>- не применяющего выданные ему в установленном </w:t>
      </w:r>
      <w:hyperlink r:id="rId14" w:history="1">
        <w:r w:rsidRPr="004E4FB0">
          <w:rPr>
            <w:sz w:val="24"/>
            <w:szCs w:val="24"/>
          </w:rPr>
          <w:t>порядке</w:t>
        </w:r>
      </w:hyperlink>
      <w:r w:rsidRPr="004E4FB0">
        <w:rPr>
          <w:sz w:val="24"/>
          <w:szCs w:val="24"/>
        </w:rPr>
        <w:t> средства индивидуальной защиты, применение которых является обязательным при выполнении работ с вредными и (или) опасными условиями труда, а также на работах, выполняемых в особых температурных условиях;</w:t>
      </w:r>
      <w:proofErr w:type="gramEnd"/>
    </w:p>
    <w:p w:rsidR="00135DFE" w:rsidRPr="004E4FB0" w:rsidRDefault="00135DFE" w:rsidP="00135DFE">
      <w:pPr>
        <w:pStyle w:val="a3"/>
        <w:spacing w:after="0"/>
        <w:jc w:val="both"/>
        <w:rPr>
          <w:sz w:val="24"/>
          <w:szCs w:val="24"/>
        </w:rPr>
      </w:pPr>
      <w:r w:rsidRPr="004E4FB0">
        <w:rPr>
          <w:sz w:val="24"/>
          <w:szCs w:val="24"/>
        </w:rPr>
        <w:tab/>
      </w:r>
      <w:proofErr w:type="gramStart"/>
      <w:r w:rsidRPr="004E4FB0">
        <w:rPr>
          <w:sz w:val="24"/>
          <w:szCs w:val="24"/>
        </w:rPr>
        <w:t>- 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w:t>
      </w:r>
      <w:proofErr w:type="gramEnd"/>
      <w:r w:rsidRPr="004E4FB0">
        <w:rPr>
          <w:sz w:val="24"/>
          <w:szCs w:val="24"/>
        </w:rPr>
        <w:t xml:space="preserve">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w:t>
      </w:r>
      <w:hyperlink r:id="rId15" w:anchor="dst100256" w:history="1">
        <w:r w:rsidRPr="004E4FB0">
          <w:rPr>
            <w:sz w:val="24"/>
            <w:szCs w:val="24"/>
          </w:rPr>
          <w:t>других местностях</w:t>
        </w:r>
      </w:hyperlink>
      <w:r w:rsidRPr="004E4FB0">
        <w:rPr>
          <w:sz w:val="24"/>
          <w:szCs w:val="24"/>
        </w:rPr>
        <w:t> работодатель обязан, если это предусмотрено коллективным договором, соглашениями, трудовым договором;</w:t>
      </w:r>
    </w:p>
    <w:p w:rsidR="00135DFE" w:rsidRPr="004E4FB0" w:rsidRDefault="00135DFE" w:rsidP="00135DFE">
      <w:pPr>
        <w:pStyle w:val="a3"/>
        <w:spacing w:after="0"/>
        <w:jc w:val="both"/>
        <w:rPr>
          <w:sz w:val="24"/>
          <w:szCs w:val="24"/>
        </w:rPr>
      </w:pPr>
      <w:r w:rsidRPr="004E4FB0">
        <w:rPr>
          <w:sz w:val="24"/>
          <w:szCs w:val="24"/>
        </w:rPr>
        <w:t> </w:t>
      </w:r>
      <w:r w:rsidRPr="004E4FB0">
        <w:rPr>
          <w:sz w:val="24"/>
          <w:szCs w:val="24"/>
        </w:rPr>
        <w:tab/>
        <w:t>- по требованию органов и должностных лиц, уполномоченных федеральными законами и иными правовыми актами Российской Федерации;</w:t>
      </w:r>
    </w:p>
    <w:p w:rsidR="00135DFE" w:rsidRDefault="00135DFE" w:rsidP="00135DFE">
      <w:pPr>
        <w:pStyle w:val="a3"/>
        <w:spacing w:after="0"/>
        <w:jc w:val="both"/>
        <w:rPr>
          <w:sz w:val="24"/>
          <w:szCs w:val="24"/>
        </w:rPr>
      </w:pPr>
      <w:r w:rsidRPr="004E4FB0">
        <w:rPr>
          <w:sz w:val="24"/>
          <w:szCs w:val="24"/>
        </w:rPr>
        <w:tab/>
        <w:t>- в других случаях, предусмотренных настоящим </w:t>
      </w:r>
      <w:hyperlink r:id="rId16" w:history="1">
        <w:r w:rsidRPr="004E4FB0">
          <w:rPr>
            <w:sz w:val="24"/>
            <w:szCs w:val="24"/>
          </w:rPr>
          <w:t>Кодексом</w:t>
        </w:r>
      </w:hyperlink>
      <w:r w:rsidRPr="004E4FB0">
        <w:rPr>
          <w:sz w:val="24"/>
          <w:szCs w:val="24"/>
        </w:rPr>
        <w:t>, другими федеральными </w:t>
      </w:r>
      <w:hyperlink r:id="rId17" w:history="1">
        <w:r w:rsidRPr="004E4FB0">
          <w:rPr>
            <w:sz w:val="24"/>
            <w:szCs w:val="24"/>
          </w:rPr>
          <w:t>законами</w:t>
        </w:r>
      </w:hyperlink>
      <w:r w:rsidRPr="004E4FB0">
        <w:rPr>
          <w:sz w:val="24"/>
          <w:szCs w:val="24"/>
        </w:rPr>
        <w:t> и иными нормативными правовыми актами Российской Федерации.</w:t>
      </w:r>
    </w:p>
    <w:p w:rsidR="00135DFE" w:rsidRPr="004E4FB0" w:rsidRDefault="00135DFE" w:rsidP="00135DFE">
      <w:pPr>
        <w:ind w:firstLine="708"/>
        <w:jc w:val="both"/>
      </w:pPr>
      <w:r w:rsidRPr="004E4FB0">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федеральными законами.</w:t>
      </w:r>
    </w:p>
    <w:p w:rsidR="00135DFE" w:rsidRPr="004E4FB0" w:rsidRDefault="00135DFE" w:rsidP="00135DFE">
      <w:pPr>
        <w:pStyle w:val="a3"/>
        <w:spacing w:after="0"/>
        <w:ind w:firstLine="708"/>
        <w:jc w:val="both"/>
        <w:rPr>
          <w:sz w:val="24"/>
          <w:szCs w:val="24"/>
        </w:rPr>
      </w:pPr>
      <w:proofErr w:type="gramStart"/>
      <w:r w:rsidRPr="004E4FB0">
        <w:rPr>
          <w:sz w:val="24"/>
          <w:szCs w:val="24"/>
        </w:rPr>
        <w:lastRenderedPageBreak/>
        <w:t>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w:t>
      </w:r>
      <w:hyperlink r:id="rId18" w:history="1">
        <w:r w:rsidRPr="004E4FB0">
          <w:rPr>
            <w:sz w:val="24"/>
            <w:szCs w:val="24"/>
          </w:rPr>
          <w:t>законами</w:t>
        </w:r>
      </w:hyperlink>
      <w:r w:rsidRPr="004E4FB0">
        <w:rPr>
          <w:sz w:val="24"/>
          <w:szCs w:val="24"/>
        </w:rPr>
        <w:t>.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w:t>
      </w:r>
      <w:hyperlink r:id="rId19" w:anchor="dst101019" w:history="1">
        <w:r w:rsidRPr="004E4FB0">
          <w:rPr>
            <w:sz w:val="24"/>
            <w:szCs w:val="24"/>
          </w:rPr>
          <w:t>оплата</w:t>
        </w:r>
      </w:hyperlink>
      <w:r w:rsidRPr="004E4FB0">
        <w:rPr>
          <w:sz w:val="24"/>
          <w:szCs w:val="24"/>
        </w:rPr>
        <w:t> за все время отстранения от работы как</w:t>
      </w:r>
      <w:proofErr w:type="gramEnd"/>
      <w:r w:rsidRPr="004E4FB0">
        <w:rPr>
          <w:sz w:val="24"/>
          <w:szCs w:val="24"/>
        </w:rPr>
        <w:t xml:space="preserve"> за простой.</w:t>
      </w:r>
    </w:p>
    <w:p w:rsidR="00135DFE" w:rsidRPr="008F1467" w:rsidRDefault="00135DFE" w:rsidP="00135DFE">
      <w:pPr>
        <w:pStyle w:val="a3"/>
        <w:spacing w:after="0"/>
        <w:jc w:val="both"/>
        <w:rPr>
          <w:sz w:val="24"/>
          <w:szCs w:val="24"/>
        </w:rPr>
      </w:pPr>
      <w:r w:rsidRPr="008F1467">
        <w:rPr>
          <w:sz w:val="24"/>
          <w:szCs w:val="24"/>
        </w:rPr>
        <w:t>2.14. Прекращение трудового договора может иметь место только по основаниям, предусмотренным действующим законодательством.</w:t>
      </w:r>
    </w:p>
    <w:p w:rsidR="00135DFE" w:rsidRPr="008F1467" w:rsidRDefault="00135DFE" w:rsidP="00135DFE">
      <w:pPr>
        <w:pStyle w:val="a3"/>
        <w:spacing w:after="0"/>
        <w:jc w:val="both"/>
        <w:rPr>
          <w:sz w:val="24"/>
          <w:szCs w:val="24"/>
        </w:rPr>
      </w:pPr>
      <w:r w:rsidRPr="008F1467">
        <w:rPr>
          <w:sz w:val="24"/>
          <w:szCs w:val="24"/>
        </w:rPr>
        <w:t xml:space="preserve">2.15. </w:t>
      </w:r>
      <w:proofErr w:type="gramStart"/>
      <w:r w:rsidRPr="008F1467">
        <w:rPr>
          <w:sz w:val="24"/>
          <w:szCs w:val="24"/>
        </w:rPr>
        <w:t>При проведении процедуры сокращения численности или штата работников преимущественным правом оставления на работе дополнительно к установленным  действующим  трудовым  законодательством пользуются работники, имеющие квалификационные категории по итогам аттестации, звание «заслуженный работник», звание «ветеран труда», «старший учитель».</w:t>
      </w:r>
      <w:proofErr w:type="gramEnd"/>
    </w:p>
    <w:p w:rsidR="00135DFE" w:rsidRPr="008F1467" w:rsidRDefault="00135DFE" w:rsidP="00135DFE">
      <w:pPr>
        <w:pStyle w:val="a3"/>
        <w:spacing w:after="0"/>
        <w:jc w:val="both"/>
        <w:rPr>
          <w:sz w:val="24"/>
          <w:szCs w:val="24"/>
        </w:rPr>
      </w:pPr>
      <w:r w:rsidRPr="008F1467">
        <w:rPr>
          <w:sz w:val="24"/>
          <w:szCs w:val="24"/>
        </w:rPr>
        <w:t xml:space="preserve">2.16. Увольнение работников Школы в связи с сокращением численности или штата Школы допускается, если невозможно перевести работника, с его согласия, на другую работу. Соглашение о переводе на другую работу заключается в письменной форме. Перевод работника на другую работу без его согласия допускается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 </w:t>
      </w:r>
      <w:proofErr w:type="gramStart"/>
      <w:r w:rsidRPr="008F1467">
        <w:rPr>
          <w:sz w:val="24"/>
          <w:szCs w:val="24"/>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roofErr w:type="gramEnd"/>
      <w:r w:rsidRPr="008F1467">
        <w:rPr>
          <w:sz w:val="24"/>
          <w:szCs w:val="24"/>
        </w:rPr>
        <w:t>. Если этот перевод осуществляется на работу, требующую более низкой квалификации, то он допускается только с письменного согласия работника. Освобождение педагогических работников в связи с сокращением объёма работы (учебной нагрузки) может производиться только по окончании учебного года.</w:t>
      </w:r>
    </w:p>
    <w:p w:rsidR="00135DFE" w:rsidRPr="008F1467" w:rsidRDefault="00135DFE" w:rsidP="00135DFE">
      <w:pPr>
        <w:pStyle w:val="a3"/>
        <w:spacing w:after="0"/>
        <w:jc w:val="both"/>
        <w:rPr>
          <w:sz w:val="24"/>
          <w:szCs w:val="24"/>
        </w:rPr>
      </w:pPr>
      <w:r w:rsidRPr="008F1467">
        <w:rPr>
          <w:sz w:val="24"/>
          <w:szCs w:val="24"/>
        </w:rPr>
        <w:t xml:space="preserve">2.17. Работник имеет право расторгнуть трудовой договор по своей инициативе, предупредив об этом работодателя письменно за две недели. По истечении срока предупреждения работник вправе прекратить работу. По договоренности между работником и работодателем трудовой </w:t>
      </w:r>
      <w:proofErr w:type="gramStart"/>
      <w:r w:rsidRPr="008F1467">
        <w:rPr>
          <w:sz w:val="24"/>
          <w:szCs w:val="24"/>
        </w:rPr>
        <w:t>договор</w:t>
      </w:r>
      <w:proofErr w:type="gramEnd"/>
      <w:r w:rsidRPr="008F1467">
        <w:rPr>
          <w:sz w:val="24"/>
          <w:szCs w:val="24"/>
        </w:rPr>
        <w:t xml:space="preserve"> может быть расторгнут и до истечения срока предупреждения об увольнении. Прекращение трудового договора по другим причинам может иметь место только по основаниям и с соблюдением порядка и процедур, предусмотренных Трудовым кодексом РФ и иными федеральными законами. </w:t>
      </w:r>
    </w:p>
    <w:p w:rsidR="00135DFE" w:rsidRPr="008F1467" w:rsidRDefault="00135DFE" w:rsidP="00135DFE">
      <w:pPr>
        <w:pStyle w:val="a3"/>
        <w:spacing w:after="0"/>
        <w:jc w:val="both"/>
        <w:rPr>
          <w:sz w:val="24"/>
          <w:szCs w:val="24"/>
        </w:rPr>
      </w:pPr>
      <w:r w:rsidRPr="008F1467">
        <w:rPr>
          <w:sz w:val="24"/>
          <w:szCs w:val="24"/>
        </w:rPr>
        <w:t>2.18. Днем увольнения считается последний день работы. В день увольнения работодатель выдает работнику его трудовую книжку с внесенной в нее и заверенной печатью Учреждения записью об увольнении, а также производит с ним окончательный расчет. Записи о причинах увольнения в трудовую книжку должны производиться в точном соответствии с формулировками Трудового кодекса РФ или иного федерального закона со ссылкой на соответствующую статью и пункт.</w:t>
      </w:r>
    </w:p>
    <w:p w:rsidR="00135DFE" w:rsidRPr="00AD424D" w:rsidRDefault="00135DFE" w:rsidP="00135DFE">
      <w:pPr>
        <w:pStyle w:val="a3"/>
        <w:spacing w:after="0"/>
        <w:jc w:val="center"/>
        <w:rPr>
          <w:sz w:val="28"/>
          <w:szCs w:val="28"/>
        </w:rPr>
      </w:pPr>
      <w:r w:rsidRPr="00AD424D">
        <w:rPr>
          <w:sz w:val="28"/>
          <w:szCs w:val="28"/>
        </w:rPr>
        <w:t> </w:t>
      </w:r>
    </w:p>
    <w:p w:rsidR="00135DFE" w:rsidRPr="00EF464C" w:rsidRDefault="00135DFE" w:rsidP="00135DFE">
      <w:pPr>
        <w:pStyle w:val="a3"/>
        <w:spacing w:after="0"/>
        <w:jc w:val="center"/>
        <w:rPr>
          <w:sz w:val="24"/>
          <w:szCs w:val="24"/>
        </w:rPr>
      </w:pPr>
      <w:r w:rsidRPr="008F1467">
        <w:rPr>
          <w:sz w:val="24"/>
          <w:szCs w:val="24"/>
        </w:rPr>
        <w:t>          </w:t>
      </w:r>
    </w:p>
    <w:p w:rsidR="00135DFE" w:rsidRPr="00135DFE" w:rsidRDefault="00135DFE" w:rsidP="00135DFE">
      <w:pPr>
        <w:pStyle w:val="a3"/>
        <w:spacing w:after="0"/>
        <w:jc w:val="center"/>
        <w:rPr>
          <w:sz w:val="24"/>
          <w:szCs w:val="24"/>
        </w:rPr>
      </w:pPr>
    </w:p>
    <w:p w:rsidR="00135DFE" w:rsidRPr="008F1467" w:rsidRDefault="00135DFE" w:rsidP="00135DFE">
      <w:pPr>
        <w:pStyle w:val="a3"/>
        <w:spacing w:after="0"/>
        <w:jc w:val="center"/>
        <w:rPr>
          <w:sz w:val="24"/>
          <w:szCs w:val="24"/>
        </w:rPr>
      </w:pPr>
      <w:r w:rsidRPr="008F1467">
        <w:rPr>
          <w:sz w:val="24"/>
          <w:szCs w:val="24"/>
        </w:rPr>
        <w:lastRenderedPageBreak/>
        <w:t>  </w:t>
      </w:r>
      <w:r w:rsidRPr="008F1467">
        <w:rPr>
          <w:rStyle w:val="a4"/>
          <w:sz w:val="24"/>
          <w:szCs w:val="24"/>
          <w:u w:val="single"/>
        </w:rPr>
        <w:t>      3. Права и обязанности работодателя.</w:t>
      </w:r>
    </w:p>
    <w:p w:rsidR="00135DFE" w:rsidRPr="008F1467" w:rsidRDefault="00135DFE" w:rsidP="00135DFE">
      <w:pPr>
        <w:pStyle w:val="a3"/>
        <w:spacing w:after="0"/>
        <w:jc w:val="both"/>
        <w:rPr>
          <w:sz w:val="24"/>
          <w:szCs w:val="24"/>
        </w:rPr>
      </w:pPr>
      <w:r w:rsidRPr="008F1467">
        <w:rPr>
          <w:sz w:val="24"/>
          <w:szCs w:val="24"/>
        </w:rPr>
        <w:t>3.1. Администрация Школы имеет исключительное право на управление образовательным процессом. Директор Школы является единоличным исполнительным органом.</w:t>
      </w:r>
    </w:p>
    <w:p w:rsidR="00135DFE" w:rsidRPr="008F1467" w:rsidRDefault="00135DFE" w:rsidP="00135DFE">
      <w:pPr>
        <w:pStyle w:val="a3"/>
        <w:spacing w:after="0"/>
        <w:jc w:val="both"/>
        <w:rPr>
          <w:sz w:val="24"/>
          <w:szCs w:val="24"/>
        </w:rPr>
      </w:pPr>
      <w:r w:rsidRPr="008F1467">
        <w:rPr>
          <w:sz w:val="24"/>
          <w:szCs w:val="24"/>
        </w:rPr>
        <w:t>3.2. Администрация Школы имеет право на приём на работу работников, установление дополнительных льгот, гарантий работникам, установление общих правил и требований по режиму работы, установление должностных требований; требовать от работников исполнения ими трудовых обязанностей и бережного отношения к имуществу Учреждения и других работников, соблюдения настоящих Правил, иных локальных нормативных актов Учреждения.</w:t>
      </w:r>
    </w:p>
    <w:p w:rsidR="00135DFE" w:rsidRPr="008F1467" w:rsidRDefault="00135DFE" w:rsidP="00135DFE">
      <w:pPr>
        <w:pStyle w:val="a3"/>
        <w:spacing w:after="0"/>
        <w:jc w:val="both"/>
        <w:rPr>
          <w:sz w:val="24"/>
          <w:szCs w:val="24"/>
        </w:rPr>
      </w:pPr>
      <w:r w:rsidRPr="008F1467">
        <w:rPr>
          <w:sz w:val="24"/>
          <w:szCs w:val="24"/>
        </w:rPr>
        <w:t xml:space="preserve">3.3.  Администрация имеет право устанавливать систему оплаты труда, стимулирующих и иных выплат в соответствии с действующим </w:t>
      </w:r>
      <w:proofErr w:type="spellStart"/>
      <w:r w:rsidRPr="008F1467">
        <w:rPr>
          <w:sz w:val="24"/>
          <w:szCs w:val="24"/>
        </w:rPr>
        <w:t>законодательством</w:t>
      </w:r>
      <w:proofErr w:type="gramStart"/>
      <w:r w:rsidRPr="008F1467">
        <w:rPr>
          <w:sz w:val="24"/>
          <w:szCs w:val="24"/>
        </w:rPr>
        <w:t>;п</w:t>
      </w:r>
      <w:proofErr w:type="gramEnd"/>
      <w:r w:rsidRPr="008F1467">
        <w:rPr>
          <w:sz w:val="24"/>
          <w:szCs w:val="24"/>
        </w:rPr>
        <w:t>оощрять</w:t>
      </w:r>
      <w:proofErr w:type="spellEnd"/>
      <w:r w:rsidRPr="008F1467">
        <w:rPr>
          <w:sz w:val="24"/>
          <w:szCs w:val="24"/>
        </w:rPr>
        <w:t xml:space="preserve"> работников за добросовестный труд.</w:t>
      </w:r>
    </w:p>
    <w:p w:rsidR="00135DFE" w:rsidRPr="008F1467" w:rsidRDefault="00135DFE" w:rsidP="00135DFE">
      <w:pPr>
        <w:pStyle w:val="a3"/>
        <w:spacing w:after="0"/>
        <w:jc w:val="both"/>
        <w:rPr>
          <w:sz w:val="24"/>
          <w:szCs w:val="24"/>
        </w:rPr>
      </w:pPr>
      <w:r w:rsidRPr="008F1467">
        <w:rPr>
          <w:sz w:val="24"/>
          <w:szCs w:val="24"/>
        </w:rPr>
        <w:t>3.4.  Администрация имеет право налагать дисциплинарные взыскания в соответствии с действующим законодательством и применять меры морального и материального поощрения в соответствии с действующим в Школе положением.</w:t>
      </w:r>
    </w:p>
    <w:p w:rsidR="00135DFE" w:rsidRPr="008F1467" w:rsidRDefault="00135DFE" w:rsidP="00135DFE">
      <w:pPr>
        <w:pStyle w:val="a3"/>
        <w:spacing w:after="0"/>
        <w:jc w:val="both"/>
        <w:rPr>
          <w:sz w:val="24"/>
          <w:szCs w:val="24"/>
        </w:rPr>
      </w:pPr>
      <w:r w:rsidRPr="008F1467">
        <w:rPr>
          <w:sz w:val="24"/>
          <w:szCs w:val="24"/>
        </w:rPr>
        <w:t>3.5.  Администрация обязана создавать необходимые условия для работников школы и учащихся, применять необходимые меры к улучшению положения работников и учащихся школы.</w:t>
      </w:r>
    </w:p>
    <w:p w:rsidR="00135DFE" w:rsidRDefault="00135DFE" w:rsidP="00135DFE">
      <w:pPr>
        <w:pStyle w:val="a3"/>
        <w:spacing w:after="0"/>
        <w:rPr>
          <w:sz w:val="24"/>
          <w:szCs w:val="24"/>
        </w:rPr>
      </w:pPr>
      <w:r w:rsidRPr="008F1467">
        <w:rPr>
          <w:sz w:val="24"/>
          <w:szCs w:val="24"/>
        </w:rPr>
        <w:t>3.6.  Администрация обязана информировать трудовой коллектив (представительный орган работников):</w:t>
      </w:r>
    </w:p>
    <w:p w:rsidR="00135DFE" w:rsidRDefault="00135DFE" w:rsidP="00135DFE">
      <w:pPr>
        <w:pStyle w:val="a3"/>
        <w:numPr>
          <w:ilvl w:val="0"/>
          <w:numId w:val="5"/>
        </w:numPr>
        <w:spacing w:after="0"/>
        <w:rPr>
          <w:sz w:val="24"/>
          <w:szCs w:val="24"/>
        </w:rPr>
      </w:pPr>
      <w:r w:rsidRPr="008F1467">
        <w:rPr>
          <w:sz w:val="24"/>
          <w:szCs w:val="24"/>
        </w:rPr>
        <w:t>о перспективах развития Школы,</w:t>
      </w:r>
    </w:p>
    <w:p w:rsidR="00135DFE" w:rsidRDefault="00135DFE" w:rsidP="00135DFE">
      <w:pPr>
        <w:pStyle w:val="a3"/>
        <w:numPr>
          <w:ilvl w:val="0"/>
          <w:numId w:val="5"/>
        </w:numPr>
        <w:spacing w:after="0"/>
        <w:rPr>
          <w:sz w:val="24"/>
          <w:szCs w:val="24"/>
        </w:rPr>
      </w:pPr>
      <w:r w:rsidRPr="008F1467">
        <w:rPr>
          <w:sz w:val="24"/>
          <w:szCs w:val="24"/>
        </w:rPr>
        <w:t>об изменении структуры, штатов,</w:t>
      </w:r>
    </w:p>
    <w:p w:rsidR="00135DFE" w:rsidRPr="008F1467" w:rsidRDefault="00135DFE" w:rsidP="00135DFE">
      <w:pPr>
        <w:pStyle w:val="a3"/>
        <w:numPr>
          <w:ilvl w:val="0"/>
          <w:numId w:val="5"/>
        </w:numPr>
        <w:spacing w:after="0"/>
        <w:rPr>
          <w:sz w:val="24"/>
          <w:szCs w:val="24"/>
        </w:rPr>
      </w:pPr>
      <w:r w:rsidRPr="008F1467">
        <w:rPr>
          <w:sz w:val="24"/>
          <w:szCs w:val="24"/>
        </w:rPr>
        <w:t>о бюджете Школы, о расходовании внебюджетных средств.</w:t>
      </w:r>
    </w:p>
    <w:p w:rsidR="00135DFE" w:rsidRDefault="00135DFE" w:rsidP="00135DFE">
      <w:pPr>
        <w:pStyle w:val="a3"/>
        <w:spacing w:after="0"/>
        <w:jc w:val="both"/>
        <w:rPr>
          <w:sz w:val="24"/>
          <w:szCs w:val="24"/>
        </w:rPr>
      </w:pPr>
      <w:r w:rsidRPr="008F1467">
        <w:rPr>
          <w:sz w:val="24"/>
          <w:szCs w:val="24"/>
        </w:rPr>
        <w:t xml:space="preserve">3.7.  Администрация осуществляет </w:t>
      </w:r>
      <w:proofErr w:type="spellStart"/>
      <w:r w:rsidRPr="008F1467">
        <w:rPr>
          <w:sz w:val="24"/>
          <w:szCs w:val="24"/>
        </w:rPr>
        <w:t>внутришкольный</w:t>
      </w:r>
      <w:proofErr w:type="spellEnd"/>
      <w:r w:rsidRPr="008F1467">
        <w:rPr>
          <w:sz w:val="24"/>
          <w:szCs w:val="24"/>
        </w:rPr>
        <w:t xml:space="preserve"> контроль, посещение уроков,  мероприятий в соответствии с планом Школы.</w:t>
      </w:r>
    </w:p>
    <w:p w:rsidR="00135DFE" w:rsidRPr="008F1467" w:rsidRDefault="00135DFE" w:rsidP="00135DFE">
      <w:pPr>
        <w:pStyle w:val="a3"/>
        <w:spacing w:after="0"/>
        <w:jc w:val="both"/>
        <w:rPr>
          <w:sz w:val="24"/>
          <w:szCs w:val="24"/>
        </w:rPr>
      </w:pPr>
      <w:r w:rsidRPr="008F1467">
        <w:rPr>
          <w:sz w:val="24"/>
          <w:szCs w:val="24"/>
        </w:rPr>
        <w:t>3.8. Администрация возлагает на работников обязанности, не предусмотренные трудовым договором, в пределах и на условиях, предусмотренных действующим трудовым законодательством.</w:t>
      </w:r>
    </w:p>
    <w:p w:rsidR="00135DFE" w:rsidRPr="008F1467" w:rsidRDefault="00135DFE" w:rsidP="00135DFE">
      <w:pPr>
        <w:pStyle w:val="a3"/>
        <w:spacing w:after="0"/>
        <w:jc w:val="both"/>
        <w:rPr>
          <w:sz w:val="24"/>
          <w:szCs w:val="24"/>
        </w:rPr>
      </w:pPr>
      <w:r w:rsidRPr="008F1467">
        <w:rPr>
          <w:sz w:val="24"/>
          <w:szCs w:val="24"/>
        </w:rPr>
        <w:t> </w:t>
      </w:r>
    </w:p>
    <w:p w:rsidR="00135DFE" w:rsidRPr="008F1467" w:rsidRDefault="00135DFE" w:rsidP="00135DFE">
      <w:pPr>
        <w:pStyle w:val="a3"/>
        <w:spacing w:after="0"/>
        <w:jc w:val="center"/>
        <w:rPr>
          <w:sz w:val="24"/>
          <w:szCs w:val="24"/>
        </w:rPr>
      </w:pPr>
      <w:r w:rsidRPr="008F1467">
        <w:rPr>
          <w:sz w:val="24"/>
          <w:szCs w:val="24"/>
        </w:rPr>
        <w:t xml:space="preserve">     </w:t>
      </w:r>
      <w:r w:rsidRPr="008F1467">
        <w:rPr>
          <w:rStyle w:val="a4"/>
          <w:sz w:val="24"/>
          <w:szCs w:val="24"/>
          <w:u w:val="single"/>
        </w:rPr>
        <w:t xml:space="preserve">4. Права и обязанности работников. </w:t>
      </w:r>
    </w:p>
    <w:p w:rsidR="00135DFE" w:rsidRPr="008F1467" w:rsidRDefault="00135DFE" w:rsidP="00135DFE">
      <w:pPr>
        <w:pStyle w:val="a3"/>
        <w:spacing w:before="0" w:after="0"/>
        <w:jc w:val="both"/>
        <w:rPr>
          <w:sz w:val="24"/>
          <w:szCs w:val="24"/>
        </w:rPr>
      </w:pPr>
      <w:r w:rsidRPr="008F1467">
        <w:rPr>
          <w:sz w:val="24"/>
          <w:szCs w:val="24"/>
        </w:rPr>
        <w:t>4.1.Работник имеет право:</w:t>
      </w:r>
    </w:p>
    <w:p w:rsidR="00135DFE" w:rsidRPr="008F1467" w:rsidRDefault="00135DFE" w:rsidP="00135DFE">
      <w:pPr>
        <w:pStyle w:val="a3"/>
        <w:spacing w:before="0" w:after="0"/>
        <w:rPr>
          <w:sz w:val="24"/>
          <w:szCs w:val="24"/>
        </w:rPr>
      </w:pPr>
      <w:r w:rsidRPr="008F1467">
        <w:rPr>
          <w:sz w:val="24"/>
          <w:szCs w:val="24"/>
        </w:rPr>
        <w:t>        -   на заключение, изменение и расторжение трудового договора в порядке и на условиях, установленных Трудовым кодексом РФ,</w:t>
      </w:r>
    </w:p>
    <w:p w:rsidR="00135DFE" w:rsidRPr="008F1467" w:rsidRDefault="00135DFE" w:rsidP="00135DFE">
      <w:pPr>
        <w:pStyle w:val="a3"/>
        <w:spacing w:before="0" w:after="0"/>
        <w:rPr>
          <w:sz w:val="24"/>
          <w:szCs w:val="24"/>
        </w:rPr>
      </w:pPr>
      <w:r w:rsidRPr="008F1467">
        <w:rPr>
          <w:sz w:val="24"/>
          <w:szCs w:val="24"/>
        </w:rPr>
        <w:t>        -   требовать предоставление работы, обусловленной трудовым  договором;</w:t>
      </w:r>
    </w:p>
    <w:p w:rsidR="00135DFE" w:rsidRPr="008F1467" w:rsidRDefault="00135DFE" w:rsidP="00135DFE">
      <w:pPr>
        <w:pStyle w:val="a3"/>
        <w:spacing w:before="0" w:after="0"/>
        <w:rPr>
          <w:sz w:val="24"/>
          <w:szCs w:val="24"/>
        </w:rPr>
      </w:pPr>
      <w:r w:rsidRPr="008F1467">
        <w:rPr>
          <w:sz w:val="24"/>
          <w:szCs w:val="24"/>
        </w:rPr>
        <w:t>        -  на рабочее место, соответствующее условиям, предусмотренным государственным стандартом организации и безопасности труда;</w:t>
      </w:r>
    </w:p>
    <w:p w:rsidR="00135DFE" w:rsidRPr="008F1467" w:rsidRDefault="00135DFE" w:rsidP="00135DFE">
      <w:pPr>
        <w:pStyle w:val="a3"/>
        <w:spacing w:before="0" w:after="0"/>
        <w:rPr>
          <w:sz w:val="24"/>
          <w:szCs w:val="24"/>
        </w:rPr>
      </w:pPr>
      <w:r w:rsidRPr="008F1467">
        <w:rPr>
          <w:sz w:val="24"/>
          <w:szCs w:val="24"/>
        </w:rPr>
        <w:t>        -  на своевременную и в полном объёме выплату заработной платы в  соответствии со своей квалификацией, сложностью труда,  количеством и  качеством выполненной работы,</w:t>
      </w:r>
    </w:p>
    <w:p w:rsidR="00135DFE" w:rsidRPr="008F1467" w:rsidRDefault="00135DFE" w:rsidP="00135DFE">
      <w:pPr>
        <w:pStyle w:val="a3"/>
        <w:spacing w:before="0" w:after="0"/>
        <w:rPr>
          <w:sz w:val="24"/>
          <w:szCs w:val="24"/>
        </w:rPr>
      </w:pPr>
      <w:r w:rsidRPr="008F1467">
        <w:rPr>
          <w:sz w:val="24"/>
          <w:szCs w:val="24"/>
        </w:rPr>
        <w:t xml:space="preserve">        -   на отдых, предоставление еженедельного выходного дня, нерабочих  </w:t>
      </w:r>
      <w:proofErr w:type="spellStart"/>
      <w:r w:rsidRPr="008F1467">
        <w:rPr>
          <w:sz w:val="24"/>
          <w:szCs w:val="24"/>
        </w:rPr>
        <w:t>праздничныхдней</w:t>
      </w:r>
      <w:proofErr w:type="spellEnd"/>
      <w:r w:rsidRPr="008F1467">
        <w:rPr>
          <w:sz w:val="24"/>
          <w:szCs w:val="24"/>
        </w:rPr>
        <w:t>, оплачиваемых ежегодных удлинённых отпусков,</w:t>
      </w:r>
    </w:p>
    <w:p w:rsidR="00135DFE" w:rsidRPr="008F1467" w:rsidRDefault="00135DFE" w:rsidP="00135DFE">
      <w:pPr>
        <w:pStyle w:val="a3"/>
        <w:spacing w:before="0" w:after="0"/>
        <w:rPr>
          <w:sz w:val="24"/>
          <w:szCs w:val="24"/>
        </w:rPr>
      </w:pPr>
      <w:r w:rsidRPr="008F1467">
        <w:rPr>
          <w:sz w:val="24"/>
          <w:szCs w:val="24"/>
        </w:rPr>
        <w:t>         - на повышение своей квалификации,</w:t>
      </w:r>
    </w:p>
    <w:p w:rsidR="00135DFE" w:rsidRPr="008F1467" w:rsidRDefault="00135DFE" w:rsidP="00135DFE">
      <w:pPr>
        <w:pStyle w:val="a3"/>
        <w:spacing w:before="0" w:after="0"/>
        <w:rPr>
          <w:sz w:val="24"/>
          <w:szCs w:val="24"/>
        </w:rPr>
      </w:pPr>
      <w:r w:rsidRPr="008F1467">
        <w:rPr>
          <w:sz w:val="24"/>
          <w:szCs w:val="24"/>
        </w:rPr>
        <w:t xml:space="preserve">         - на защиту своих трудовых прав, свобод, законных интересов всеми не  </w:t>
      </w:r>
    </w:p>
    <w:p w:rsidR="00135DFE" w:rsidRPr="008F1467" w:rsidRDefault="00135DFE" w:rsidP="00135DFE">
      <w:pPr>
        <w:pStyle w:val="a3"/>
        <w:spacing w:before="0" w:after="0"/>
        <w:rPr>
          <w:sz w:val="24"/>
          <w:szCs w:val="24"/>
        </w:rPr>
      </w:pPr>
      <w:r w:rsidRPr="008F1467">
        <w:rPr>
          <w:sz w:val="24"/>
          <w:szCs w:val="24"/>
        </w:rPr>
        <w:t>запрещёнными законами способами,</w:t>
      </w:r>
    </w:p>
    <w:p w:rsidR="00135DFE" w:rsidRPr="008F1467" w:rsidRDefault="00135DFE" w:rsidP="00135DFE">
      <w:pPr>
        <w:pStyle w:val="a3"/>
        <w:spacing w:before="0" w:after="0"/>
        <w:rPr>
          <w:sz w:val="24"/>
          <w:szCs w:val="24"/>
        </w:rPr>
      </w:pPr>
      <w:r w:rsidRPr="008F1467">
        <w:rPr>
          <w:sz w:val="24"/>
          <w:szCs w:val="24"/>
        </w:rPr>
        <w:t>      - на обязательное медицинское страхование в случаях, предусмотренных федеральными законами.</w:t>
      </w:r>
    </w:p>
    <w:p w:rsidR="00135DFE" w:rsidRPr="008F1467" w:rsidRDefault="00135DFE" w:rsidP="00135DFE">
      <w:pPr>
        <w:pStyle w:val="a3"/>
        <w:spacing w:before="0" w:after="0"/>
        <w:jc w:val="both"/>
        <w:rPr>
          <w:sz w:val="24"/>
          <w:szCs w:val="24"/>
        </w:rPr>
      </w:pPr>
      <w:r w:rsidRPr="008F1467">
        <w:rPr>
          <w:sz w:val="24"/>
          <w:szCs w:val="24"/>
        </w:rPr>
        <w:t>4.2. Работник обязан:</w:t>
      </w:r>
    </w:p>
    <w:p w:rsidR="00135DFE" w:rsidRPr="008F1467" w:rsidRDefault="00135DFE" w:rsidP="00135DFE">
      <w:pPr>
        <w:pStyle w:val="a3"/>
        <w:spacing w:before="0" w:after="0"/>
        <w:rPr>
          <w:sz w:val="24"/>
          <w:szCs w:val="24"/>
        </w:rPr>
      </w:pPr>
      <w:r w:rsidRPr="008F1467">
        <w:rPr>
          <w:sz w:val="24"/>
          <w:szCs w:val="24"/>
        </w:rPr>
        <w:t>       - добросовестно исполнять свои трудовые обязанности, возложенные на него трудовым договором,</w:t>
      </w:r>
    </w:p>
    <w:p w:rsidR="00135DFE" w:rsidRPr="008F1467" w:rsidRDefault="00135DFE" w:rsidP="00135DFE">
      <w:pPr>
        <w:pStyle w:val="a3"/>
        <w:spacing w:before="0" w:after="0"/>
        <w:rPr>
          <w:sz w:val="24"/>
          <w:szCs w:val="24"/>
        </w:rPr>
      </w:pPr>
      <w:r w:rsidRPr="008F1467">
        <w:rPr>
          <w:sz w:val="24"/>
          <w:szCs w:val="24"/>
        </w:rPr>
        <w:t>       - соблюдать требования по охране труда и обеспечению безопасности труда,</w:t>
      </w:r>
    </w:p>
    <w:p w:rsidR="00135DFE" w:rsidRPr="008F1467" w:rsidRDefault="00135DFE" w:rsidP="00135DFE">
      <w:pPr>
        <w:pStyle w:val="a3"/>
        <w:spacing w:before="0" w:after="0"/>
        <w:rPr>
          <w:sz w:val="24"/>
          <w:szCs w:val="24"/>
        </w:rPr>
      </w:pPr>
      <w:r w:rsidRPr="008F1467">
        <w:rPr>
          <w:sz w:val="24"/>
          <w:szCs w:val="24"/>
        </w:rPr>
        <w:t xml:space="preserve">       - бережно относиться к имуществу работодателя и других работников </w:t>
      </w:r>
    </w:p>
    <w:p w:rsidR="00135DFE" w:rsidRPr="008F1467" w:rsidRDefault="00135DFE" w:rsidP="00135DFE">
      <w:pPr>
        <w:pStyle w:val="a3"/>
        <w:spacing w:before="0" w:after="0"/>
        <w:rPr>
          <w:sz w:val="24"/>
          <w:szCs w:val="24"/>
        </w:rPr>
      </w:pPr>
      <w:r w:rsidRPr="008F1467">
        <w:rPr>
          <w:sz w:val="24"/>
          <w:szCs w:val="24"/>
        </w:rPr>
        <w:lastRenderedPageBreak/>
        <w:t>       - незамедлительно сообщать работодателю либо непосредственному руководителю о возникновении ситуации, предоставляющей угрозу жизни и здоровью людей, сохранности имущества работодателя,</w:t>
      </w:r>
    </w:p>
    <w:p w:rsidR="00135DFE" w:rsidRPr="008F1467" w:rsidRDefault="00135DFE" w:rsidP="00135DFE">
      <w:pPr>
        <w:pStyle w:val="a3"/>
        <w:spacing w:before="0" w:after="0"/>
        <w:rPr>
          <w:sz w:val="24"/>
          <w:szCs w:val="24"/>
        </w:rPr>
      </w:pPr>
      <w:r w:rsidRPr="008F1467">
        <w:rPr>
          <w:sz w:val="24"/>
          <w:szCs w:val="24"/>
        </w:rPr>
        <w:t>       - выполнять Устав  школы,  Правила внутреннего трудового распорядка, другие требования, регламентирующие деятельность школы,</w:t>
      </w:r>
    </w:p>
    <w:p w:rsidR="00135DFE" w:rsidRPr="008F1467" w:rsidRDefault="00135DFE" w:rsidP="00135DFE">
      <w:pPr>
        <w:pStyle w:val="a3"/>
        <w:spacing w:before="0" w:after="0"/>
        <w:rPr>
          <w:sz w:val="24"/>
          <w:szCs w:val="24"/>
        </w:rPr>
      </w:pPr>
      <w:r w:rsidRPr="008F1467">
        <w:rPr>
          <w:sz w:val="24"/>
          <w:szCs w:val="24"/>
        </w:rPr>
        <w:t xml:space="preserve">       - обеспечивать охрану жизни и здоровья </w:t>
      </w:r>
      <w:proofErr w:type="gramStart"/>
      <w:r w:rsidRPr="008F1467">
        <w:rPr>
          <w:sz w:val="24"/>
          <w:szCs w:val="24"/>
        </w:rPr>
        <w:t>обучающихся</w:t>
      </w:r>
      <w:proofErr w:type="gramEnd"/>
      <w:r w:rsidRPr="008F1467">
        <w:rPr>
          <w:sz w:val="24"/>
          <w:szCs w:val="24"/>
        </w:rPr>
        <w:t>, соблюдать требования техники безопасности и охраны труда, противопожарной безопасности,</w:t>
      </w:r>
    </w:p>
    <w:p w:rsidR="00135DFE" w:rsidRPr="008F1467" w:rsidRDefault="00135DFE" w:rsidP="00135DFE">
      <w:pPr>
        <w:pStyle w:val="a3"/>
        <w:spacing w:before="0" w:after="0"/>
        <w:rPr>
          <w:sz w:val="24"/>
          <w:szCs w:val="24"/>
        </w:rPr>
      </w:pPr>
      <w:r w:rsidRPr="008F1467">
        <w:rPr>
          <w:sz w:val="24"/>
          <w:szCs w:val="24"/>
        </w:rPr>
        <w:t xml:space="preserve">       - применять необходимые меры к обеспечению сохранности оборудования и имущества школы, воспитывать бережное отношение к ним со стороны </w:t>
      </w:r>
      <w:proofErr w:type="gramStart"/>
      <w:r w:rsidRPr="008F1467">
        <w:rPr>
          <w:sz w:val="24"/>
          <w:szCs w:val="24"/>
        </w:rPr>
        <w:t>обучающихся</w:t>
      </w:r>
      <w:proofErr w:type="gramEnd"/>
      <w:r w:rsidRPr="008F1467">
        <w:rPr>
          <w:sz w:val="24"/>
          <w:szCs w:val="24"/>
        </w:rPr>
        <w:t>, заботиться о лучшем оснащении своего рабочего места,</w:t>
      </w:r>
    </w:p>
    <w:p w:rsidR="00135DFE" w:rsidRPr="008F1467" w:rsidRDefault="00135DFE" w:rsidP="00135DFE">
      <w:pPr>
        <w:pStyle w:val="a3"/>
        <w:spacing w:before="0" w:after="0"/>
        <w:rPr>
          <w:sz w:val="24"/>
          <w:szCs w:val="24"/>
        </w:rPr>
      </w:pPr>
      <w:r w:rsidRPr="008F1467">
        <w:rPr>
          <w:sz w:val="24"/>
          <w:szCs w:val="24"/>
        </w:rPr>
        <w:t>       - уважать права, честь и достоинство всех участников образовательного процесса,</w:t>
      </w:r>
    </w:p>
    <w:p w:rsidR="00135DFE" w:rsidRPr="008F1467" w:rsidRDefault="00135DFE" w:rsidP="00135DFE">
      <w:pPr>
        <w:pStyle w:val="a3"/>
        <w:spacing w:before="0" w:after="0"/>
        <w:jc w:val="both"/>
        <w:rPr>
          <w:sz w:val="24"/>
          <w:szCs w:val="24"/>
        </w:rPr>
      </w:pPr>
      <w:r w:rsidRPr="008F1467">
        <w:rPr>
          <w:sz w:val="24"/>
          <w:szCs w:val="24"/>
        </w:rPr>
        <w:t xml:space="preserve">       </w:t>
      </w:r>
      <w:proofErr w:type="gramStart"/>
      <w:r w:rsidRPr="008F1467">
        <w:rPr>
          <w:sz w:val="24"/>
          <w:szCs w:val="24"/>
        </w:rPr>
        <w:t xml:space="preserve">- создавать творческие условия для получения глубоких и прочных знаний, умений и навыков обучающихся, обеспечивать сотрудничество с обучающимися в процессе обучения и во внеурочной работе, </w:t>
      </w:r>
      <w:proofErr w:type="gramEnd"/>
    </w:p>
    <w:p w:rsidR="00135DFE" w:rsidRPr="008F1467" w:rsidRDefault="00135DFE" w:rsidP="00135DFE">
      <w:pPr>
        <w:pStyle w:val="a3"/>
        <w:spacing w:before="0" w:after="0"/>
        <w:jc w:val="both"/>
        <w:rPr>
          <w:sz w:val="24"/>
          <w:szCs w:val="24"/>
        </w:rPr>
      </w:pPr>
      <w:r w:rsidRPr="008F1467">
        <w:rPr>
          <w:sz w:val="24"/>
          <w:szCs w:val="24"/>
        </w:rPr>
        <w:t>       - изучать индивидуальные способности обучающихся, их семейно-бытовые условия, использовать в работе современные достижения  психолого-педагогической науки и методики,</w:t>
      </w:r>
    </w:p>
    <w:p w:rsidR="00135DFE" w:rsidRPr="008F1467" w:rsidRDefault="00135DFE" w:rsidP="00135DFE">
      <w:pPr>
        <w:pStyle w:val="a3"/>
        <w:spacing w:before="0" w:after="0"/>
        <w:jc w:val="both"/>
        <w:rPr>
          <w:sz w:val="24"/>
          <w:szCs w:val="24"/>
        </w:rPr>
      </w:pPr>
      <w:r w:rsidRPr="008F1467">
        <w:rPr>
          <w:sz w:val="24"/>
          <w:szCs w:val="24"/>
        </w:rPr>
        <w:t>       -обеспечивать гласность оценки  своевременность и аргументированность выставления,</w:t>
      </w:r>
    </w:p>
    <w:p w:rsidR="00135DFE" w:rsidRPr="008F1467" w:rsidRDefault="00135DFE" w:rsidP="00135DFE">
      <w:pPr>
        <w:pStyle w:val="a3"/>
        <w:spacing w:before="0" w:after="0"/>
        <w:jc w:val="both"/>
        <w:rPr>
          <w:sz w:val="24"/>
          <w:szCs w:val="24"/>
        </w:rPr>
      </w:pPr>
      <w:r w:rsidRPr="008F1467">
        <w:rPr>
          <w:sz w:val="24"/>
          <w:szCs w:val="24"/>
        </w:rPr>
        <w:t>       - воспитывать обучающихся на основе общечеловеческих ценностей  демократии гуманизма, показывать личный пример следования им,</w:t>
      </w:r>
    </w:p>
    <w:p w:rsidR="00135DFE" w:rsidRPr="008F1467" w:rsidRDefault="00135DFE" w:rsidP="00135DFE">
      <w:pPr>
        <w:pStyle w:val="2"/>
        <w:spacing w:before="0" w:after="0"/>
        <w:jc w:val="both"/>
        <w:rPr>
          <w:sz w:val="24"/>
          <w:szCs w:val="24"/>
        </w:rPr>
      </w:pPr>
      <w:r w:rsidRPr="008F1467">
        <w:rPr>
          <w:sz w:val="24"/>
          <w:szCs w:val="24"/>
        </w:rPr>
        <w:t>       - поддерживать постоянную связь с родителями (законными представителями) обучающихся, оказывать им практическую и консультационную помощь в воспитании ребёнка, привлекать родителей к посильному участию в организации образовательного процесса,</w:t>
      </w:r>
    </w:p>
    <w:p w:rsidR="00135DFE" w:rsidRPr="008F1467" w:rsidRDefault="00135DFE" w:rsidP="00135DFE">
      <w:pPr>
        <w:pStyle w:val="a3"/>
        <w:spacing w:before="0" w:after="0"/>
        <w:jc w:val="both"/>
        <w:rPr>
          <w:sz w:val="24"/>
          <w:szCs w:val="24"/>
        </w:rPr>
      </w:pPr>
      <w:r w:rsidRPr="008F1467">
        <w:rPr>
          <w:sz w:val="24"/>
          <w:szCs w:val="24"/>
        </w:rPr>
        <w:t>       - активно пропагандировать педагогические знания,</w:t>
      </w:r>
    </w:p>
    <w:p w:rsidR="00135DFE" w:rsidRPr="008F1467" w:rsidRDefault="00135DFE" w:rsidP="00135DFE">
      <w:pPr>
        <w:pStyle w:val="a3"/>
        <w:spacing w:before="0" w:after="0"/>
        <w:jc w:val="both"/>
        <w:rPr>
          <w:sz w:val="24"/>
          <w:szCs w:val="24"/>
        </w:rPr>
      </w:pPr>
      <w:r>
        <w:rPr>
          <w:sz w:val="24"/>
          <w:szCs w:val="24"/>
        </w:rPr>
        <w:t>      </w:t>
      </w:r>
      <w:r w:rsidRPr="008F1467">
        <w:rPr>
          <w:sz w:val="24"/>
          <w:szCs w:val="24"/>
        </w:rPr>
        <w:t>- предоставлять возможность родителям, другим педагогам посещать свои уроки в «День открытых дверей» (по согласованию с администрацией школы),</w:t>
      </w:r>
    </w:p>
    <w:p w:rsidR="00135DFE" w:rsidRPr="008F1467" w:rsidRDefault="00135DFE" w:rsidP="00135DFE">
      <w:pPr>
        <w:pStyle w:val="a5"/>
        <w:spacing w:before="0" w:after="0"/>
        <w:jc w:val="both"/>
        <w:rPr>
          <w:sz w:val="24"/>
          <w:szCs w:val="24"/>
        </w:rPr>
      </w:pPr>
      <w:r w:rsidRPr="008F1467">
        <w:rPr>
          <w:sz w:val="24"/>
          <w:szCs w:val="24"/>
        </w:rPr>
        <w:t xml:space="preserve">       - предоставлять возможность администрации посещать свои уроки, внеклассные мероприятия для осуществления </w:t>
      </w:r>
      <w:proofErr w:type="spellStart"/>
      <w:r w:rsidRPr="008F1467">
        <w:rPr>
          <w:sz w:val="24"/>
          <w:szCs w:val="24"/>
        </w:rPr>
        <w:t>внутришкольного</w:t>
      </w:r>
      <w:proofErr w:type="spellEnd"/>
      <w:r w:rsidRPr="008F1467">
        <w:rPr>
          <w:sz w:val="24"/>
          <w:szCs w:val="24"/>
        </w:rPr>
        <w:t xml:space="preserve"> контроля в соответствии с планом работы школы.</w:t>
      </w:r>
    </w:p>
    <w:p w:rsidR="00135DFE" w:rsidRDefault="00135DFE" w:rsidP="00135DFE">
      <w:pPr>
        <w:pStyle w:val="a5"/>
        <w:spacing w:after="0"/>
        <w:jc w:val="both"/>
        <w:rPr>
          <w:sz w:val="24"/>
          <w:szCs w:val="24"/>
        </w:rPr>
      </w:pPr>
      <w:r w:rsidRPr="008F1467">
        <w:rPr>
          <w:sz w:val="24"/>
          <w:szCs w:val="24"/>
        </w:rPr>
        <w:t xml:space="preserve">4.3. Педагогические работники Учреждения обязаны: </w:t>
      </w:r>
    </w:p>
    <w:p w:rsidR="00135DFE" w:rsidRDefault="00135DFE" w:rsidP="00135DFE">
      <w:pPr>
        <w:pStyle w:val="a5"/>
        <w:numPr>
          <w:ilvl w:val="0"/>
          <w:numId w:val="6"/>
        </w:numPr>
        <w:spacing w:after="0"/>
        <w:jc w:val="both"/>
        <w:rPr>
          <w:sz w:val="24"/>
          <w:szCs w:val="24"/>
        </w:rPr>
      </w:pPr>
      <w:r w:rsidRPr="008F1467">
        <w:rPr>
          <w:sz w:val="24"/>
          <w:szCs w:val="24"/>
        </w:rPr>
        <w:t xml:space="preserve">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 </w:t>
      </w:r>
    </w:p>
    <w:p w:rsidR="00135DFE" w:rsidRDefault="00135DFE" w:rsidP="00135DFE">
      <w:pPr>
        <w:pStyle w:val="a5"/>
        <w:numPr>
          <w:ilvl w:val="0"/>
          <w:numId w:val="6"/>
        </w:numPr>
        <w:spacing w:after="0"/>
        <w:jc w:val="both"/>
        <w:rPr>
          <w:sz w:val="24"/>
          <w:szCs w:val="24"/>
        </w:rPr>
      </w:pPr>
      <w:r w:rsidRPr="008F1467">
        <w:rPr>
          <w:sz w:val="24"/>
          <w:szCs w:val="24"/>
        </w:rPr>
        <w:t xml:space="preserve">соблюдать правовые, нравственные и этические нормы, следовать требованиям профессиональной этики; </w:t>
      </w:r>
    </w:p>
    <w:p w:rsidR="00135DFE" w:rsidRDefault="00135DFE" w:rsidP="00135DFE">
      <w:pPr>
        <w:pStyle w:val="a5"/>
        <w:numPr>
          <w:ilvl w:val="0"/>
          <w:numId w:val="6"/>
        </w:numPr>
        <w:spacing w:after="0"/>
        <w:jc w:val="both"/>
        <w:rPr>
          <w:sz w:val="24"/>
          <w:szCs w:val="24"/>
        </w:rPr>
      </w:pPr>
      <w:r w:rsidRPr="008F1467">
        <w:rPr>
          <w:sz w:val="24"/>
          <w:szCs w:val="24"/>
        </w:rPr>
        <w:t xml:space="preserve">уважать честь и достоинство обучающихся и других участников образовательных отношений; </w:t>
      </w:r>
    </w:p>
    <w:p w:rsidR="00135DFE" w:rsidRDefault="00135DFE" w:rsidP="00135DFE">
      <w:pPr>
        <w:pStyle w:val="a5"/>
        <w:numPr>
          <w:ilvl w:val="0"/>
          <w:numId w:val="6"/>
        </w:numPr>
        <w:spacing w:after="0"/>
        <w:jc w:val="both"/>
        <w:rPr>
          <w:sz w:val="24"/>
          <w:szCs w:val="24"/>
        </w:rPr>
      </w:pPr>
      <w:proofErr w:type="gramStart"/>
      <w:r w:rsidRPr="008F1467">
        <w:rPr>
          <w:sz w:val="24"/>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135DFE" w:rsidRDefault="00135DFE" w:rsidP="00135DFE">
      <w:pPr>
        <w:pStyle w:val="a5"/>
        <w:numPr>
          <w:ilvl w:val="0"/>
          <w:numId w:val="6"/>
        </w:numPr>
        <w:spacing w:after="0"/>
        <w:jc w:val="both"/>
        <w:rPr>
          <w:sz w:val="24"/>
          <w:szCs w:val="24"/>
        </w:rPr>
      </w:pPr>
      <w:r w:rsidRPr="008F1467">
        <w:rPr>
          <w:sz w:val="24"/>
          <w:szCs w:val="24"/>
        </w:rPr>
        <w:t>применять педагогически обоснованные и обеспечивающие высокое качество образования формы, методы обучения и воспитания;</w:t>
      </w:r>
    </w:p>
    <w:p w:rsidR="00135DFE" w:rsidRDefault="00135DFE" w:rsidP="00135DFE">
      <w:pPr>
        <w:pStyle w:val="a5"/>
        <w:numPr>
          <w:ilvl w:val="0"/>
          <w:numId w:val="6"/>
        </w:numPr>
        <w:spacing w:after="0"/>
        <w:jc w:val="both"/>
        <w:rPr>
          <w:sz w:val="24"/>
          <w:szCs w:val="24"/>
        </w:rPr>
      </w:pPr>
      <w:r w:rsidRPr="008F1467">
        <w:rPr>
          <w:sz w:val="24"/>
          <w:szCs w:val="24"/>
        </w:rPr>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135DFE" w:rsidRDefault="00135DFE" w:rsidP="00135DFE">
      <w:pPr>
        <w:pStyle w:val="a5"/>
        <w:numPr>
          <w:ilvl w:val="0"/>
          <w:numId w:val="6"/>
        </w:numPr>
        <w:spacing w:after="0"/>
        <w:jc w:val="both"/>
        <w:rPr>
          <w:sz w:val="24"/>
          <w:szCs w:val="24"/>
        </w:rPr>
      </w:pPr>
      <w:r w:rsidRPr="008F1467">
        <w:rPr>
          <w:sz w:val="24"/>
          <w:szCs w:val="24"/>
        </w:rPr>
        <w:t>систематически повышать свой профессиональный уровень, по направлению Учреждения получать дополнительное профессиональное образование;</w:t>
      </w:r>
    </w:p>
    <w:p w:rsidR="00135DFE" w:rsidRPr="008F1467" w:rsidRDefault="00135DFE" w:rsidP="00135DFE">
      <w:pPr>
        <w:pStyle w:val="a5"/>
        <w:numPr>
          <w:ilvl w:val="0"/>
          <w:numId w:val="6"/>
        </w:numPr>
        <w:spacing w:after="0"/>
        <w:jc w:val="both"/>
        <w:rPr>
          <w:sz w:val="24"/>
          <w:szCs w:val="24"/>
        </w:rPr>
      </w:pPr>
      <w:r w:rsidRPr="008F1467">
        <w:rPr>
          <w:sz w:val="24"/>
          <w:szCs w:val="24"/>
        </w:rPr>
        <w:lastRenderedPageBreak/>
        <w:t>проходить аттестацию на соответствие занимаемой должности в порядке, установленном законодательством об образовании.</w:t>
      </w:r>
    </w:p>
    <w:p w:rsidR="00135DFE" w:rsidRPr="008F1467" w:rsidRDefault="00135DFE" w:rsidP="00135DFE">
      <w:pPr>
        <w:pStyle w:val="a5"/>
        <w:spacing w:after="0"/>
        <w:jc w:val="both"/>
        <w:rPr>
          <w:sz w:val="24"/>
          <w:szCs w:val="24"/>
        </w:rPr>
      </w:pPr>
      <w:r w:rsidRPr="008F1467">
        <w:rPr>
          <w:sz w:val="24"/>
          <w:szCs w:val="24"/>
        </w:rPr>
        <w:t>4.4. Работники учреждения должны использовать личные мобильные устройства на территории образовательной организации только в беззвучном режиме с отключенной вибрацией.</w:t>
      </w:r>
    </w:p>
    <w:p w:rsidR="00135DFE" w:rsidRPr="008F1467" w:rsidRDefault="00135DFE" w:rsidP="00135DFE">
      <w:pPr>
        <w:pStyle w:val="a3"/>
        <w:spacing w:after="0"/>
        <w:jc w:val="center"/>
        <w:rPr>
          <w:sz w:val="24"/>
          <w:szCs w:val="24"/>
        </w:rPr>
      </w:pPr>
      <w:r w:rsidRPr="008F1467">
        <w:rPr>
          <w:sz w:val="24"/>
          <w:szCs w:val="24"/>
        </w:rPr>
        <w:t> </w:t>
      </w:r>
    </w:p>
    <w:p w:rsidR="00135DFE" w:rsidRPr="008F1467" w:rsidRDefault="00135DFE" w:rsidP="00135DFE">
      <w:pPr>
        <w:pStyle w:val="a3"/>
        <w:spacing w:after="0"/>
        <w:jc w:val="center"/>
        <w:rPr>
          <w:sz w:val="24"/>
          <w:szCs w:val="24"/>
        </w:rPr>
      </w:pPr>
      <w:r w:rsidRPr="008F1467">
        <w:rPr>
          <w:sz w:val="24"/>
          <w:szCs w:val="24"/>
        </w:rPr>
        <w:t>               </w:t>
      </w:r>
      <w:r w:rsidRPr="008F1467">
        <w:rPr>
          <w:rStyle w:val="a4"/>
          <w:sz w:val="24"/>
          <w:szCs w:val="24"/>
          <w:u w:val="single"/>
        </w:rPr>
        <w:t xml:space="preserve">      5. Рабочее время и время отдыха.    </w:t>
      </w:r>
    </w:p>
    <w:p w:rsidR="00135DFE" w:rsidRPr="008F1467" w:rsidRDefault="00135DFE" w:rsidP="00135DFE">
      <w:pPr>
        <w:pStyle w:val="a3"/>
        <w:spacing w:after="0"/>
        <w:jc w:val="both"/>
        <w:rPr>
          <w:sz w:val="24"/>
          <w:szCs w:val="24"/>
        </w:rPr>
      </w:pPr>
      <w:r w:rsidRPr="008F1467">
        <w:rPr>
          <w:sz w:val="24"/>
          <w:szCs w:val="24"/>
        </w:rPr>
        <w:t>5.1. Режим работы Учреждения определяется Уставом и обеспечивается соответствующими приказами (распоряжениями) директора Учреждения.</w:t>
      </w:r>
    </w:p>
    <w:p w:rsidR="00135DFE" w:rsidRPr="008F1467" w:rsidRDefault="00135DFE" w:rsidP="00135DFE">
      <w:pPr>
        <w:pStyle w:val="a3"/>
        <w:spacing w:after="0"/>
        <w:jc w:val="both"/>
        <w:rPr>
          <w:sz w:val="24"/>
          <w:szCs w:val="24"/>
        </w:rPr>
      </w:pPr>
      <w:r w:rsidRPr="008F1467">
        <w:rPr>
          <w:sz w:val="24"/>
          <w:szCs w:val="24"/>
        </w:rPr>
        <w:t>5.2. Продолжительность рабочей недели: мужчины– 40 часов, для женщин-36 час.</w:t>
      </w:r>
    </w:p>
    <w:p w:rsidR="00135DFE" w:rsidRPr="008F1467" w:rsidRDefault="00135DFE" w:rsidP="00135DFE">
      <w:pPr>
        <w:pStyle w:val="a3"/>
        <w:spacing w:after="0"/>
        <w:jc w:val="both"/>
        <w:rPr>
          <w:sz w:val="24"/>
          <w:szCs w:val="24"/>
        </w:rPr>
      </w:pPr>
      <w:r w:rsidRPr="008F1467">
        <w:rPr>
          <w:sz w:val="24"/>
          <w:szCs w:val="24"/>
        </w:rPr>
        <w:t>5.3.  В Учреждении устанавливается пятидневная рабочая учебная неделя для педагогического состава начальной, основной и средней школы. При пятидневной рабочей учебной неделе работникам предоставляются два выходных дня в неделю.  Общим выходным днем является воскресенье.  Для работников, работающих по пятидневной рабочей учебной неделе, вторым выходным днем устанавливается суббота.</w:t>
      </w:r>
    </w:p>
    <w:p w:rsidR="00135DFE" w:rsidRPr="008F1467" w:rsidRDefault="00135DFE" w:rsidP="00135DFE">
      <w:pPr>
        <w:pStyle w:val="a3"/>
        <w:spacing w:after="0"/>
        <w:jc w:val="both"/>
        <w:rPr>
          <w:sz w:val="24"/>
          <w:szCs w:val="24"/>
        </w:rPr>
      </w:pPr>
      <w:r w:rsidRPr="008F1467">
        <w:rPr>
          <w:sz w:val="24"/>
          <w:szCs w:val="24"/>
        </w:rPr>
        <w:t>5.4 Рабочее время педагогических работников Учреждения определяется графиками работы, учебным расписанием, графиком дежурств и обязанностями, предусмотренными их трудовыми договорами и дополнительными соглашениями к ним. Режим работы устанавливается с 8.30 ч. и в соответствии с расписанием занятий и внеурочной  занятости детей. График работы школьной библиотеки определяется распоряжением директора Учреждения.</w:t>
      </w:r>
    </w:p>
    <w:p w:rsidR="00135DFE" w:rsidRPr="008F1467" w:rsidRDefault="00135DFE" w:rsidP="00135DFE">
      <w:pPr>
        <w:pStyle w:val="a3"/>
        <w:spacing w:after="0"/>
        <w:jc w:val="both"/>
        <w:rPr>
          <w:sz w:val="24"/>
          <w:szCs w:val="24"/>
        </w:rPr>
      </w:pPr>
      <w:r w:rsidRPr="008F1467">
        <w:rPr>
          <w:sz w:val="24"/>
          <w:szCs w:val="24"/>
        </w:rPr>
        <w:t>5.4. Для руководящего, административно-хозяйственного, обслуживающего и учебно-вспомогательного персонала устанавливается пятидневная рабочая учебная неделя в соответствии с графиками работы. Графики работы утверждаются директором Учреждения с учетом мнения профсоюзного органа и предусматривают время начала и окончания работы, перерыва для отдыха и питания. Графики объявляются работникам под подпись и вывешиваются на сайте Учреждения и на информационном стенде.</w:t>
      </w:r>
    </w:p>
    <w:p w:rsidR="00135DFE" w:rsidRPr="008F1467" w:rsidRDefault="00135DFE" w:rsidP="00135DFE">
      <w:pPr>
        <w:pStyle w:val="a3"/>
        <w:spacing w:after="0"/>
        <w:jc w:val="both"/>
        <w:rPr>
          <w:sz w:val="24"/>
          <w:szCs w:val="24"/>
        </w:rPr>
      </w:pPr>
      <w:r w:rsidRPr="008F1467">
        <w:rPr>
          <w:sz w:val="24"/>
          <w:szCs w:val="24"/>
        </w:rPr>
        <w:t xml:space="preserve">5.4. В дошкольных группах устанавливается 5-ти дневная рабочая неделя с 10-часовым  пребыванием. Режим работы дошкольных групп МБОУ «СОШ» </w:t>
      </w:r>
      <w:proofErr w:type="spellStart"/>
      <w:r w:rsidRPr="008F1467">
        <w:rPr>
          <w:sz w:val="24"/>
          <w:szCs w:val="24"/>
        </w:rPr>
        <w:t>с</w:t>
      </w:r>
      <w:proofErr w:type="gramStart"/>
      <w:r w:rsidRPr="008F1467">
        <w:rPr>
          <w:sz w:val="24"/>
          <w:szCs w:val="24"/>
        </w:rPr>
        <w:t>.Г</w:t>
      </w:r>
      <w:proofErr w:type="gramEnd"/>
      <w:r w:rsidRPr="008F1467">
        <w:rPr>
          <w:sz w:val="24"/>
          <w:szCs w:val="24"/>
        </w:rPr>
        <w:t>урьевка</w:t>
      </w:r>
      <w:proofErr w:type="spellEnd"/>
      <w:r w:rsidRPr="008F1467">
        <w:rPr>
          <w:sz w:val="24"/>
          <w:szCs w:val="24"/>
        </w:rPr>
        <w:t xml:space="preserve"> устанавливается с 7.00 до 17.30. Согласно Уставу МБОУ «СОШ» </w:t>
      </w:r>
      <w:proofErr w:type="spellStart"/>
      <w:r w:rsidRPr="008F1467">
        <w:rPr>
          <w:sz w:val="24"/>
          <w:szCs w:val="24"/>
        </w:rPr>
        <w:t>с</w:t>
      </w:r>
      <w:proofErr w:type="gramStart"/>
      <w:r w:rsidRPr="008F1467">
        <w:rPr>
          <w:sz w:val="24"/>
          <w:szCs w:val="24"/>
        </w:rPr>
        <w:t>.Г</w:t>
      </w:r>
      <w:proofErr w:type="gramEnd"/>
      <w:r w:rsidRPr="008F1467">
        <w:rPr>
          <w:sz w:val="24"/>
          <w:szCs w:val="24"/>
        </w:rPr>
        <w:t>урьевка</w:t>
      </w:r>
      <w:proofErr w:type="spellEnd"/>
      <w:r w:rsidRPr="008F1467">
        <w:rPr>
          <w:sz w:val="24"/>
          <w:szCs w:val="24"/>
        </w:rPr>
        <w:t xml:space="preserve"> дошкольные группы работают с 10-часовым пребыванием.</w:t>
      </w:r>
      <w:r w:rsidRPr="008F1467">
        <w:rPr>
          <w:color w:val="000000"/>
          <w:sz w:val="24"/>
          <w:szCs w:val="24"/>
          <w:shd w:val="clear" w:color="auto" w:fill="FFFFFF"/>
        </w:rPr>
        <w:t xml:space="preserve"> Перерывы в работе, образующиеся в связи с выполнением воспитателями работы сверх установленных норм, к режиму рабочего дня с разделением его на части не </w:t>
      </w:r>
      <w:proofErr w:type="spellStart"/>
      <w:r w:rsidRPr="008F1467">
        <w:rPr>
          <w:color w:val="000000"/>
          <w:sz w:val="24"/>
          <w:szCs w:val="24"/>
          <w:shd w:val="clear" w:color="auto" w:fill="FFFFFF"/>
        </w:rPr>
        <w:t>относятся</w:t>
      </w:r>
      <w:proofErr w:type="gramStart"/>
      <w:r w:rsidRPr="008F1467">
        <w:rPr>
          <w:color w:val="000000"/>
          <w:sz w:val="24"/>
          <w:szCs w:val="24"/>
          <w:shd w:val="clear" w:color="auto" w:fill="FFFFFF"/>
        </w:rPr>
        <w:t>.Р</w:t>
      </w:r>
      <w:proofErr w:type="gramEnd"/>
      <w:r w:rsidRPr="008F1467">
        <w:rPr>
          <w:color w:val="000000"/>
          <w:sz w:val="24"/>
          <w:szCs w:val="24"/>
          <w:shd w:val="clear" w:color="auto" w:fill="FFFFFF"/>
        </w:rPr>
        <w:t>ежим</w:t>
      </w:r>
      <w:proofErr w:type="spellEnd"/>
      <w:r w:rsidRPr="008F1467">
        <w:rPr>
          <w:color w:val="000000"/>
          <w:sz w:val="24"/>
          <w:szCs w:val="24"/>
          <w:shd w:val="clear" w:color="auto" w:fill="FFFFFF"/>
        </w:rPr>
        <w:t xml:space="preserve"> 36-часовой рабочей недели каждым воспитателем может обеспечиваться путем одновременной ежедневной работы двух воспитателей в течение 6 часов в неделю для каждого воспитателя либо замены каждым воспитателем в течение этого времени отсутствующих воспитателей по болезни и другим причинам, выполнения работы по изготовлению учебно-наглядных пособий, методической и другой работы, регулируемой правилами внутреннего трудового распорядка образовательного учреждения и иными локальными актами.</w:t>
      </w:r>
    </w:p>
    <w:p w:rsidR="00135DFE" w:rsidRPr="008F1467" w:rsidRDefault="00135DFE" w:rsidP="00135DFE">
      <w:pPr>
        <w:pStyle w:val="a3"/>
        <w:spacing w:after="0"/>
        <w:jc w:val="both"/>
        <w:rPr>
          <w:sz w:val="24"/>
          <w:szCs w:val="24"/>
        </w:rPr>
      </w:pPr>
      <w:r w:rsidRPr="008F1467">
        <w:rPr>
          <w:sz w:val="24"/>
          <w:szCs w:val="24"/>
        </w:rPr>
        <w:t>5.5.</w:t>
      </w:r>
      <w:r w:rsidRPr="008F1467">
        <w:rPr>
          <w:color w:val="000000"/>
          <w:sz w:val="24"/>
          <w:szCs w:val="24"/>
          <w:shd w:val="clear" w:color="auto" w:fill="FFFFFF"/>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Работникам образовательного учреждения обеспечивается возможность приема пищи одновременно вместе с обучающимися, воспитанниками или отдельно в специально отведенном для этой цели помещении. Если установленная для работника продолжительность ежедневной работы (смены) не превышает четырех </w:t>
      </w:r>
      <w:proofErr w:type="spellStart"/>
      <w:r w:rsidRPr="008F1467">
        <w:rPr>
          <w:color w:val="000000"/>
          <w:sz w:val="24"/>
          <w:szCs w:val="24"/>
          <w:shd w:val="clear" w:color="auto" w:fill="FFFFFF"/>
        </w:rPr>
        <w:t>часов</w:t>
      </w:r>
      <w:proofErr w:type="gramStart"/>
      <w:r w:rsidRPr="008F1467">
        <w:rPr>
          <w:color w:val="000000"/>
          <w:sz w:val="24"/>
          <w:szCs w:val="24"/>
          <w:shd w:val="clear" w:color="auto" w:fill="FFFFFF"/>
        </w:rPr>
        <w:t>,т</w:t>
      </w:r>
      <w:proofErr w:type="gramEnd"/>
      <w:r w:rsidRPr="008F1467">
        <w:rPr>
          <w:color w:val="000000"/>
          <w:sz w:val="24"/>
          <w:szCs w:val="24"/>
          <w:shd w:val="clear" w:color="auto" w:fill="FFFFFF"/>
        </w:rPr>
        <w:t>оправилами</w:t>
      </w:r>
      <w:proofErr w:type="spellEnd"/>
      <w:r w:rsidRPr="008F1467">
        <w:rPr>
          <w:color w:val="000000"/>
          <w:sz w:val="24"/>
          <w:szCs w:val="24"/>
          <w:shd w:val="clear" w:color="auto" w:fill="FFFFFF"/>
        </w:rPr>
        <w:t xml:space="preserve"> внутреннего трудового распорядка или трудовым договором может быть предусмотрено, что 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 На работах, где по условиям производства (работы) </w:t>
      </w:r>
      <w:r w:rsidRPr="008F1467">
        <w:rPr>
          <w:color w:val="000000"/>
          <w:sz w:val="24"/>
          <w:szCs w:val="24"/>
          <w:shd w:val="clear" w:color="auto" w:fill="FFFFFF"/>
        </w:rPr>
        <w:lastRenderedPageBreak/>
        <w:t>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устанавливаются правилами внутреннего трудового распорядка</w:t>
      </w:r>
      <w:proofErr w:type="gramStart"/>
      <w:r w:rsidRPr="008F1467">
        <w:rPr>
          <w:color w:val="000000"/>
          <w:sz w:val="24"/>
          <w:szCs w:val="24"/>
          <w:shd w:val="clear" w:color="auto" w:fill="FFFFFF"/>
        </w:rPr>
        <w:t>.(</w:t>
      </w:r>
      <w:proofErr w:type="gramEnd"/>
      <w:r w:rsidRPr="008F1467">
        <w:rPr>
          <w:color w:val="000000"/>
          <w:sz w:val="24"/>
          <w:szCs w:val="24"/>
          <w:shd w:val="clear" w:color="auto" w:fill="FFFFFF"/>
        </w:rPr>
        <w:t>ст.108 ТК РФ).</w:t>
      </w:r>
    </w:p>
    <w:p w:rsidR="00135DFE" w:rsidRPr="008F1467" w:rsidRDefault="00135DFE" w:rsidP="00135DFE">
      <w:pPr>
        <w:pStyle w:val="a3"/>
        <w:spacing w:after="0"/>
        <w:jc w:val="both"/>
        <w:rPr>
          <w:sz w:val="24"/>
          <w:szCs w:val="24"/>
        </w:rPr>
      </w:pPr>
      <w:r w:rsidRPr="008F1467">
        <w:rPr>
          <w:sz w:val="24"/>
          <w:szCs w:val="24"/>
        </w:rPr>
        <w:t>5.6.  Для следующих категорий работников: руководители всех уровней, заместители, библиотекарь устанавливается ненормированный рабочий день.</w:t>
      </w:r>
    </w:p>
    <w:p w:rsidR="00135DFE" w:rsidRPr="008F1467" w:rsidRDefault="00135DFE" w:rsidP="00135DFE">
      <w:pPr>
        <w:pStyle w:val="a3"/>
        <w:spacing w:after="0"/>
        <w:jc w:val="both"/>
        <w:rPr>
          <w:sz w:val="24"/>
          <w:szCs w:val="24"/>
        </w:rPr>
      </w:pPr>
      <w:r w:rsidRPr="008F1467">
        <w:rPr>
          <w:sz w:val="24"/>
          <w:szCs w:val="24"/>
        </w:rPr>
        <w:t xml:space="preserve">5.7.   Расписание занятий составляется администрацией Школы исходя из педагогической целесообразности, с учётом наиболее благоприятного режима труда и </w:t>
      </w:r>
      <w:proofErr w:type="spellStart"/>
      <w:r w:rsidRPr="008F1467">
        <w:rPr>
          <w:sz w:val="24"/>
          <w:szCs w:val="24"/>
        </w:rPr>
        <w:t>отдыхаобучающихся</w:t>
      </w:r>
      <w:proofErr w:type="spellEnd"/>
      <w:r w:rsidRPr="008F1467">
        <w:rPr>
          <w:sz w:val="24"/>
          <w:szCs w:val="24"/>
        </w:rPr>
        <w:t xml:space="preserve"> и максимальной экономии времени педагогических работников.</w:t>
      </w:r>
    </w:p>
    <w:p w:rsidR="00135DFE" w:rsidRPr="008F1467" w:rsidRDefault="00135DFE" w:rsidP="00135DFE">
      <w:pPr>
        <w:pStyle w:val="a3"/>
        <w:spacing w:after="0"/>
        <w:rPr>
          <w:sz w:val="24"/>
          <w:szCs w:val="24"/>
        </w:rPr>
      </w:pPr>
      <w:r w:rsidRPr="008F1467">
        <w:rPr>
          <w:sz w:val="24"/>
          <w:szCs w:val="24"/>
        </w:rPr>
        <w:t>5.9.   По желанию работника, с его письменного заявления он может за пределами основного рабочего времени работать по совместительству как внутри, так и за пределами ОО.</w:t>
      </w:r>
    </w:p>
    <w:p w:rsidR="00135DFE" w:rsidRPr="008F1467" w:rsidRDefault="00135DFE" w:rsidP="00135DFE">
      <w:pPr>
        <w:pStyle w:val="a3"/>
        <w:spacing w:after="0"/>
        <w:rPr>
          <w:sz w:val="24"/>
          <w:szCs w:val="24"/>
        </w:rPr>
      </w:pPr>
      <w:r w:rsidRPr="008F1467">
        <w:rPr>
          <w:sz w:val="24"/>
          <w:szCs w:val="24"/>
        </w:rPr>
        <w:t>5.10.   Накануне нерабочих праздничных дней продолжительность рабочего дня сокращается на один час.</w:t>
      </w:r>
    </w:p>
    <w:p w:rsidR="00135DFE" w:rsidRPr="008F1467" w:rsidRDefault="00135DFE" w:rsidP="00135DFE">
      <w:pPr>
        <w:pStyle w:val="a3"/>
        <w:spacing w:after="0"/>
        <w:rPr>
          <w:sz w:val="24"/>
          <w:szCs w:val="24"/>
        </w:rPr>
      </w:pPr>
      <w:r w:rsidRPr="008F1467">
        <w:rPr>
          <w:sz w:val="24"/>
          <w:szCs w:val="24"/>
        </w:rPr>
        <w:t xml:space="preserve"> Нерабочими праздничными днями в Российской Федерации являются:</w:t>
      </w:r>
    </w:p>
    <w:p w:rsidR="00135DFE" w:rsidRPr="008F1467" w:rsidRDefault="00135DFE" w:rsidP="00135DFE">
      <w:pPr>
        <w:pStyle w:val="a3"/>
        <w:spacing w:after="0"/>
        <w:rPr>
          <w:sz w:val="24"/>
          <w:szCs w:val="24"/>
        </w:rPr>
      </w:pPr>
      <w:r w:rsidRPr="008F1467">
        <w:rPr>
          <w:sz w:val="24"/>
          <w:szCs w:val="24"/>
        </w:rPr>
        <w:t xml:space="preserve"> – 1, 2, 3, 4, 5, 6 и 8 января – новогодние каникулы;</w:t>
      </w:r>
    </w:p>
    <w:p w:rsidR="00135DFE" w:rsidRPr="008F1467" w:rsidRDefault="00135DFE" w:rsidP="00135DFE">
      <w:pPr>
        <w:pStyle w:val="a3"/>
        <w:spacing w:after="0"/>
        <w:rPr>
          <w:sz w:val="24"/>
          <w:szCs w:val="24"/>
        </w:rPr>
      </w:pPr>
      <w:r w:rsidRPr="008F1467">
        <w:rPr>
          <w:sz w:val="24"/>
          <w:szCs w:val="24"/>
        </w:rPr>
        <w:t xml:space="preserve"> – 7 января – Рождество Христово;</w:t>
      </w:r>
    </w:p>
    <w:p w:rsidR="00135DFE" w:rsidRPr="008F1467" w:rsidRDefault="00135DFE" w:rsidP="00135DFE">
      <w:pPr>
        <w:pStyle w:val="a3"/>
        <w:spacing w:after="0"/>
        <w:rPr>
          <w:sz w:val="24"/>
          <w:szCs w:val="24"/>
        </w:rPr>
      </w:pPr>
      <w:r w:rsidRPr="008F1467">
        <w:rPr>
          <w:sz w:val="24"/>
          <w:szCs w:val="24"/>
        </w:rPr>
        <w:t xml:space="preserve"> – 23 февраля – День защитника Отечества;</w:t>
      </w:r>
    </w:p>
    <w:p w:rsidR="00135DFE" w:rsidRPr="008F1467" w:rsidRDefault="00135DFE" w:rsidP="00135DFE">
      <w:pPr>
        <w:pStyle w:val="a3"/>
        <w:spacing w:after="0"/>
        <w:rPr>
          <w:sz w:val="24"/>
          <w:szCs w:val="24"/>
        </w:rPr>
      </w:pPr>
      <w:r w:rsidRPr="008F1467">
        <w:rPr>
          <w:sz w:val="24"/>
          <w:szCs w:val="24"/>
        </w:rPr>
        <w:t xml:space="preserve"> – 8 марта – Международный женский день; </w:t>
      </w:r>
    </w:p>
    <w:p w:rsidR="00135DFE" w:rsidRPr="008F1467" w:rsidRDefault="00135DFE" w:rsidP="00135DFE">
      <w:pPr>
        <w:pStyle w:val="a3"/>
        <w:spacing w:after="0"/>
        <w:rPr>
          <w:sz w:val="24"/>
          <w:szCs w:val="24"/>
        </w:rPr>
      </w:pPr>
      <w:r w:rsidRPr="008F1467">
        <w:rPr>
          <w:sz w:val="24"/>
          <w:szCs w:val="24"/>
        </w:rPr>
        <w:t xml:space="preserve">– 1 мая – Праздник Весны и Труда; </w:t>
      </w:r>
    </w:p>
    <w:p w:rsidR="00135DFE" w:rsidRPr="008F1467" w:rsidRDefault="00135DFE" w:rsidP="00135DFE">
      <w:pPr>
        <w:pStyle w:val="a3"/>
        <w:spacing w:after="0"/>
        <w:rPr>
          <w:sz w:val="24"/>
          <w:szCs w:val="24"/>
        </w:rPr>
      </w:pPr>
      <w:r w:rsidRPr="008F1467">
        <w:rPr>
          <w:sz w:val="24"/>
          <w:szCs w:val="24"/>
        </w:rPr>
        <w:t xml:space="preserve">– 9 мая – День Победы; </w:t>
      </w:r>
    </w:p>
    <w:p w:rsidR="00135DFE" w:rsidRPr="008F1467" w:rsidRDefault="00135DFE" w:rsidP="00135DFE">
      <w:pPr>
        <w:pStyle w:val="a3"/>
        <w:spacing w:after="0"/>
        <w:rPr>
          <w:sz w:val="24"/>
          <w:szCs w:val="24"/>
        </w:rPr>
      </w:pPr>
      <w:r w:rsidRPr="008F1467">
        <w:rPr>
          <w:sz w:val="24"/>
          <w:szCs w:val="24"/>
        </w:rPr>
        <w:t>– 12 июня – День России;</w:t>
      </w:r>
    </w:p>
    <w:p w:rsidR="00135DFE" w:rsidRPr="008F1467" w:rsidRDefault="00135DFE" w:rsidP="00135DFE">
      <w:pPr>
        <w:pStyle w:val="a3"/>
        <w:spacing w:after="0"/>
        <w:rPr>
          <w:sz w:val="24"/>
          <w:szCs w:val="24"/>
        </w:rPr>
      </w:pPr>
      <w:r w:rsidRPr="008F1467">
        <w:rPr>
          <w:sz w:val="24"/>
          <w:szCs w:val="24"/>
        </w:rPr>
        <w:t xml:space="preserve"> – 4 ноября – День народного единства.</w:t>
      </w:r>
    </w:p>
    <w:p w:rsidR="00135DFE" w:rsidRPr="008F1467" w:rsidRDefault="00135DFE" w:rsidP="00135DFE">
      <w:pPr>
        <w:pStyle w:val="a3"/>
        <w:spacing w:after="0"/>
        <w:rPr>
          <w:sz w:val="24"/>
          <w:szCs w:val="24"/>
        </w:rPr>
      </w:pPr>
      <w:r w:rsidRPr="008F1467">
        <w:rPr>
          <w:sz w:val="24"/>
          <w:szCs w:val="24"/>
        </w:rPr>
        <w:t>Работа в выходные и праздничные дни запрещена, привлечение к работе в указанные дни осуществляется только с согласия работника и в соответствии с требования ст.113 Трудового кодекса РФ.</w:t>
      </w:r>
    </w:p>
    <w:p w:rsidR="00135DFE" w:rsidRPr="008F1467" w:rsidRDefault="00135DFE" w:rsidP="00135DFE">
      <w:pPr>
        <w:pStyle w:val="a3"/>
        <w:spacing w:after="0"/>
        <w:jc w:val="both"/>
        <w:rPr>
          <w:sz w:val="24"/>
          <w:szCs w:val="24"/>
        </w:rPr>
      </w:pPr>
      <w:r w:rsidRPr="008F1467">
        <w:rPr>
          <w:sz w:val="24"/>
          <w:szCs w:val="24"/>
        </w:rPr>
        <w:t>5.11.  Выполнение учебной (преподавательской) нагрузки регулируется расписанием занятий.</w:t>
      </w:r>
    </w:p>
    <w:p w:rsidR="00135DFE" w:rsidRPr="008F1467" w:rsidRDefault="00135DFE" w:rsidP="00135DFE">
      <w:pPr>
        <w:pStyle w:val="a3"/>
        <w:spacing w:after="0"/>
        <w:jc w:val="both"/>
        <w:rPr>
          <w:sz w:val="24"/>
          <w:szCs w:val="24"/>
        </w:rPr>
      </w:pPr>
      <w:r w:rsidRPr="008F1467">
        <w:rPr>
          <w:sz w:val="24"/>
          <w:szCs w:val="24"/>
        </w:rPr>
        <w:t xml:space="preserve"> 5.12. </w:t>
      </w:r>
      <w:proofErr w:type="gramStart"/>
      <w:r w:rsidRPr="008F1467">
        <w:rPr>
          <w:sz w:val="24"/>
          <w:szCs w:val="24"/>
        </w:rPr>
        <w:t xml:space="preserve">При определении учебной нагрузки педагогических работников в Учреждении ее объем устанавливается по выполнению учебной (преподавательской)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 </w:t>
      </w:r>
      <w:proofErr w:type="gramEnd"/>
    </w:p>
    <w:p w:rsidR="00135DFE" w:rsidRPr="008F1467" w:rsidRDefault="00135DFE" w:rsidP="00135DFE">
      <w:pPr>
        <w:pStyle w:val="a3"/>
        <w:spacing w:after="0"/>
        <w:jc w:val="both"/>
        <w:rPr>
          <w:sz w:val="24"/>
          <w:szCs w:val="24"/>
        </w:rPr>
      </w:pPr>
      <w:r w:rsidRPr="008F1467">
        <w:rPr>
          <w:sz w:val="24"/>
          <w:szCs w:val="24"/>
        </w:rPr>
        <w:t>5.13. Объем учебной нагрузки педагогических работников Учреждения,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нормативным актом Учреждения</w:t>
      </w:r>
    </w:p>
    <w:p w:rsidR="00135DFE" w:rsidRPr="008F1467" w:rsidRDefault="00135DFE" w:rsidP="00135DFE">
      <w:pPr>
        <w:pStyle w:val="a3"/>
        <w:spacing w:after="0"/>
        <w:jc w:val="both"/>
        <w:rPr>
          <w:sz w:val="24"/>
          <w:szCs w:val="24"/>
        </w:rPr>
      </w:pPr>
      <w:r w:rsidRPr="008F1467">
        <w:rPr>
          <w:sz w:val="24"/>
          <w:szCs w:val="24"/>
        </w:rPr>
        <w:t>5.14. Объем учебной нагрузки, установленный педагогическому работнику, оговаривается в его трудовом договоре.</w:t>
      </w:r>
    </w:p>
    <w:p w:rsidR="00135DFE" w:rsidRPr="008F1467" w:rsidRDefault="00135DFE" w:rsidP="00135DFE">
      <w:pPr>
        <w:pStyle w:val="a3"/>
        <w:spacing w:after="0"/>
        <w:jc w:val="both"/>
        <w:rPr>
          <w:sz w:val="24"/>
          <w:szCs w:val="24"/>
        </w:rPr>
      </w:pPr>
      <w:r w:rsidRPr="008F1467">
        <w:rPr>
          <w:sz w:val="24"/>
          <w:szCs w:val="24"/>
        </w:rPr>
        <w:t xml:space="preserve">5.15. </w:t>
      </w:r>
      <w:proofErr w:type="gramStart"/>
      <w:r w:rsidRPr="008F1467">
        <w:rPr>
          <w:sz w:val="24"/>
          <w:szCs w:val="24"/>
        </w:rPr>
        <w:t xml:space="preserve">Объем учебной нагрузки педагогических работников Учреждения, установленный на начало учебного года, не может быть изменен в текущем учебном году по инициативе Учреждения,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 </w:t>
      </w:r>
      <w:proofErr w:type="gramEnd"/>
    </w:p>
    <w:p w:rsidR="00135DFE" w:rsidRPr="008F1467" w:rsidRDefault="00135DFE" w:rsidP="00135DFE">
      <w:pPr>
        <w:pStyle w:val="a3"/>
        <w:spacing w:after="0"/>
        <w:jc w:val="both"/>
        <w:rPr>
          <w:sz w:val="24"/>
          <w:szCs w:val="24"/>
        </w:rPr>
      </w:pPr>
      <w:r w:rsidRPr="008F1467">
        <w:rPr>
          <w:sz w:val="24"/>
          <w:szCs w:val="24"/>
        </w:rPr>
        <w:t xml:space="preserve">5.16. </w:t>
      </w:r>
      <w:proofErr w:type="gramStart"/>
      <w:r w:rsidRPr="008F1467">
        <w:rPr>
          <w:sz w:val="24"/>
          <w:szCs w:val="24"/>
        </w:rPr>
        <w:t xml:space="preserve">Объем учебной нагрузки педагогических работников Учреждения, установленный в текущем учебном году, не может быть изменен по инициативе Учреждения на следующий учебный год (тренировочный период, спортивный сезон),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w:t>
      </w:r>
      <w:r w:rsidRPr="008F1467">
        <w:rPr>
          <w:sz w:val="24"/>
          <w:szCs w:val="24"/>
        </w:rPr>
        <w:lastRenderedPageBreak/>
        <w:t xml:space="preserve">сокращением количества обучающихся, занимающихся, групп, сокращением количества классов (классов-комплектов). </w:t>
      </w:r>
      <w:proofErr w:type="gramEnd"/>
    </w:p>
    <w:p w:rsidR="00135DFE" w:rsidRPr="008F1467" w:rsidRDefault="00135DFE" w:rsidP="00135DFE">
      <w:pPr>
        <w:pStyle w:val="a3"/>
        <w:spacing w:after="0"/>
        <w:jc w:val="both"/>
        <w:rPr>
          <w:sz w:val="24"/>
          <w:szCs w:val="24"/>
        </w:rPr>
      </w:pPr>
      <w:r w:rsidRPr="008F1467">
        <w:rPr>
          <w:sz w:val="24"/>
          <w:szCs w:val="24"/>
        </w:rPr>
        <w:t xml:space="preserve">5.17. Об изменениях объема учебной нагрузки (увеличении или снижении), а также о причинах, вызвавших необходимость таких изменений, Учреждение уведомляет педагогических работников в письменной форме не </w:t>
      </w:r>
      <w:proofErr w:type="gramStart"/>
      <w:r w:rsidRPr="008F1467">
        <w:rPr>
          <w:sz w:val="24"/>
          <w:szCs w:val="24"/>
        </w:rPr>
        <w:t>позднее</w:t>
      </w:r>
      <w:proofErr w:type="gramEnd"/>
      <w:r w:rsidRPr="008F1467">
        <w:rPr>
          <w:sz w:val="24"/>
          <w:szCs w:val="24"/>
        </w:rPr>
        <w:t xml:space="preserve">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135DFE" w:rsidRPr="008F1467" w:rsidRDefault="00135DFE" w:rsidP="00135DFE">
      <w:pPr>
        <w:pStyle w:val="a3"/>
        <w:spacing w:after="0"/>
        <w:jc w:val="both"/>
        <w:rPr>
          <w:sz w:val="24"/>
          <w:szCs w:val="24"/>
        </w:rPr>
      </w:pPr>
      <w:r w:rsidRPr="008F1467">
        <w:rPr>
          <w:sz w:val="24"/>
          <w:szCs w:val="24"/>
        </w:rPr>
        <w:t xml:space="preserve">5.18.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 Учреждения. Локальные нормативные акты Учреждения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профсоюзного комитета Учреждения. </w:t>
      </w:r>
    </w:p>
    <w:p w:rsidR="00135DFE" w:rsidRPr="008F1467" w:rsidRDefault="00135DFE" w:rsidP="00135DFE">
      <w:pPr>
        <w:pStyle w:val="a3"/>
        <w:spacing w:after="0"/>
        <w:jc w:val="both"/>
        <w:rPr>
          <w:sz w:val="24"/>
          <w:szCs w:val="24"/>
        </w:rPr>
      </w:pPr>
      <w:r w:rsidRPr="008F1467">
        <w:rPr>
          <w:sz w:val="24"/>
          <w:szCs w:val="24"/>
        </w:rPr>
        <w:t xml:space="preserve">5.19. </w:t>
      </w:r>
      <w:proofErr w:type="gramStart"/>
      <w:r w:rsidRPr="008F1467">
        <w:rPr>
          <w:sz w:val="24"/>
          <w:szCs w:val="24"/>
        </w:rPr>
        <w:t xml:space="preserve">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 соответствующем норме часов учебной работы, установленной за ставку заработной платы, гарантируется выплата ставки заработной платы в полном размере при условии догрузки до установленной нормы часов другой педагогической работой. </w:t>
      </w:r>
      <w:proofErr w:type="gramEnd"/>
    </w:p>
    <w:p w:rsidR="00135DFE" w:rsidRPr="008F1467" w:rsidRDefault="00135DFE" w:rsidP="00135DFE">
      <w:pPr>
        <w:pStyle w:val="a3"/>
        <w:spacing w:after="0"/>
        <w:jc w:val="both"/>
        <w:rPr>
          <w:sz w:val="24"/>
          <w:szCs w:val="24"/>
        </w:rPr>
      </w:pPr>
      <w:r w:rsidRPr="008F1467">
        <w:rPr>
          <w:sz w:val="24"/>
          <w:szCs w:val="24"/>
        </w:rPr>
        <w:t>5.20. При возложении на учителей Учреждения, для которых Учреждение является основным местом работы, обязанностей по обучению на дому детей, которые по состоянию здоровья не могут посещать Учреждение, количество часов, установленное для обучения таких детей, включается в учебную нагрузку педагогических работников.</w:t>
      </w:r>
    </w:p>
    <w:p w:rsidR="00135DFE" w:rsidRPr="008F1467" w:rsidRDefault="00135DFE" w:rsidP="00135DFE">
      <w:pPr>
        <w:pStyle w:val="a3"/>
        <w:spacing w:after="0"/>
        <w:jc w:val="both"/>
        <w:rPr>
          <w:sz w:val="24"/>
          <w:szCs w:val="24"/>
        </w:rPr>
      </w:pPr>
      <w:r w:rsidRPr="008F1467">
        <w:rPr>
          <w:sz w:val="24"/>
          <w:szCs w:val="24"/>
        </w:rPr>
        <w:t>5.21.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135DFE" w:rsidRPr="008F1467" w:rsidRDefault="00135DFE" w:rsidP="00135DFE">
      <w:pPr>
        <w:pStyle w:val="a3"/>
        <w:spacing w:after="0"/>
        <w:jc w:val="both"/>
        <w:rPr>
          <w:sz w:val="24"/>
          <w:szCs w:val="24"/>
        </w:rPr>
      </w:pPr>
      <w:r w:rsidRPr="008F1467">
        <w:rPr>
          <w:sz w:val="24"/>
          <w:szCs w:val="24"/>
        </w:rPr>
        <w:t xml:space="preserve">5.22.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 </w:t>
      </w:r>
    </w:p>
    <w:p w:rsidR="00135DFE" w:rsidRPr="008F1467" w:rsidRDefault="00135DFE" w:rsidP="00135DFE">
      <w:pPr>
        <w:pStyle w:val="a3"/>
        <w:spacing w:after="0"/>
        <w:jc w:val="both"/>
        <w:rPr>
          <w:sz w:val="24"/>
          <w:szCs w:val="24"/>
        </w:rPr>
      </w:pPr>
      <w:r w:rsidRPr="008F1467">
        <w:rPr>
          <w:sz w:val="24"/>
          <w:szCs w:val="24"/>
        </w:rPr>
        <w:t>5.23. 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тренерами-преподавателями, старшими тренерами-преподавателями Учреждения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 5.24. К другой части педагогической работы работников Учреждения,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135DFE" w:rsidRPr="008F1467" w:rsidRDefault="00135DFE" w:rsidP="00135DFE">
      <w:pPr>
        <w:pStyle w:val="a3"/>
        <w:spacing w:after="0"/>
        <w:jc w:val="both"/>
        <w:rPr>
          <w:sz w:val="24"/>
          <w:szCs w:val="24"/>
        </w:rPr>
      </w:pPr>
      <w:r w:rsidRPr="008F1467">
        <w:rPr>
          <w:sz w:val="24"/>
          <w:szCs w:val="24"/>
        </w:rPr>
        <w:t xml:space="preserve">5.25. </w:t>
      </w:r>
      <w:proofErr w:type="gramStart"/>
      <w:r w:rsidRPr="008F1467">
        <w:rPr>
          <w:sz w:val="24"/>
          <w:szCs w:val="24"/>
        </w:rPr>
        <w:t>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 – самостоятельно педагогическим работником Учреждения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w:t>
      </w:r>
      <w:proofErr w:type="gramEnd"/>
      <w:r w:rsidRPr="008F1467">
        <w:rPr>
          <w:sz w:val="24"/>
          <w:szCs w:val="24"/>
        </w:rPr>
        <w:t xml:space="preserve">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 – в порядке, </w:t>
      </w:r>
      <w:r w:rsidRPr="008F1467">
        <w:rPr>
          <w:sz w:val="24"/>
          <w:szCs w:val="24"/>
        </w:rPr>
        <w:lastRenderedPageBreak/>
        <w:t xml:space="preserve">устанавливаемом настоящими Правилами, – ведение журнала и </w:t>
      </w:r>
      <w:proofErr w:type="gramStart"/>
      <w:r w:rsidRPr="008F1467">
        <w:rPr>
          <w:sz w:val="24"/>
          <w:szCs w:val="24"/>
        </w:rPr>
        <w:t>дневников</w:t>
      </w:r>
      <w:proofErr w:type="gramEnd"/>
      <w:r w:rsidRPr="008F1467">
        <w:rPr>
          <w:sz w:val="24"/>
          <w:szCs w:val="24"/>
        </w:rPr>
        <w:t xml:space="preserve"> обучающихся в электронной (либо в бумажной) форме; – настоящими Правилами – организация и проведение методической, диагностической и консультативной помощи родителям (законным представителям) обучающихся; – планами и графиками Учреждения, утверждаемыми локальными нормативными актами Учреждения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 – </w:t>
      </w:r>
      <w:proofErr w:type="gramStart"/>
      <w:r w:rsidRPr="008F1467">
        <w:rPr>
          <w:sz w:val="24"/>
          <w:szCs w:val="24"/>
        </w:rPr>
        <w:t xml:space="preserve">графиками, планами, расписаниями, утверждаемыми локальными нормативными актами Учреждения,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Учреждении,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w:t>
      </w:r>
      <w:proofErr w:type="spellStart"/>
      <w:r w:rsidRPr="008F1467">
        <w:rPr>
          <w:sz w:val="24"/>
          <w:szCs w:val="24"/>
        </w:rPr>
        <w:t>иусловий</w:t>
      </w:r>
      <w:proofErr w:type="spellEnd"/>
      <w:proofErr w:type="gramEnd"/>
      <w:r w:rsidRPr="008F1467">
        <w:rPr>
          <w:sz w:val="24"/>
          <w:szCs w:val="24"/>
        </w:rPr>
        <w:t xml:space="preserve"> </w:t>
      </w:r>
      <w:proofErr w:type="gramStart"/>
      <w:r w:rsidRPr="008F1467">
        <w:rPr>
          <w:sz w:val="24"/>
          <w:szCs w:val="24"/>
        </w:rPr>
        <w:t>выполнения работ); – 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 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roofErr w:type="gramEnd"/>
      <w:r w:rsidRPr="008F1467">
        <w:rPr>
          <w:sz w:val="24"/>
          <w:szCs w:val="24"/>
        </w:rPr>
        <w:t xml:space="preserve"> – </w:t>
      </w:r>
      <w:proofErr w:type="gramStart"/>
      <w:r w:rsidRPr="008F1467">
        <w:rPr>
          <w:sz w:val="24"/>
          <w:szCs w:val="24"/>
        </w:rPr>
        <w:t>локальными нормативными актами Учреждения – периодические кратковременные дежурства в Учреждении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roofErr w:type="gramEnd"/>
    </w:p>
    <w:p w:rsidR="00135DFE" w:rsidRPr="008F1467" w:rsidRDefault="00135DFE" w:rsidP="00135DFE">
      <w:pPr>
        <w:pStyle w:val="a3"/>
        <w:spacing w:after="0"/>
        <w:jc w:val="both"/>
        <w:rPr>
          <w:sz w:val="24"/>
          <w:szCs w:val="24"/>
        </w:rPr>
      </w:pPr>
      <w:r w:rsidRPr="008F1467">
        <w:rPr>
          <w:sz w:val="24"/>
          <w:szCs w:val="24"/>
        </w:rPr>
        <w:t>5.26. При составлении графика дежурств в Учреждении работников, ведущих преподавательскую работу, в период проведения занятий, до их начала и после окончания занятий учитываются сменность работы Учреждения, режим рабочего времени каждого работника, ведущего преподавательскую работу</w:t>
      </w:r>
      <w:proofErr w:type="gramStart"/>
      <w:r w:rsidRPr="008F1467">
        <w:rPr>
          <w:sz w:val="24"/>
          <w:szCs w:val="24"/>
        </w:rPr>
        <w:t xml:space="preserve"> ,</w:t>
      </w:r>
      <w:proofErr w:type="gramEnd"/>
      <w:r w:rsidRPr="008F1467">
        <w:rPr>
          <w:sz w:val="24"/>
          <w:szCs w:val="24"/>
        </w:rPr>
        <w:t>в соответствии с расписанием занятий, общим планом мероприятий, а также другие особенности работы – с тем, чтобы не допускать случаев длительного дежурства работников, ведущих преподавательскую работу, и дежурства в дни, когда учебная (тренировочная) нагрузка отсутствует или незначительна. Педагогические работники привлекаются к дежурству в рабочее время в Школе. Дежурство начинается за 20 минут до начала занятий и заканчивается через 20 минут после окончания занятий по расписанию. График дежурства утверждается на полугодие директором Школы. График доводится до сведения работников и вывешивается на видном месте.</w:t>
      </w:r>
    </w:p>
    <w:p w:rsidR="00135DFE" w:rsidRPr="008F1467" w:rsidRDefault="00135DFE" w:rsidP="00135DFE">
      <w:pPr>
        <w:pStyle w:val="a3"/>
        <w:spacing w:after="0"/>
        <w:jc w:val="both"/>
        <w:rPr>
          <w:sz w:val="24"/>
          <w:szCs w:val="24"/>
        </w:rPr>
      </w:pPr>
      <w:r w:rsidRPr="008F1467">
        <w:rPr>
          <w:sz w:val="24"/>
          <w:szCs w:val="24"/>
        </w:rPr>
        <w:t xml:space="preserve">5.27.  К рабочему времени педагогов относятся следующие периоды: заседания педагогического совета, общие собрания трудового коллектива, заседания методических комиссий, родительские собрания и собрания родительского комитета, дежурства на внеурочных мероприятиях (например, тематические вечера, продолжительность которых составляет от 1 часа до 4 </w:t>
      </w:r>
      <w:proofErr w:type="spellStart"/>
      <w:r w:rsidRPr="008F1467">
        <w:rPr>
          <w:sz w:val="24"/>
          <w:szCs w:val="24"/>
        </w:rPr>
        <w:t>часов</w:t>
      </w:r>
      <w:proofErr w:type="gramStart"/>
      <w:r w:rsidRPr="008F1467">
        <w:rPr>
          <w:sz w:val="24"/>
          <w:szCs w:val="24"/>
        </w:rPr>
        <w:t>.В</w:t>
      </w:r>
      <w:proofErr w:type="spellEnd"/>
      <w:proofErr w:type="gramEnd"/>
      <w:r w:rsidRPr="008F1467">
        <w:rPr>
          <w:sz w:val="24"/>
          <w:szCs w:val="24"/>
        </w:rPr>
        <w:t xml:space="preserve"> зависимости от занимаемой должности в рабочее время педагогических работников включается учебная (преподавательская) и воспитательная работа, в том числе практическая подготовка </w:t>
      </w:r>
      <w:proofErr w:type="gramStart"/>
      <w:r w:rsidRPr="008F1467">
        <w:rPr>
          <w:sz w:val="24"/>
          <w:szCs w:val="24"/>
        </w:rPr>
        <w:t xml:space="preserve">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w:t>
      </w:r>
      <w:r w:rsidRPr="008F1467">
        <w:rPr>
          <w:sz w:val="24"/>
          <w:szCs w:val="24"/>
        </w:rPr>
        <w:lastRenderedPageBreak/>
        <w:t>воспитательных, физкультурно-оздоровительных, спортивных, творческих и иных мероприятий, проводимых с обучающимися.</w:t>
      </w:r>
      <w:proofErr w:type="gramEnd"/>
    </w:p>
    <w:p w:rsidR="00135DFE" w:rsidRPr="008F1467" w:rsidRDefault="00135DFE" w:rsidP="00135DFE">
      <w:pPr>
        <w:pStyle w:val="a3"/>
        <w:spacing w:after="0"/>
        <w:jc w:val="both"/>
        <w:rPr>
          <w:sz w:val="24"/>
          <w:szCs w:val="24"/>
        </w:rPr>
      </w:pPr>
      <w:proofErr w:type="gramStart"/>
      <w:r w:rsidRPr="008F1467">
        <w:rPr>
          <w:sz w:val="24"/>
          <w:szCs w:val="24"/>
        </w:rPr>
        <w:t xml:space="preserve">5.28.В дни недели (периоды времени, в течение которых функционирует Учреждение), свободные для работников, ведущих преподавательскую работу, от проведения занятий по расписанию и выполнения непосредственно в Учреждении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Учреждении не требуется. </w:t>
      </w:r>
      <w:proofErr w:type="gramEnd"/>
    </w:p>
    <w:p w:rsidR="00135DFE" w:rsidRPr="008F1467" w:rsidRDefault="00135DFE" w:rsidP="00135DFE">
      <w:pPr>
        <w:pStyle w:val="a3"/>
        <w:spacing w:after="0"/>
        <w:jc w:val="both"/>
        <w:rPr>
          <w:sz w:val="24"/>
          <w:szCs w:val="24"/>
        </w:rPr>
      </w:pPr>
      <w:r w:rsidRPr="008F1467">
        <w:rPr>
          <w:sz w:val="24"/>
          <w:szCs w:val="24"/>
        </w:rPr>
        <w:t>5.29. При наличии возможности Учреждения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135DFE" w:rsidRPr="008F1467" w:rsidRDefault="00135DFE" w:rsidP="00135DFE">
      <w:pPr>
        <w:pStyle w:val="a3"/>
        <w:spacing w:after="0"/>
        <w:jc w:val="both"/>
        <w:rPr>
          <w:sz w:val="24"/>
          <w:szCs w:val="24"/>
        </w:rPr>
      </w:pPr>
      <w:r w:rsidRPr="008F1467">
        <w:rPr>
          <w:sz w:val="24"/>
          <w:szCs w:val="24"/>
        </w:rPr>
        <w:t>5.30. Режим рабочего времени учителей 1-х классов определяется с учетом санитарно-эпидемиологических правил и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w:t>
      </w:r>
      <w:proofErr w:type="gramStart"/>
      <w:r w:rsidRPr="008F1467">
        <w:rPr>
          <w:sz w:val="24"/>
          <w:szCs w:val="24"/>
        </w:rPr>
        <w:t>ь–</w:t>
      </w:r>
      <w:proofErr w:type="gramEnd"/>
      <w:r w:rsidRPr="008F1467">
        <w:rPr>
          <w:sz w:val="24"/>
          <w:szCs w:val="24"/>
        </w:rPr>
        <w:t xml:space="preserve"> май – по четыре урока по 40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135DFE" w:rsidRPr="008F1467" w:rsidRDefault="00135DFE" w:rsidP="00135DFE">
      <w:pPr>
        <w:pStyle w:val="a3"/>
        <w:spacing w:after="0"/>
        <w:jc w:val="both"/>
        <w:rPr>
          <w:sz w:val="24"/>
          <w:szCs w:val="24"/>
        </w:rPr>
      </w:pPr>
      <w:r w:rsidRPr="008F1467">
        <w:rPr>
          <w:sz w:val="24"/>
          <w:szCs w:val="24"/>
        </w:rPr>
        <w:t xml:space="preserve">5.31. Рабочий день учителя начинается за 10 минут до начала его уроков. Урок начинается со 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 занятий, в перерывах между занятиями, во время выездных мероприятий и в случаях, установленных приказом директора Учреждения. </w:t>
      </w:r>
    </w:p>
    <w:p w:rsidR="00135DFE" w:rsidRPr="008F1467" w:rsidRDefault="00135DFE" w:rsidP="00135DFE">
      <w:pPr>
        <w:pStyle w:val="a3"/>
        <w:spacing w:after="0"/>
        <w:jc w:val="both"/>
        <w:rPr>
          <w:sz w:val="24"/>
          <w:szCs w:val="24"/>
        </w:rPr>
      </w:pPr>
      <w:r w:rsidRPr="008F1467">
        <w:rPr>
          <w:sz w:val="24"/>
          <w:szCs w:val="24"/>
        </w:rPr>
        <w:t>5.32. Вход в класс (группу) после начала урока (занятия) разрешается только директору Учреждения и его заместителям в целях контроля</w:t>
      </w:r>
    </w:p>
    <w:p w:rsidR="00135DFE" w:rsidRPr="008F1467" w:rsidRDefault="00135DFE" w:rsidP="00135DFE">
      <w:pPr>
        <w:pStyle w:val="a5"/>
        <w:spacing w:after="0"/>
        <w:jc w:val="both"/>
        <w:rPr>
          <w:sz w:val="24"/>
          <w:szCs w:val="24"/>
        </w:rPr>
      </w:pPr>
      <w:r w:rsidRPr="008F1467">
        <w:rPr>
          <w:sz w:val="24"/>
          <w:szCs w:val="24"/>
        </w:rPr>
        <w:t xml:space="preserve">5.33.  Работникам Школы предоставляется ежегодный оплачиваемый отпуск сроком не менее 28 календарных дней. Педагогическим работникам предоставляется удлинённый отпуск сроком 56 </w:t>
      </w:r>
      <w:proofErr w:type="spellStart"/>
      <w:r w:rsidRPr="008F1467">
        <w:rPr>
          <w:sz w:val="24"/>
          <w:szCs w:val="24"/>
        </w:rPr>
        <w:t>к</w:t>
      </w:r>
      <w:proofErr w:type="gramStart"/>
      <w:r w:rsidRPr="008F1467">
        <w:rPr>
          <w:sz w:val="24"/>
          <w:szCs w:val="24"/>
        </w:rPr>
        <w:t>.д</w:t>
      </w:r>
      <w:proofErr w:type="gramEnd"/>
      <w:r w:rsidRPr="008F1467">
        <w:rPr>
          <w:sz w:val="24"/>
          <w:szCs w:val="24"/>
        </w:rPr>
        <w:t>ней</w:t>
      </w:r>
      <w:proofErr w:type="spellEnd"/>
      <w:r w:rsidRPr="008F1467">
        <w:rPr>
          <w:sz w:val="24"/>
          <w:szCs w:val="24"/>
        </w:rPr>
        <w:t>. Отпуск предоставляется в соответствии с графиком, утверждаемым директором Школы до 15 декабря текущего года.</w:t>
      </w:r>
    </w:p>
    <w:p w:rsidR="00135DFE" w:rsidRPr="008F1467" w:rsidRDefault="00135DFE" w:rsidP="00135DFE">
      <w:pPr>
        <w:pStyle w:val="a3"/>
        <w:spacing w:after="0"/>
        <w:jc w:val="both"/>
        <w:rPr>
          <w:sz w:val="24"/>
          <w:szCs w:val="24"/>
        </w:rPr>
      </w:pPr>
      <w:r w:rsidRPr="008F1467">
        <w:rPr>
          <w:sz w:val="24"/>
          <w:szCs w:val="24"/>
        </w:rPr>
        <w:t>5.34.      Время каникул, не совпадающее с очередным отпуском, является рабочим временем педагогов. В эти периоды педагогические работники привлекаются к педагогической организационной работе в пределах времени, не превышающего их учебную нагрузку до начала каникул.</w:t>
      </w:r>
    </w:p>
    <w:p w:rsidR="00135DFE" w:rsidRPr="008F1467" w:rsidRDefault="00135DFE" w:rsidP="00135DFE">
      <w:pPr>
        <w:pStyle w:val="a3"/>
        <w:spacing w:after="0"/>
        <w:jc w:val="both"/>
        <w:rPr>
          <w:sz w:val="24"/>
          <w:szCs w:val="24"/>
        </w:rPr>
      </w:pPr>
      <w:r w:rsidRPr="008F1467">
        <w:rPr>
          <w:sz w:val="24"/>
          <w:szCs w:val="24"/>
        </w:rPr>
        <w:t>5.35.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Учреждения</w:t>
      </w:r>
      <w:proofErr w:type="gramStart"/>
      <w:r w:rsidRPr="008F1467">
        <w:rPr>
          <w:sz w:val="24"/>
          <w:szCs w:val="24"/>
        </w:rPr>
        <w:t xml:space="preserve"> В</w:t>
      </w:r>
      <w:proofErr w:type="gramEnd"/>
      <w:r w:rsidRPr="008F1467">
        <w:rPr>
          <w:sz w:val="24"/>
          <w:szCs w:val="24"/>
        </w:rPr>
        <w:t xml:space="preserve"> каникулярное время обслуживающий персонал привлекается  к выполнению хозяйственных работ (мелкий ремонт, работы на территории и др.) в пределах установленного их рабочего времени.</w:t>
      </w:r>
    </w:p>
    <w:p w:rsidR="00135DFE" w:rsidRPr="008F1467" w:rsidRDefault="00135DFE" w:rsidP="00135DFE">
      <w:pPr>
        <w:pStyle w:val="a3"/>
        <w:spacing w:after="0"/>
        <w:jc w:val="both"/>
        <w:rPr>
          <w:sz w:val="24"/>
          <w:szCs w:val="24"/>
        </w:rPr>
      </w:pPr>
      <w:r w:rsidRPr="008F1467">
        <w:rPr>
          <w:sz w:val="24"/>
          <w:szCs w:val="24"/>
        </w:rPr>
        <w:t>5.36.   Работникам Школы предоставляются  дополнительные неоплачиваемые отпуска в соответствии с требованиями ст.128, 173 Трудового кодекса РФ.</w:t>
      </w:r>
    </w:p>
    <w:p w:rsidR="00135DFE" w:rsidRPr="008F1467" w:rsidRDefault="00135DFE" w:rsidP="00135DFE">
      <w:pPr>
        <w:pStyle w:val="a3"/>
        <w:spacing w:after="0"/>
        <w:jc w:val="both"/>
        <w:rPr>
          <w:color w:val="000000"/>
          <w:sz w:val="24"/>
          <w:szCs w:val="24"/>
          <w:shd w:val="clear" w:color="auto" w:fill="FFFFFF"/>
        </w:rPr>
      </w:pPr>
      <w:r w:rsidRPr="008F1467">
        <w:rPr>
          <w:sz w:val="24"/>
          <w:szCs w:val="24"/>
        </w:rPr>
        <w:t>5.37.   </w:t>
      </w:r>
      <w:proofErr w:type="gramStart"/>
      <w:r w:rsidRPr="008F1467">
        <w:rPr>
          <w:color w:val="000000"/>
          <w:sz w:val="24"/>
          <w:szCs w:val="24"/>
          <w:shd w:val="clear" w:color="auto" w:fill="FFFFFF"/>
        </w:rP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w:t>
      </w:r>
      <w:proofErr w:type="gramEnd"/>
      <w:r w:rsidRPr="008F1467">
        <w:rPr>
          <w:color w:val="000000"/>
          <w:sz w:val="24"/>
          <w:szCs w:val="24"/>
          <w:shd w:val="clear" w:color="auto" w:fill="FFFFFF"/>
        </w:rPr>
        <w:t xml:space="preserve"> Указанный отпуск по письменному заявлению работника может быть присоединен к ежегодному </w:t>
      </w:r>
      <w:r w:rsidRPr="008F1467">
        <w:rPr>
          <w:color w:val="000000"/>
          <w:sz w:val="24"/>
          <w:szCs w:val="24"/>
          <w:shd w:val="clear" w:color="auto" w:fill="FFFFFF"/>
        </w:rPr>
        <w:lastRenderedPageBreak/>
        <w:t>оплачиваемому отпуску или использован отдельно полностью либо по частям. Перенесение этого отпуска на следующий рабочий год не допускается.</w:t>
      </w:r>
    </w:p>
    <w:p w:rsidR="00135DFE" w:rsidRPr="008F1467" w:rsidRDefault="00135DFE" w:rsidP="00135DFE">
      <w:pPr>
        <w:pStyle w:val="a3"/>
        <w:spacing w:after="0"/>
        <w:jc w:val="both"/>
        <w:rPr>
          <w:sz w:val="24"/>
          <w:szCs w:val="24"/>
        </w:rPr>
      </w:pPr>
      <w:r w:rsidRPr="008F1467">
        <w:rPr>
          <w:color w:val="000000"/>
          <w:sz w:val="24"/>
          <w:szCs w:val="24"/>
          <w:shd w:val="clear" w:color="auto" w:fill="FFFFFF"/>
        </w:rPr>
        <w:t xml:space="preserve">5.38.   </w:t>
      </w:r>
      <w:r w:rsidRPr="008F1467">
        <w:rPr>
          <w:sz w:val="24"/>
          <w:szCs w:val="24"/>
        </w:rPr>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rsidR="00135DFE" w:rsidRPr="008F1467" w:rsidRDefault="00135DFE" w:rsidP="00135DFE">
      <w:pPr>
        <w:pStyle w:val="a3"/>
        <w:spacing w:after="0"/>
        <w:jc w:val="both"/>
        <w:rPr>
          <w:sz w:val="24"/>
          <w:szCs w:val="24"/>
        </w:rPr>
      </w:pPr>
      <w:r w:rsidRPr="008F1467">
        <w:rPr>
          <w:sz w:val="24"/>
          <w:szCs w:val="24"/>
        </w:rPr>
        <w:t>5.39.    </w:t>
      </w:r>
      <w:r w:rsidRPr="008F1467">
        <w:rPr>
          <w:color w:val="000000"/>
          <w:sz w:val="24"/>
          <w:szCs w:val="24"/>
        </w:rPr>
        <w:t>Работникам Школы  предоставляются дополнительные неоплачиваемые отпуска по семейным обстоятельствам в следующих случаях:  рождения ребенка, регистрация брака, смерти близких родственников – до 5 календарных дней (ТК Статья 128.Отпуск без сохранения заработной платы).   </w:t>
      </w:r>
      <w:r w:rsidRPr="008F1467">
        <w:rPr>
          <w:sz w:val="24"/>
          <w:szCs w:val="24"/>
        </w:rPr>
        <w:t xml:space="preserve">  </w:t>
      </w:r>
    </w:p>
    <w:p w:rsidR="00135DFE" w:rsidRPr="008F1467" w:rsidRDefault="00135DFE" w:rsidP="00135DFE">
      <w:pPr>
        <w:pStyle w:val="a3"/>
        <w:spacing w:after="0"/>
        <w:jc w:val="both"/>
        <w:rPr>
          <w:sz w:val="24"/>
          <w:szCs w:val="24"/>
        </w:rPr>
      </w:pPr>
      <w:r w:rsidRPr="008F1467">
        <w:rPr>
          <w:sz w:val="24"/>
          <w:szCs w:val="24"/>
        </w:rPr>
        <w:t xml:space="preserve">5.40.      Педагогическим работникам через каждые 10 лет непрерывной педагогической работы предоставляется длительный отпуск сроком до 1 года, порядок и </w:t>
      </w:r>
      <w:proofErr w:type="gramStart"/>
      <w:r w:rsidRPr="008F1467">
        <w:rPr>
          <w:sz w:val="24"/>
          <w:szCs w:val="24"/>
        </w:rPr>
        <w:t>условия</w:t>
      </w:r>
      <w:proofErr w:type="gramEnd"/>
      <w:r w:rsidRPr="008F1467">
        <w:rPr>
          <w:sz w:val="24"/>
          <w:szCs w:val="24"/>
        </w:rPr>
        <w:t xml:space="preserve"> предоставления которого определены Положением.</w:t>
      </w:r>
    </w:p>
    <w:p w:rsidR="00135DFE" w:rsidRPr="008F1467" w:rsidRDefault="00135DFE" w:rsidP="00135DFE">
      <w:pPr>
        <w:pStyle w:val="a3"/>
        <w:spacing w:after="0"/>
        <w:jc w:val="both"/>
        <w:rPr>
          <w:sz w:val="24"/>
          <w:szCs w:val="24"/>
        </w:rPr>
      </w:pPr>
      <w:r w:rsidRPr="008F1467">
        <w:rPr>
          <w:sz w:val="24"/>
          <w:szCs w:val="24"/>
        </w:rPr>
        <w:t>5.41.      Работникам с ненормированным рабочим днем, перечисленным в п. 5.4, устанавливается дополнительный оплачиваемый отпуск, за исключением руководящих работников, в соответствии с нормативным документом учредителя.</w:t>
      </w:r>
    </w:p>
    <w:p w:rsidR="00135DFE" w:rsidRPr="008F1467" w:rsidRDefault="00135DFE" w:rsidP="00135DFE">
      <w:pPr>
        <w:pStyle w:val="a3"/>
        <w:spacing w:after="0"/>
        <w:jc w:val="both"/>
        <w:rPr>
          <w:sz w:val="24"/>
          <w:szCs w:val="24"/>
        </w:rPr>
      </w:pPr>
      <w:r w:rsidRPr="008F1467">
        <w:rPr>
          <w:sz w:val="24"/>
          <w:szCs w:val="24"/>
        </w:rPr>
        <w:t>5.42.     Учет рабочего времени организуется ОО в соответствии с требованиями действующего законодательства. В случае болезни работника, последний своевременно (в течение трех дней) информирует администрацию и предоставляет больничный лист в первый день выхода на работу.</w:t>
      </w:r>
    </w:p>
    <w:p w:rsidR="00135DFE" w:rsidRPr="008F1467" w:rsidRDefault="00135DFE" w:rsidP="00135DFE">
      <w:pPr>
        <w:pStyle w:val="a3"/>
        <w:spacing w:after="0"/>
        <w:jc w:val="both"/>
        <w:rPr>
          <w:sz w:val="24"/>
          <w:szCs w:val="24"/>
        </w:rPr>
      </w:pPr>
      <w:r w:rsidRPr="008F1467">
        <w:rPr>
          <w:sz w:val="24"/>
          <w:szCs w:val="24"/>
        </w:rPr>
        <w:t>5.43.      В период организации образовательного процесса (в период урока) запрещается:</w:t>
      </w:r>
    </w:p>
    <w:p w:rsidR="00135DFE" w:rsidRPr="008F1467" w:rsidRDefault="00135DFE" w:rsidP="00135DFE">
      <w:pPr>
        <w:pStyle w:val="a3"/>
        <w:spacing w:after="0"/>
        <w:jc w:val="both"/>
        <w:rPr>
          <w:sz w:val="24"/>
          <w:szCs w:val="24"/>
        </w:rPr>
      </w:pPr>
      <w:r w:rsidRPr="008F1467">
        <w:rPr>
          <w:sz w:val="24"/>
          <w:szCs w:val="24"/>
        </w:rPr>
        <w:t>-    изменять по своему усмотрению расписание уроков (занятий) и график работы;</w:t>
      </w:r>
    </w:p>
    <w:p w:rsidR="00135DFE" w:rsidRPr="008F1467" w:rsidRDefault="00135DFE" w:rsidP="00135DFE">
      <w:pPr>
        <w:pStyle w:val="a3"/>
        <w:spacing w:after="0"/>
        <w:jc w:val="both"/>
        <w:rPr>
          <w:sz w:val="24"/>
          <w:szCs w:val="24"/>
        </w:rPr>
      </w:pPr>
      <w:r w:rsidRPr="008F1467">
        <w:rPr>
          <w:sz w:val="24"/>
          <w:szCs w:val="24"/>
        </w:rPr>
        <w:t>-    отменять, удлинять или сокращать продолжительность уроков (занятий) и перерывов (перемен) между ними;</w:t>
      </w:r>
    </w:p>
    <w:p w:rsidR="00135DFE" w:rsidRPr="008F1467" w:rsidRDefault="00135DFE" w:rsidP="00135DFE">
      <w:pPr>
        <w:pStyle w:val="a3"/>
        <w:spacing w:after="0"/>
        <w:jc w:val="both"/>
        <w:rPr>
          <w:sz w:val="24"/>
          <w:szCs w:val="24"/>
        </w:rPr>
      </w:pPr>
      <w:r w:rsidRPr="008F1467">
        <w:rPr>
          <w:sz w:val="24"/>
          <w:szCs w:val="24"/>
        </w:rPr>
        <w:t>-    удалять учащихся с уроков;</w:t>
      </w:r>
    </w:p>
    <w:p w:rsidR="00135DFE" w:rsidRPr="008F1467" w:rsidRDefault="00135DFE" w:rsidP="00135DFE">
      <w:pPr>
        <w:pStyle w:val="a3"/>
        <w:spacing w:after="0"/>
        <w:jc w:val="both"/>
        <w:rPr>
          <w:sz w:val="24"/>
          <w:szCs w:val="24"/>
        </w:rPr>
      </w:pPr>
      <w:r w:rsidRPr="008F1467">
        <w:rPr>
          <w:sz w:val="24"/>
          <w:szCs w:val="24"/>
        </w:rPr>
        <w:t>-    курить в помещениях ОО;</w:t>
      </w:r>
    </w:p>
    <w:p w:rsidR="00135DFE" w:rsidRPr="008F1467" w:rsidRDefault="00135DFE" w:rsidP="00135DFE">
      <w:pPr>
        <w:pStyle w:val="a3"/>
        <w:spacing w:after="0"/>
        <w:jc w:val="both"/>
        <w:rPr>
          <w:sz w:val="24"/>
          <w:szCs w:val="24"/>
        </w:rPr>
      </w:pPr>
      <w:r w:rsidRPr="008F1467">
        <w:rPr>
          <w:sz w:val="24"/>
          <w:szCs w:val="24"/>
        </w:rPr>
        <w:t>-    отвлекать учащихся во время учебного процесса на иные, не связанные с учебным процессом мероприятия, освобождать от занятий для выполнения общественных  поручений и пр.;</w:t>
      </w:r>
    </w:p>
    <w:p w:rsidR="00135DFE" w:rsidRPr="008F1467" w:rsidRDefault="00135DFE" w:rsidP="00135DFE">
      <w:pPr>
        <w:pStyle w:val="a3"/>
        <w:spacing w:after="0"/>
        <w:jc w:val="both"/>
        <w:rPr>
          <w:sz w:val="24"/>
          <w:szCs w:val="24"/>
        </w:rPr>
      </w:pPr>
      <w:r w:rsidRPr="008F1467">
        <w:rPr>
          <w:sz w:val="24"/>
          <w:szCs w:val="24"/>
        </w:rPr>
        <w:t>-     отвлекать педагогических и руководящих работников ОО в учебное время от их непосредственной работы, вызывать или снимать их с работы для выполнения общественных обязанностей и проведения разного рода мероприятий, не связанных с производственной деятельностью;</w:t>
      </w:r>
    </w:p>
    <w:p w:rsidR="00135DFE" w:rsidRPr="008F1467" w:rsidRDefault="00135DFE" w:rsidP="00135DFE">
      <w:pPr>
        <w:pStyle w:val="a3"/>
        <w:spacing w:after="0"/>
        <w:jc w:val="both"/>
        <w:rPr>
          <w:sz w:val="24"/>
          <w:szCs w:val="24"/>
        </w:rPr>
      </w:pPr>
      <w:r w:rsidRPr="008F1467">
        <w:rPr>
          <w:sz w:val="24"/>
          <w:szCs w:val="24"/>
        </w:rPr>
        <w:t>-     созывать в рабочее время собрания, заседания и всякого рода совещания по общественным делам.</w:t>
      </w:r>
    </w:p>
    <w:p w:rsidR="00135DFE" w:rsidRPr="008F1467" w:rsidRDefault="00135DFE" w:rsidP="00135DFE">
      <w:pPr>
        <w:pStyle w:val="a3"/>
        <w:spacing w:after="0"/>
        <w:jc w:val="center"/>
        <w:rPr>
          <w:sz w:val="24"/>
          <w:szCs w:val="24"/>
        </w:rPr>
      </w:pPr>
    </w:p>
    <w:p w:rsidR="00135DFE" w:rsidRPr="008F1467" w:rsidRDefault="00135DFE" w:rsidP="00135DFE">
      <w:pPr>
        <w:pStyle w:val="a3"/>
        <w:spacing w:after="0"/>
        <w:jc w:val="center"/>
        <w:rPr>
          <w:sz w:val="24"/>
          <w:szCs w:val="24"/>
        </w:rPr>
      </w:pPr>
      <w:r w:rsidRPr="008F1467">
        <w:rPr>
          <w:sz w:val="24"/>
          <w:szCs w:val="24"/>
        </w:rPr>
        <w:t> </w:t>
      </w:r>
    </w:p>
    <w:p w:rsidR="00135DFE" w:rsidRPr="008F1467" w:rsidRDefault="00135DFE" w:rsidP="00135DFE">
      <w:pPr>
        <w:pStyle w:val="a3"/>
        <w:spacing w:after="0"/>
        <w:jc w:val="center"/>
        <w:rPr>
          <w:sz w:val="24"/>
          <w:szCs w:val="24"/>
        </w:rPr>
      </w:pPr>
      <w:r w:rsidRPr="008F1467">
        <w:rPr>
          <w:rStyle w:val="a4"/>
          <w:sz w:val="24"/>
          <w:szCs w:val="24"/>
          <w:u w:val="single"/>
        </w:rPr>
        <w:t>6. Оплата труда.</w:t>
      </w:r>
    </w:p>
    <w:p w:rsidR="00135DFE" w:rsidRPr="008F1467" w:rsidRDefault="00135DFE" w:rsidP="00135DFE">
      <w:pPr>
        <w:pStyle w:val="a7"/>
        <w:spacing w:after="0"/>
        <w:jc w:val="both"/>
        <w:rPr>
          <w:sz w:val="24"/>
          <w:szCs w:val="24"/>
        </w:rPr>
      </w:pPr>
      <w:r w:rsidRPr="008F1467">
        <w:rPr>
          <w:sz w:val="24"/>
          <w:szCs w:val="24"/>
        </w:rPr>
        <w:t>6.1. Оплата труда работников Школы осуществляется в соответствии с единой тарифной сеткой работников бюджетных организаций, штатным расписанием и сметой расходов.</w:t>
      </w:r>
    </w:p>
    <w:p w:rsidR="00135DFE" w:rsidRPr="008F1467" w:rsidRDefault="00135DFE" w:rsidP="00135DFE">
      <w:pPr>
        <w:pStyle w:val="a7"/>
        <w:spacing w:after="0"/>
        <w:jc w:val="both"/>
        <w:rPr>
          <w:sz w:val="24"/>
          <w:szCs w:val="24"/>
        </w:rPr>
      </w:pPr>
      <w:r w:rsidRPr="008F1467">
        <w:rPr>
          <w:sz w:val="24"/>
          <w:szCs w:val="24"/>
        </w:rPr>
        <w:t xml:space="preserve">6.2. Оплата труда работников осуществляется в зависимости от установленного разряда </w:t>
      </w:r>
      <w:proofErr w:type="spellStart"/>
      <w:r w:rsidRPr="008F1467">
        <w:rPr>
          <w:sz w:val="24"/>
          <w:szCs w:val="24"/>
        </w:rPr>
        <w:t>пооплате</w:t>
      </w:r>
      <w:proofErr w:type="spellEnd"/>
      <w:r w:rsidRPr="008F1467">
        <w:rPr>
          <w:sz w:val="24"/>
          <w:szCs w:val="24"/>
        </w:rPr>
        <w:t xml:space="preserve"> труда в соответствии с занимаемой должностью, уровнем     образования и стажем работы, а </w:t>
      </w:r>
      <w:proofErr w:type="spellStart"/>
      <w:proofErr w:type="gramStart"/>
      <w:r w:rsidRPr="008F1467">
        <w:rPr>
          <w:sz w:val="24"/>
          <w:szCs w:val="24"/>
        </w:rPr>
        <w:t>т.ж</w:t>
      </w:r>
      <w:proofErr w:type="spellEnd"/>
      <w:proofErr w:type="gramEnd"/>
      <w:r w:rsidRPr="008F1467">
        <w:rPr>
          <w:sz w:val="24"/>
          <w:szCs w:val="24"/>
        </w:rPr>
        <w:t>. полученным квалификационным        разрядом и по итогам аттестации.</w:t>
      </w:r>
    </w:p>
    <w:p w:rsidR="00135DFE" w:rsidRPr="008F1467" w:rsidRDefault="00135DFE" w:rsidP="00135DFE">
      <w:pPr>
        <w:pStyle w:val="a7"/>
        <w:spacing w:after="0"/>
        <w:jc w:val="both"/>
        <w:rPr>
          <w:sz w:val="24"/>
          <w:szCs w:val="24"/>
        </w:rPr>
      </w:pPr>
      <w:r w:rsidRPr="008F1467">
        <w:rPr>
          <w:sz w:val="24"/>
          <w:szCs w:val="24"/>
        </w:rPr>
        <w:t>6.3.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 количества часов за ставку допускается только с письменного согласия педагогического работника.</w:t>
      </w:r>
    </w:p>
    <w:p w:rsidR="00135DFE" w:rsidRPr="008F1467" w:rsidRDefault="00135DFE" w:rsidP="00135DFE">
      <w:pPr>
        <w:pStyle w:val="a7"/>
        <w:spacing w:after="0"/>
        <w:jc w:val="both"/>
        <w:rPr>
          <w:sz w:val="24"/>
          <w:szCs w:val="24"/>
        </w:rPr>
      </w:pPr>
      <w:r w:rsidRPr="008F1467">
        <w:rPr>
          <w:sz w:val="24"/>
          <w:szCs w:val="24"/>
        </w:rPr>
        <w:t xml:space="preserve">6.4. Тарификация на новый учебный год утверждается директором не позднее 5 сентября текущего </w:t>
      </w:r>
      <w:proofErr w:type="spellStart"/>
      <w:r w:rsidRPr="008F1467">
        <w:rPr>
          <w:sz w:val="24"/>
          <w:szCs w:val="24"/>
        </w:rPr>
        <w:t>года</w:t>
      </w:r>
      <w:proofErr w:type="gramStart"/>
      <w:r w:rsidRPr="008F1467">
        <w:rPr>
          <w:sz w:val="24"/>
          <w:szCs w:val="24"/>
        </w:rPr>
        <w:t>.н</w:t>
      </w:r>
      <w:proofErr w:type="gramEnd"/>
      <w:r w:rsidRPr="008F1467">
        <w:rPr>
          <w:sz w:val="24"/>
          <w:szCs w:val="24"/>
        </w:rPr>
        <w:t>а</w:t>
      </w:r>
      <w:proofErr w:type="spellEnd"/>
      <w:r w:rsidRPr="008F1467">
        <w:rPr>
          <w:sz w:val="24"/>
          <w:szCs w:val="24"/>
        </w:rPr>
        <w:t xml:space="preserve">  основе предварительной тарификации, разработанной и доведенной до педагогического работника под расписку не позднее апреля месяца  текущего года.</w:t>
      </w:r>
    </w:p>
    <w:p w:rsidR="00135DFE" w:rsidRPr="008F1467" w:rsidRDefault="00135DFE" w:rsidP="00135DFE">
      <w:pPr>
        <w:pStyle w:val="a7"/>
        <w:spacing w:after="0"/>
        <w:jc w:val="both"/>
        <w:rPr>
          <w:sz w:val="24"/>
          <w:szCs w:val="24"/>
        </w:rPr>
      </w:pPr>
      <w:r w:rsidRPr="008F1467">
        <w:rPr>
          <w:sz w:val="24"/>
          <w:szCs w:val="24"/>
        </w:rPr>
        <w:lastRenderedPageBreak/>
        <w:t xml:space="preserve">6.5. Оплата труда в ОУ производится  ежемесячно: день выплаты аванса – 26, </w:t>
      </w:r>
    </w:p>
    <w:p w:rsidR="00135DFE" w:rsidRPr="008F1467" w:rsidRDefault="00135DFE" w:rsidP="00135DFE">
      <w:pPr>
        <w:pStyle w:val="a7"/>
        <w:spacing w:after="0"/>
        <w:jc w:val="both"/>
        <w:rPr>
          <w:sz w:val="24"/>
          <w:szCs w:val="24"/>
        </w:rPr>
      </w:pPr>
      <w:r w:rsidRPr="008F1467">
        <w:rPr>
          <w:sz w:val="24"/>
          <w:szCs w:val="24"/>
        </w:rPr>
        <w:t>день выплаты з/платы – 11.</w:t>
      </w:r>
    </w:p>
    <w:p w:rsidR="00135DFE" w:rsidRPr="008F1467" w:rsidRDefault="00135DFE" w:rsidP="00135DFE">
      <w:pPr>
        <w:pStyle w:val="a7"/>
        <w:spacing w:after="0"/>
        <w:jc w:val="both"/>
        <w:rPr>
          <w:sz w:val="24"/>
          <w:szCs w:val="24"/>
        </w:rPr>
      </w:pPr>
      <w:r w:rsidRPr="008F1467">
        <w:rPr>
          <w:sz w:val="24"/>
          <w:szCs w:val="24"/>
        </w:rPr>
        <w:t>6.6. Оплата труда работников, привлекаемых к работе в выходные и праздничные дни,</w:t>
      </w:r>
      <w:r>
        <w:rPr>
          <w:sz w:val="24"/>
          <w:szCs w:val="24"/>
        </w:rPr>
        <w:t xml:space="preserve"> </w:t>
      </w:r>
      <w:r w:rsidRPr="008F1467">
        <w:rPr>
          <w:sz w:val="24"/>
          <w:szCs w:val="24"/>
        </w:rPr>
        <w:t>осуществляется в соответствии с требованиями  действующего законодательства.</w:t>
      </w:r>
    </w:p>
    <w:p w:rsidR="00135DFE" w:rsidRPr="008F1467" w:rsidRDefault="00135DFE" w:rsidP="00135DFE">
      <w:pPr>
        <w:pStyle w:val="a7"/>
        <w:spacing w:after="0"/>
        <w:jc w:val="both"/>
        <w:rPr>
          <w:sz w:val="24"/>
          <w:szCs w:val="24"/>
        </w:rPr>
      </w:pPr>
      <w:r w:rsidRPr="008F1467">
        <w:rPr>
          <w:sz w:val="24"/>
          <w:szCs w:val="24"/>
        </w:rPr>
        <w:t>6.7. Оплата труда работников, работающих по совместительству,</w:t>
      </w:r>
      <w:r>
        <w:rPr>
          <w:sz w:val="24"/>
          <w:szCs w:val="24"/>
        </w:rPr>
        <w:t xml:space="preserve"> </w:t>
      </w:r>
      <w:r w:rsidRPr="008F1467">
        <w:rPr>
          <w:sz w:val="24"/>
          <w:szCs w:val="24"/>
        </w:rPr>
        <w:t>осуществляется в соответствии с действующим законодательством. За счет внебюджетных средств ОО устанавливаются коэффициенты к заработной    плате совместителей до у</w:t>
      </w:r>
      <w:r>
        <w:rPr>
          <w:sz w:val="24"/>
          <w:szCs w:val="24"/>
        </w:rPr>
        <w:t>ровня оплаты не менее</w:t>
      </w:r>
      <w:proofErr w:type="gramStart"/>
      <w:r>
        <w:rPr>
          <w:sz w:val="24"/>
          <w:szCs w:val="24"/>
        </w:rPr>
        <w:t>,</w:t>
      </w:r>
      <w:proofErr w:type="gramEnd"/>
      <w:r>
        <w:rPr>
          <w:sz w:val="24"/>
          <w:szCs w:val="24"/>
        </w:rPr>
        <w:t xml:space="preserve"> чем за 0,</w:t>
      </w:r>
      <w:r w:rsidRPr="008F1467">
        <w:rPr>
          <w:sz w:val="24"/>
          <w:szCs w:val="24"/>
        </w:rPr>
        <w:t>5 ставки.</w:t>
      </w:r>
    </w:p>
    <w:p w:rsidR="00135DFE" w:rsidRPr="008F1467" w:rsidRDefault="00135DFE" w:rsidP="00135DFE">
      <w:pPr>
        <w:pStyle w:val="a7"/>
        <w:spacing w:after="0"/>
        <w:jc w:val="both"/>
        <w:rPr>
          <w:sz w:val="24"/>
          <w:szCs w:val="24"/>
        </w:rPr>
      </w:pPr>
      <w:r w:rsidRPr="008F1467">
        <w:rPr>
          <w:sz w:val="24"/>
          <w:szCs w:val="24"/>
        </w:rPr>
        <w:t xml:space="preserve">6.8. Оплата труда работникам, совмещающим должности, замещающим   временно отсутствующих работников, осуществляется в соответствии </w:t>
      </w:r>
      <w:proofErr w:type="spellStart"/>
      <w:r w:rsidRPr="008F1467">
        <w:rPr>
          <w:sz w:val="24"/>
          <w:szCs w:val="24"/>
        </w:rPr>
        <w:t>стребованиями</w:t>
      </w:r>
      <w:proofErr w:type="spellEnd"/>
      <w:r w:rsidRPr="008F1467">
        <w:rPr>
          <w:sz w:val="24"/>
          <w:szCs w:val="24"/>
        </w:rPr>
        <w:t xml:space="preserve"> действующего законодательства, но не менее 20 %    должностного оклада.</w:t>
      </w:r>
    </w:p>
    <w:p w:rsidR="00135DFE" w:rsidRPr="008F1467" w:rsidRDefault="00135DFE" w:rsidP="00135DFE">
      <w:pPr>
        <w:pStyle w:val="a7"/>
        <w:spacing w:after="0"/>
        <w:jc w:val="both"/>
        <w:rPr>
          <w:sz w:val="24"/>
          <w:szCs w:val="24"/>
        </w:rPr>
      </w:pPr>
      <w:r w:rsidRPr="008F1467">
        <w:rPr>
          <w:sz w:val="24"/>
          <w:szCs w:val="24"/>
        </w:rPr>
        <w:t>       В ОУ устанавливаются стимулирующие выплаты, доплаты, премирование работников в соответствии с Положением о выплатах стимулирующего характера, утвержденным  комиссией.</w:t>
      </w:r>
    </w:p>
    <w:p w:rsidR="00135DFE" w:rsidRPr="008F1467" w:rsidRDefault="00135DFE" w:rsidP="00135DFE">
      <w:pPr>
        <w:pStyle w:val="a7"/>
        <w:spacing w:after="0"/>
        <w:jc w:val="both"/>
        <w:rPr>
          <w:sz w:val="24"/>
          <w:szCs w:val="24"/>
        </w:rPr>
      </w:pPr>
      <w:r w:rsidRPr="008F1467">
        <w:rPr>
          <w:sz w:val="24"/>
          <w:szCs w:val="24"/>
        </w:rPr>
        <w:t>6.9. Работникам с условиями труда, отклоняющимися от нормальных условий труда,</w:t>
      </w:r>
      <w:r>
        <w:rPr>
          <w:sz w:val="24"/>
          <w:szCs w:val="24"/>
        </w:rPr>
        <w:t xml:space="preserve"> </w:t>
      </w:r>
      <w:r w:rsidRPr="008F1467">
        <w:rPr>
          <w:sz w:val="24"/>
          <w:szCs w:val="24"/>
        </w:rPr>
        <w:t>устанавливаются доплаты в соответствии с действующим  законодательством.</w:t>
      </w:r>
    </w:p>
    <w:p w:rsidR="00135DFE" w:rsidRPr="008F1467" w:rsidRDefault="00135DFE" w:rsidP="00135DFE">
      <w:pPr>
        <w:pStyle w:val="a3"/>
        <w:spacing w:after="0"/>
        <w:jc w:val="both"/>
        <w:rPr>
          <w:sz w:val="24"/>
          <w:szCs w:val="24"/>
        </w:rPr>
      </w:pPr>
      <w:r w:rsidRPr="008F1467">
        <w:rPr>
          <w:sz w:val="24"/>
          <w:szCs w:val="24"/>
        </w:rPr>
        <w:t> </w:t>
      </w:r>
    </w:p>
    <w:p w:rsidR="00135DFE" w:rsidRPr="008F1467" w:rsidRDefault="00135DFE" w:rsidP="00135DFE">
      <w:pPr>
        <w:pStyle w:val="a3"/>
        <w:spacing w:after="0"/>
        <w:jc w:val="center"/>
        <w:rPr>
          <w:sz w:val="24"/>
          <w:szCs w:val="24"/>
        </w:rPr>
      </w:pPr>
      <w:r w:rsidRPr="008F1467">
        <w:rPr>
          <w:rStyle w:val="a4"/>
          <w:sz w:val="24"/>
          <w:szCs w:val="24"/>
          <w:u w:val="single"/>
        </w:rPr>
        <w:t>7.  Меры поощрения и взыскания.</w:t>
      </w:r>
    </w:p>
    <w:p w:rsidR="00135DFE" w:rsidRPr="008F1467" w:rsidRDefault="00135DFE" w:rsidP="00135DFE">
      <w:pPr>
        <w:pStyle w:val="a7"/>
        <w:spacing w:after="0"/>
        <w:jc w:val="both"/>
        <w:rPr>
          <w:sz w:val="24"/>
          <w:szCs w:val="24"/>
        </w:rPr>
      </w:pPr>
      <w:r w:rsidRPr="008F1467">
        <w:rPr>
          <w:sz w:val="24"/>
          <w:szCs w:val="24"/>
        </w:rPr>
        <w:t>7.1. В Школе применяются меры морального и материального поощрения   работников в соответствии с Положением, утвержденным Советом Школы.</w:t>
      </w:r>
    </w:p>
    <w:p w:rsidR="00135DFE" w:rsidRPr="008F1467" w:rsidRDefault="00135DFE" w:rsidP="00135DFE">
      <w:pPr>
        <w:pStyle w:val="a7"/>
        <w:spacing w:after="0"/>
        <w:jc w:val="both"/>
        <w:rPr>
          <w:sz w:val="24"/>
          <w:szCs w:val="24"/>
        </w:rPr>
      </w:pPr>
      <w:r w:rsidRPr="008F1467">
        <w:rPr>
          <w:sz w:val="24"/>
          <w:szCs w:val="24"/>
        </w:rPr>
        <w:t>7.2. В Школе существуют следующие меры поощрения:</w:t>
      </w:r>
    </w:p>
    <w:p w:rsidR="00135DFE" w:rsidRPr="008F1467" w:rsidRDefault="00135DFE" w:rsidP="00135DFE">
      <w:pPr>
        <w:pStyle w:val="a7"/>
        <w:spacing w:after="0"/>
        <w:rPr>
          <w:sz w:val="24"/>
          <w:szCs w:val="24"/>
        </w:rPr>
      </w:pPr>
      <w:r w:rsidRPr="008F1467">
        <w:rPr>
          <w:sz w:val="24"/>
          <w:szCs w:val="24"/>
        </w:rPr>
        <w:t>-         объявление благодарности;</w:t>
      </w:r>
    </w:p>
    <w:p w:rsidR="00135DFE" w:rsidRPr="008F1467" w:rsidRDefault="00135DFE" w:rsidP="00135DFE">
      <w:pPr>
        <w:pStyle w:val="a7"/>
        <w:spacing w:after="0"/>
        <w:rPr>
          <w:sz w:val="24"/>
          <w:szCs w:val="24"/>
        </w:rPr>
      </w:pPr>
      <w:r w:rsidRPr="008F1467">
        <w:rPr>
          <w:sz w:val="24"/>
          <w:szCs w:val="24"/>
        </w:rPr>
        <w:t>-         награждение почетной грамотой;</w:t>
      </w:r>
    </w:p>
    <w:p w:rsidR="00135DFE" w:rsidRPr="008F1467" w:rsidRDefault="00135DFE" w:rsidP="00135DFE">
      <w:pPr>
        <w:pStyle w:val="a7"/>
        <w:spacing w:after="0"/>
        <w:rPr>
          <w:sz w:val="24"/>
          <w:szCs w:val="24"/>
        </w:rPr>
      </w:pPr>
      <w:r w:rsidRPr="008F1467">
        <w:rPr>
          <w:sz w:val="24"/>
          <w:szCs w:val="24"/>
        </w:rPr>
        <w:t>-         представление к званию «</w:t>
      </w:r>
      <w:proofErr w:type="gramStart"/>
      <w:r w:rsidRPr="008F1467">
        <w:rPr>
          <w:sz w:val="24"/>
          <w:szCs w:val="24"/>
        </w:rPr>
        <w:t>Лучший</w:t>
      </w:r>
      <w:proofErr w:type="gramEnd"/>
      <w:r w:rsidRPr="008F1467">
        <w:rPr>
          <w:sz w:val="24"/>
          <w:szCs w:val="24"/>
        </w:rPr>
        <w:t xml:space="preserve"> по профессии»;</w:t>
      </w:r>
    </w:p>
    <w:p w:rsidR="00135DFE" w:rsidRPr="008F1467" w:rsidRDefault="00135DFE" w:rsidP="00135DFE">
      <w:pPr>
        <w:pStyle w:val="a7"/>
        <w:spacing w:after="0"/>
        <w:rPr>
          <w:sz w:val="24"/>
          <w:szCs w:val="24"/>
        </w:rPr>
      </w:pPr>
      <w:r w:rsidRPr="008F1467">
        <w:rPr>
          <w:sz w:val="24"/>
          <w:szCs w:val="24"/>
        </w:rPr>
        <w:t>-         представление к награждению ведомственными и государственными наградами;</w:t>
      </w:r>
    </w:p>
    <w:p w:rsidR="00135DFE" w:rsidRPr="008F1467" w:rsidRDefault="00135DFE" w:rsidP="00135DFE">
      <w:pPr>
        <w:pStyle w:val="a7"/>
        <w:spacing w:after="0"/>
        <w:rPr>
          <w:sz w:val="24"/>
          <w:szCs w:val="24"/>
        </w:rPr>
      </w:pPr>
      <w:r w:rsidRPr="008F1467">
        <w:rPr>
          <w:sz w:val="24"/>
          <w:szCs w:val="24"/>
        </w:rPr>
        <w:t>-         звание «Ветеран образовательного учреждения»;</w:t>
      </w:r>
    </w:p>
    <w:p w:rsidR="00135DFE" w:rsidRPr="008F1467" w:rsidRDefault="00135DFE" w:rsidP="00135DFE">
      <w:pPr>
        <w:pStyle w:val="a7"/>
        <w:spacing w:after="0"/>
        <w:rPr>
          <w:sz w:val="24"/>
          <w:szCs w:val="24"/>
        </w:rPr>
      </w:pPr>
      <w:r w:rsidRPr="008F1467">
        <w:rPr>
          <w:sz w:val="24"/>
          <w:szCs w:val="24"/>
        </w:rPr>
        <w:t>-         звание «Заслуженный работник образовательного учреждения»;</w:t>
      </w:r>
    </w:p>
    <w:p w:rsidR="00135DFE" w:rsidRPr="008F1467" w:rsidRDefault="00135DFE" w:rsidP="00135DFE">
      <w:pPr>
        <w:pStyle w:val="a7"/>
        <w:spacing w:after="0"/>
        <w:rPr>
          <w:sz w:val="24"/>
          <w:szCs w:val="24"/>
        </w:rPr>
      </w:pPr>
      <w:r w:rsidRPr="008F1467">
        <w:rPr>
          <w:sz w:val="24"/>
          <w:szCs w:val="24"/>
        </w:rPr>
        <w:t>-         премия за конкретный вклад;</w:t>
      </w:r>
    </w:p>
    <w:p w:rsidR="00135DFE" w:rsidRPr="008F1467" w:rsidRDefault="00135DFE" w:rsidP="00135DFE">
      <w:pPr>
        <w:pStyle w:val="a7"/>
        <w:spacing w:after="0"/>
        <w:rPr>
          <w:sz w:val="24"/>
          <w:szCs w:val="24"/>
        </w:rPr>
      </w:pPr>
      <w:r w:rsidRPr="008F1467">
        <w:rPr>
          <w:sz w:val="24"/>
          <w:szCs w:val="24"/>
        </w:rPr>
        <w:t>-         памятный подарок.</w:t>
      </w:r>
    </w:p>
    <w:p w:rsidR="00135DFE" w:rsidRPr="008F1467" w:rsidRDefault="00135DFE" w:rsidP="00135DFE">
      <w:pPr>
        <w:pStyle w:val="a7"/>
        <w:spacing w:after="0"/>
        <w:jc w:val="both"/>
        <w:rPr>
          <w:sz w:val="24"/>
          <w:szCs w:val="24"/>
        </w:rPr>
      </w:pPr>
      <w:r w:rsidRPr="008F1467">
        <w:rPr>
          <w:sz w:val="24"/>
          <w:szCs w:val="24"/>
        </w:rPr>
        <w:t xml:space="preserve">7.3. Поощрение за добросовестный труд осуществляет работодатель в соответствии с Положением о моральном и материальном стимулировании   труда. </w:t>
      </w:r>
    </w:p>
    <w:p w:rsidR="00135DFE" w:rsidRPr="008F1467" w:rsidRDefault="00135DFE" w:rsidP="00135DFE">
      <w:pPr>
        <w:pStyle w:val="a7"/>
        <w:spacing w:after="0"/>
        <w:jc w:val="both"/>
        <w:rPr>
          <w:sz w:val="24"/>
          <w:szCs w:val="24"/>
        </w:rPr>
      </w:pPr>
      <w:r w:rsidRPr="008F1467">
        <w:rPr>
          <w:sz w:val="24"/>
          <w:szCs w:val="24"/>
        </w:rPr>
        <w:t>7.4. Поощрение объявляется приказом по Школе, заносится в трудовую книжку работника в соответствии с требованиями действующего законодательства.</w:t>
      </w:r>
    </w:p>
    <w:p w:rsidR="00135DFE" w:rsidRPr="008F1467" w:rsidRDefault="00135DFE" w:rsidP="00135DFE">
      <w:pPr>
        <w:pStyle w:val="a7"/>
        <w:spacing w:after="0"/>
        <w:jc w:val="both"/>
        <w:rPr>
          <w:sz w:val="24"/>
          <w:szCs w:val="24"/>
        </w:rPr>
      </w:pPr>
      <w:r w:rsidRPr="008F1467">
        <w:rPr>
          <w:sz w:val="24"/>
          <w:szCs w:val="24"/>
        </w:rPr>
        <w:t>7.5. Работникам, успешно и добросовестно выполняющим свои трудовые обязанности, предоставляются в первую очередь преимущества и льготы.</w:t>
      </w:r>
    </w:p>
    <w:p w:rsidR="00135DFE" w:rsidRPr="008F1467" w:rsidRDefault="00135DFE" w:rsidP="00135DFE">
      <w:pPr>
        <w:pStyle w:val="a7"/>
        <w:spacing w:after="0"/>
        <w:jc w:val="both"/>
        <w:rPr>
          <w:sz w:val="24"/>
          <w:szCs w:val="24"/>
        </w:rPr>
      </w:pPr>
      <w:r w:rsidRPr="008F1467">
        <w:rPr>
          <w:sz w:val="24"/>
          <w:szCs w:val="24"/>
        </w:rPr>
        <w:t xml:space="preserve">7.6. За совершение дисциплинарного поступка, т.е. неисполнение или  ненадлежащее исполнение работником по его вине возложенных на </w:t>
      </w:r>
      <w:proofErr w:type="spellStart"/>
      <w:r w:rsidRPr="008F1467">
        <w:rPr>
          <w:sz w:val="24"/>
          <w:szCs w:val="24"/>
        </w:rPr>
        <w:t>неготрудовых</w:t>
      </w:r>
      <w:proofErr w:type="spellEnd"/>
      <w:r w:rsidRPr="008F1467">
        <w:rPr>
          <w:sz w:val="24"/>
          <w:szCs w:val="24"/>
        </w:rPr>
        <w:t xml:space="preserve"> обязанностей, работодатель имеет право применить следующие  дисциплинарные взыскания: замечание, выговор, увольнение по  соответствующим основаниям.</w:t>
      </w:r>
    </w:p>
    <w:p w:rsidR="00135DFE" w:rsidRPr="008F1467" w:rsidRDefault="00135DFE" w:rsidP="00135DFE">
      <w:pPr>
        <w:pStyle w:val="a7"/>
        <w:spacing w:after="0"/>
        <w:jc w:val="both"/>
        <w:rPr>
          <w:sz w:val="24"/>
          <w:szCs w:val="24"/>
        </w:rPr>
      </w:pPr>
      <w:r w:rsidRPr="008F1467">
        <w:rPr>
          <w:sz w:val="24"/>
          <w:szCs w:val="24"/>
        </w:rPr>
        <w:t>7.7. Дисциплинарное взыскание на директора налагает Управление образования администрации МР «</w:t>
      </w:r>
      <w:proofErr w:type="spellStart"/>
      <w:r w:rsidRPr="008F1467">
        <w:rPr>
          <w:sz w:val="24"/>
          <w:szCs w:val="24"/>
        </w:rPr>
        <w:t>Прилузский</w:t>
      </w:r>
      <w:proofErr w:type="spellEnd"/>
      <w:r w:rsidRPr="008F1467">
        <w:rPr>
          <w:sz w:val="24"/>
          <w:szCs w:val="24"/>
        </w:rPr>
        <w:t>».</w:t>
      </w:r>
    </w:p>
    <w:p w:rsidR="00135DFE" w:rsidRPr="008F1467" w:rsidRDefault="00135DFE" w:rsidP="00135DFE">
      <w:pPr>
        <w:pStyle w:val="a7"/>
        <w:spacing w:after="0"/>
        <w:jc w:val="both"/>
        <w:rPr>
          <w:sz w:val="24"/>
          <w:szCs w:val="24"/>
        </w:rPr>
      </w:pPr>
      <w:r w:rsidRPr="008F1467">
        <w:rPr>
          <w:sz w:val="24"/>
          <w:szCs w:val="24"/>
        </w:rPr>
        <w:t xml:space="preserve">7.8. Дисциплинарное расследование нарушений педагогическим работникам Школы норм профессионального поведения или  Устава Школы может быть проведено только </w:t>
      </w:r>
      <w:proofErr w:type="gramStart"/>
      <w:r w:rsidRPr="008F1467">
        <w:rPr>
          <w:sz w:val="24"/>
          <w:szCs w:val="24"/>
        </w:rPr>
        <w:t>по</w:t>
      </w:r>
      <w:proofErr w:type="gramEnd"/>
      <w:r w:rsidRPr="008F1467">
        <w:rPr>
          <w:sz w:val="24"/>
          <w:szCs w:val="24"/>
        </w:rPr>
        <w:t xml:space="preserve"> поступившей на </w:t>
      </w:r>
      <w:proofErr w:type="spellStart"/>
      <w:r w:rsidRPr="008F1467">
        <w:rPr>
          <w:sz w:val="24"/>
          <w:szCs w:val="24"/>
        </w:rPr>
        <w:t>негожалобе</w:t>
      </w:r>
      <w:proofErr w:type="spellEnd"/>
      <w:r w:rsidRPr="008F1467">
        <w:rPr>
          <w:sz w:val="24"/>
          <w:szCs w:val="24"/>
        </w:rPr>
        <w:t>, поданной в письменной форме. Копия жалобы должна быть передана данному педагогическому работнику.</w:t>
      </w:r>
    </w:p>
    <w:p w:rsidR="00135DFE" w:rsidRPr="008F1467" w:rsidRDefault="00135DFE" w:rsidP="00135DFE">
      <w:pPr>
        <w:pStyle w:val="a7"/>
        <w:spacing w:after="0"/>
        <w:jc w:val="both"/>
        <w:rPr>
          <w:sz w:val="24"/>
          <w:szCs w:val="24"/>
        </w:rPr>
      </w:pPr>
      <w:r w:rsidRPr="008F1467">
        <w:rPr>
          <w:sz w:val="24"/>
          <w:szCs w:val="24"/>
        </w:rPr>
        <w:t>7.9.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Школы, за исключением случаев, ведущих к запрещению заниматься педагогической деятельностью, или при необходимости защиты интересов обучающихся.</w:t>
      </w:r>
    </w:p>
    <w:p w:rsidR="00135DFE" w:rsidRPr="008F1467" w:rsidRDefault="00135DFE" w:rsidP="00135DFE">
      <w:pPr>
        <w:pStyle w:val="a3"/>
        <w:spacing w:after="0"/>
        <w:jc w:val="both"/>
        <w:rPr>
          <w:color w:val="000000"/>
          <w:sz w:val="24"/>
          <w:szCs w:val="24"/>
          <w:shd w:val="clear" w:color="auto" w:fill="FFFFFF"/>
        </w:rPr>
      </w:pPr>
      <w:r w:rsidRPr="008F1467">
        <w:rPr>
          <w:sz w:val="24"/>
          <w:szCs w:val="24"/>
        </w:rPr>
        <w:lastRenderedPageBreak/>
        <w:t xml:space="preserve">7.10. </w:t>
      </w:r>
      <w:r w:rsidRPr="008F1467">
        <w:rPr>
          <w:color w:val="000000"/>
          <w:sz w:val="24"/>
          <w:szCs w:val="24"/>
          <w:shd w:val="clear" w:color="auto" w:fill="FFFFFF"/>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Непредставление работником объяснения не является препятствием для применения дисциплинарного взыскания.</w:t>
      </w:r>
    </w:p>
    <w:p w:rsidR="00135DFE" w:rsidRPr="008F1467" w:rsidRDefault="00135DFE" w:rsidP="00135DFE">
      <w:pPr>
        <w:pStyle w:val="a3"/>
        <w:spacing w:after="0"/>
        <w:jc w:val="both"/>
        <w:rPr>
          <w:sz w:val="24"/>
          <w:szCs w:val="24"/>
        </w:rPr>
      </w:pPr>
      <w:r w:rsidRPr="008F1467">
        <w:rPr>
          <w:sz w:val="24"/>
          <w:szCs w:val="24"/>
        </w:rPr>
        <w:t xml:space="preserve">7.11.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w:t>
      </w:r>
      <w:proofErr w:type="spellStart"/>
      <w:proofErr w:type="gramStart"/>
      <w:r w:rsidRPr="008F1467">
        <w:rPr>
          <w:sz w:val="24"/>
          <w:szCs w:val="24"/>
        </w:rPr>
        <w:t>т.ж</w:t>
      </w:r>
      <w:proofErr w:type="spellEnd"/>
      <w:proofErr w:type="gramEnd"/>
      <w:r w:rsidRPr="008F1467">
        <w:rPr>
          <w:sz w:val="24"/>
          <w:szCs w:val="24"/>
        </w:rPr>
        <w:t>. времени, необходимого на учет мнения  представительного органа работников.</w:t>
      </w:r>
    </w:p>
    <w:p w:rsidR="00135DFE" w:rsidRPr="008F1467" w:rsidRDefault="00135DFE" w:rsidP="00135DFE">
      <w:pPr>
        <w:pStyle w:val="a3"/>
        <w:spacing w:after="0"/>
        <w:jc w:val="both"/>
        <w:rPr>
          <w:color w:val="000000"/>
          <w:sz w:val="24"/>
          <w:szCs w:val="24"/>
          <w:shd w:val="clear" w:color="auto" w:fill="FFFFFF"/>
        </w:rPr>
      </w:pPr>
      <w:r w:rsidRPr="008F1467">
        <w:rPr>
          <w:sz w:val="24"/>
          <w:szCs w:val="24"/>
        </w:rPr>
        <w:t xml:space="preserve">7.12. </w:t>
      </w:r>
      <w:r w:rsidRPr="008F1467">
        <w:rPr>
          <w:color w:val="000000"/>
          <w:sz w:val="24"/>
          <w:szCs w:val="24"/>
          <w:shd w:val="clear" w:color="auto" w:fill="FFFFFF"/>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r:id="rId20" w:anchor="dst0" w:history="1">
        <w:r w:rsidRPr="008F1467">
          <w:rPr>
            <w:rStyle w:val="a9"/>
            <w:sz w:val="24"/>
            <w:szCs w:val="24"/>
            <w:shd w:val="clear" w:color="auto" w:fill="FFFFFF"/>
          </w:rPr>
          <w:t>законодательством</w:t>
        </w:r>
      </w:hyperlink>
      <w:r w:rsidRPr="008F1467">
        <w:rPr>
          <w:color w:val="000000"/>
          <w:sz w:val="24"/>
          <w:szCs w:val="24"/>
          <w:shd w:val="clear" w:color="auto" w:fill="FFFFFF"/>
        </w:rPr>
        <w:t>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135DFE" w:rsidRPr="008F1467" w:rsidRDefault="00135DFE" w:rsidP="00135DFE">
      <w:pPr>
        <w:pStyle w:val="a3"/>
        <w:spacing w:after="0"/>
        <w:jc w:val="both"/>
        <w:rPr>
          <w:color w:val="000000"/>
          <w:sz w:val="24"/>
          <w:szCs w:val="24"/>
          <w:shd w:val="clear" w:color="auto" w:fill="FFFFFF"/>
        </w:rPr>
      </w:pPr>
      <w:r w:rsidRPr="008F1467">
        <w:rPr>
          <w:sz w:val="24"/>
          <w:szCs w:val="24"/>
        </w:rPr>
        <w:t xml:space="preserve">7.13.      За каждый дисциплинарный проступок может быть применено только одно дисциплинарное взыскание. </w:t>
      </w:r>
      <w:r w:rsidRPr="008F1467">
        <w:rPr>
          <w:color w:val="000000"/>
          <w:sz w:val="24"/>
          <w:szCs w:val="24"/>
          <w:shd w:val="clear" w:color="auto" w:fill="FFFFFF"/>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135DFE" w:rsidRPr="008F1467" w:rsidRDefault="00135DFE" w:rsidP="00135DFE">
      <w:pPr>
        <w:pStyle w:val="a3"/>
        <w:spacing w:after="0"/>
        <w:jc w:val="both"/>
        <w:rPr>
          <w:sz w:val="24"/>
          <w:szCs w:val="24"/>
        </w:rPr>
      </w:pPr>
      <w:r w:rsidRPr="008F1467">
        <w:rPr>
          <w:sz w:val="24"/>
          <w:szCs w:val="24"/>
        </w:rPr>
        <w:t>7.14.      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w:t>
      </w:r>
    </w:p>
    <w:p w:rsidR="00135DFE" w:rsidRPr="008F1467" w:rsidRDefault="00135DFE" w:rsidP="00135DFE">
      <w:pPr>
        <w:pStyle w:val="a3"/>
        <w:spacing w:after="0"/>
        <w:jc w:val="both"/>
        <w:rPr>
          <w:sz w:val="24"/>
          <w:szCs w:val="24"/>
        </w:rPr>
      </w:pPr>
      <w:r w:rsidRPr="008F1467">
        <w:rPr>
          <w:sz w:val="24"/>
          <w:szCs w:val="24"/>
        </w:rPr>
        <w:t>7.15.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135DFE" w:rsidRPr="008F1467" w:rsidRDefault="00135DFE" w:rsidP="00135DFE">
      <w:pPr>
        <w:pStyle w:val="a3"/>
        <w:spacing w:after="0"/>
        <w:jc w:val="both"/>
        <w:rPr>
          <w:sz w:val="24"/>
          <w:szCs w:val="24"/>
        </w:rPr>
      </w:pPr>
      <w:r w:rsidRPr="008F1467">
        <w:rPr>
          <w:sz w:val="24"/>
          <w:szCs w:val="24"/>
        </w:rPr>
        <w:t>7.16.      Работодатель данного ОО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135DFE" w:rsidRPr="008F1467" w:rsidRDefault="00135DFE" w:rsidP="00135DFE">
      <w:pPr>
        <w:pStyle w:val="a3"/>
        <w:spacing w:after="0"/>
        <w:rPr>
          <w:sz w:val="24"/>
          <w:szCs w:val="24"/>
        </w:rPr>
      </w:pPr>
      <w:r w:rsidRPr="008F1467">
        <w:rPr>
          <w:sz w:val="24"/>
          <w:szCs w:val="24"/>
        </w:rPr>
        <w:t> </w:t>
      </w:r>
    </w:p>
    <w:p w:rsidR="00135DFE" w:rsidRPr="008F1467" w:rsidRDefault="00135DFE" w:rsidP="00135DFE">
      <w:pPr>
        <w:pStyle w:val="a3"/>
        <w:spacing w:after="0"/>
        <w:rPr>
          <w:sz w:val="24"/>
          <w:szCs w:val="24"/>
        </w:rPr>
      </w:pPr>
    </w:p>
    <w:p w:rsidR="00135DFE" w:rsidRPr="008F1467" w:rsidRDefault="00135DFE" w:rsidP="00135DFE">
      <w:pPr>
        <w:pStyle w:val="a3"/>
        <w:spacing w:after="0"/>
        <w:rPr>
          <w:sz w:val="24"/>
          <w:szCs w:val="24"/>
        </w:rPr>
      </w:pPr>
    </w:p>
    <w:p w:rsidR="00135DFE" w:rsidRPr="008F1467" w:rsidRDefault="00135DFE" w:rsidP="00135DFE">
      <w:pPr>
        <w:pStyle w:val="a3"/>
        <w:spacing w:after="0"/>
        <w:rPr>
          <w:sz w:val="24"/>
          <w:szCs w:val="24"/>
        </w:rPr>
      </w:pPr>
    </w:p>
    <w:p w:rsidR="00135DFE" w:rsidRPr="008F1467" w:rsidRDefault="00135DFE" w:rsidP="00135DFE">
      <w:pPr>
        <w:pStyle w:val="a3"/>
        <w:spacing w:after="0"/>
        <w:rPr>
          <w:sz w:val="24"/>
          <w:szCs w:val="24"/>
        </w:rPr>
      </w:pPr>
    </w:p>
    <w:p w:rsidR="00135DFE" w:rsidRPr="008F1467" w:rsidRDefault="00135DFE" w:rsidP="00135DFE">
      <w:pPr>
        <w:pStyle w:val="a3"/>
        <w:spacing w:after="0"/>
        <w:jc w:val="center"/>
        <w:rPr>
          <w:sz w:val="24"/>
          <w:szCs w:val="24"/>
        </w:rPr>
      </w:pPr>
      <w:r w:rsidRPr="008F1467">
        <w:rPr>
          <w:rStyle w:val="a4"/>
          <w:sz w:val="24"/>
          <w:szCs w:val="24"/>
          <w:u w:val="single"/>
        </w:rPr>
        <w:t>8. Социальные льготы и гарантии.</w:t>
      </w:r>
    </w:p>
    <w:p w:rsidR="00135DFE" w:rsidRPr="008F1467" w:rsidRDefault="00135DFE" w:rsidP="00135DFE">
      <w:pPr>
        <w:shd w:val="clear" w:color="auto" w:fill="FFFFFF"/>
        <w:spacing w:line="263" w:lineRule="atLeast"/>
        <w:ind w:firstLine="540"/>
        <w:jc w:val="both"/>
        <w:rPr>
          <w:color w:val="000000"/>
          <w:highlight w:val="yellow"/>
        </w:rPr>
      </w:pPr>
      <w:r w:rsidRPr="008F1467">
        <w:rPr>
          <w:rStyle w:val="blk"/>
          <w:color w:val="000000"/>
        </w:rPr>
        <w:t>8.1. Педагогические работники имеют следующие трудовые права и социальные гарантии(</w:t>
      </w:r>
      <w:r w:rsidRPr="008F1467">
        <w:rPr>
          <w:color w:val="000000"/>
          <w:shd w:val="clear" w:color="auto" w:fill="FFFFFF"/>
        </w:rPr>
        <w:t>29</w:t>
      </w:r>
      <w:r w:rsidRPr="008F1467">
        <w:rPr>
          <w:rStyle w:val="nobr"/>
          <w:color w:val="000000"/>
          <w:shd w:val="clear" w:color="auto" w:fill="FFFFFF"/>
        </w:rPr>
        <w:t> </w:t>
      </w:r>
      <w:r w:rsidRPr="008F1467">
        <w:rPr>
          <w:color w:val="000000"/>
          <w:shd w:val="clear" w:color="auto" w:fill="FFFFFF"/>
        </w:rPr>
        <w:t>декабря</w:t>
      </w:r>
      <w:r w:rsidRPr="008F1467">
        <w:rPr>
          <w:rStyle w:val="nobr"/>
          <w:color w:val="000000"/>
          <w:shd w:val="clear" w:color="auto" w:fill="FFFFFF"/>
        </w:rPr>
        <w:t> </w:t>
      </w:r>
      <w:r w:rsidRPr="008F1467">
        <w:rPr>
          <w:color w:val="000000"/>
          <w:shd w:val="clear" w:color="auto" w:fill="FFFFFF"/>
        </w:rPr>
        <w:t>2012</w:t>
      </w:r>
      <w:r w:rsidRPr="008F1467">
        <w:rPr>
          <w:rStyle w:val="nobr"/>
          <w:color w:val="000000"/>
          <w:shd w:val="clear" w:color="auto" w:fill="FFFFFF"/>
        </w:rPr>
        <w:t> </w:t>
      </w:r>
      <w:r w:rsidRPr="008F1467">
        <w:rPr>
          <w:color w:val="000000"/>
          <w:shd w:val="clear" w:color="auto" w:fill="FFFFFF"/>
        </w:rPr>
        <w:t>года N</w:t>
      </w:r>
      <w:r w:rsidRPr="008F1467">
        <w:rPr>
          <w:rStyle w:val="nobr"/>
          <w:color w:val="000000"/>
          <w:shd w:val="clear" w:color="auto" w:fill="FFFFFF"/>
        </w:rPr>
        <w:t> </w:t>
      </w:r>
      <w:r>
        <w:rPr>
          <w:color w:val="000000"/>
          <w:shd w:val="clear" w:color="auto" w:fill="FFFFFF"/>
        </w:rPr>
        <w:t xml:space="preserve">273-ФЗ </w:t>
      </w:r>
      <w:r w:rsidRPr="008F1467">
        <w:rPr>
          <w:color w:val="000000"/>
          <w:shd w:val="clear" w:color="auto" w:fill="FFFFFF"/>
        </w:rPr>
        <w:t>ст.47)</w:t>
      </w:r>
    </w:p>
    <w:p w:rsidR="00135DFE" w:rsidRPr="008F1467" w:rsidRDefault="00135DFE" w:rsidP="00135DFE">
      <w:pPr>
        <w:shd w:val="clear" w:color="auto" w:fill="FFFFFF"/>
        <w:spacing w:line="263" w:lineRule="atLeast"/>
        <w:ind w:firstLine="540"/>
        <w:jc w:val="both"/>
        <w:rPr>
          <w:color w:val="000000"/>
          <w:highlight w:val="yellow"/>
        </w:rPr>
      </w:pPr>
      <w:bookmarkStart w:id="9" w:name="dst100668"/>
      <w:bookmarkEnd w:id="9"/>
      <w:r w:rsidRPr="008F1467">
        <w:rPr>
          <w:rStyle w:val="blk"/>
          <w:color w:val="000000"/>
        </w:rPr>
        <w:t>1) право на сокращенную</w:t>
      </w:r>
      <w:r w:rsidRPr="008F1467">
        <w:rPr>
          <w:rStyle w:val="blk"/>
        </w:rPr>
        <w:t> </w:t>
      </w:r>
      <w:hyperlink r:id="rId21" w:anchor="dst100011" w:history="1">
        <w:r w:rsidRPr="008F1467">
          <w:rPr>
            <w:rStyle w:val="a9"/>
          </w:rPr>
          <w:t>продолжительность</w:t>
        </w:r>
      </w:hyperlink>
      <w:r w:rsidRPr="008F1467">
        <w:rPr>
          <w:rStyle w:val="blk"/>
          <w:color w:val="000000"/>
        </w:rPr>
        <w:t> рабочего времени;</w:t>
      </w:r>
    </w:p>
    <w:p w:rsidR="00135DFE" w:rsidRPr="008F1467" w:rsidRDefault="00135DFE" w:rsidP="00135DFE">
      <w:pPr>
        <w:shd w:val="clear" w:color="auto" w:fill="FFFFFF"/>
        <w:spacing w:line="263" w:lineRule="atLeast"/>
        <w:ind w:firstLine="540"/>
        <w:jc w:val="both"/>
        <w:rPr>
          <w:color w:val="000000"/>
          <w:highlight w:val="yellow"/>
        </w:rPr>
      </w:pPr>
      <w:bookmarkStart w:id="10" w:name="dst100669"/>
      <w:bookmarkEnd w:id="10"/>
      <w:r w:rsidRPr="008F1467">
        <w:rPr>
          <w:rStyle w:val="blk"/>
          <w:color w:val="000000"/>
        </w:rPr>
        <w:t>2) право на дополнительное профессиональное образование по профилю педагогической деятельности не реже чем один раз в три года;</w:t>
      </w:r>
    </w:p>
    <w:p w:rsidR="00135DFE" w:rsidRPr="008F1467" w:rsidRDefault="00135DFE" w:rsidP="00135DFE">
      <w:pPr>
        <w:shd w:val="clear" w:color="auto" w:fill="FFFFFF"/>
        <w:spacing w:line="263" w:lineRule="atLeast"/>
        <w:ind w:firstLine="540"/>
        <w:jc w:val="both"/>
        <w:rPr>
          <w:color w:val="000000"/>
          <w:highlight w:val="yellow"/>
        </w:rPr>
      </w:pPr>
      <w:bookmarkStart w:id="11" w:name="dst100670"/>
      <w:bookmarkEnd w:id="11"/>
      <w:r w:rsidRPr="008F1467">
        <w:rPr>
          <w:rStyle w:val="blk"/>
          <w:color w:val="000000"/>
        </w:rPr>
        <w:t>3) право на ежегодный основной удлиненный оплачиваемый отпуск, </w:t>
      </w:r>
      <w:hyperlink r:id="rId22" w:anchor="dst100016" w:history="1">
        <w:r w:rsidRPr="008F1467">
          <w:rPr>
            <w:rStyle w:val="a9"/>
          </w:rPr>
          <w:t>продолжительность</w:t>
        </w:r>
      </w:hyperlink>
      <w:r w:rsidRPr="008F1467">
        <w:rPr>
          <w:rStyle w:val="blk"/>
          <w:color w:val="000000"/>
        </w:rPr>
        <w:t> которого определяется Правительством Российской Федерации;</w:t>
      </w:r>
    </w:p>
    <w:p w:rsidR="00135DFE" w:rsidRPr="008F1467" w:rsidRDefault="00135DFE" w:rsidP="00135DFE">
      <w:pPr>
        <w:shd w:val="clear" w:color="auto" w:fill="FFFFFF"/>
        <w:spacing w:line="263" w:lineRule="atLeast"/>
        <w:ind w:firstLine="540"/>
        <w:jc w:val="both"/>
        <w:rPr>
          <w:color w:val="000000"/>
          <w:highlight w:val="yellow"/>
        </w:rPr>
      </w:pPr>
      <w:bookmarkStart w:id="12" w:name="dst240"/>
      <w:bookmarkEnd w:id="12"/>
      <w:proofErr w:type="gramStart"/>
      <w:r w:rsidRPr="008F1467">
        <w:rPr>
          <w:rStyle w:val="blk"/>
          <w:color w:val="000000"/>
        </w:rPr>
        <w:t>4) право на длительный отпуск сроком до одного года не реже чем через каждые десять лет непрерывной педагогической работы в </w:t>
      </w:r>
      <w:hyperlink r:id="rId23" w:anchor="dst100011" w:history="1">
        <w:r w:rsidRPr="008F1467">
          <w:rPr>
            <w:rStyle w:val="a9"/>
          </w:rPr>
          <w:t>порядке</w:t>
        </w:r>
      </w:hyperlink>
      <w:r w:rsidRPr="008F1467">
        <w:rPr>
          <w:rStyle w:val="blk"/>
          <w:color w:val="000000"/>
        </w:rPr>
        <w:t xml:space="preserve">, установленном федеральным </w:t>
      </w:r>
      <w:r w:rsidRPr="008F1467">
        <w:rPr>
          <w:rStyle w:val="blk"/>
          <w:color w:val="000000"/>
        </w:rP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proofErr w:type="gramEnd"/>
      <w:r w:rsidRPr="008F1467">
        <w:rPr>
          <w:rStyle w:val="blk"/>
          <w:color w:val="000000"/>
        </w:rPr>
        <w:t xml:space="preserve"> сфере общего образования</w:t>
      </w:r>
      <w:proofErr w:type="gramStart"/>
      <w:r w:rsidRPr="008F1467">
        <w:rPr>
          <w:rStyle w:val="blk"/>
          <w:color w:val="000000"/>
        </w:rPr>
        <w:t>;(</w:t>
      </w:r>
      <w:proofErr w:type="gramEnd"/>
      <w:r w:rsidRPr="008F1467">
        <w:rPr>
          <w:rStyle w:val="blk"/>
          <w:color w:val="000000"/>
        </w:rPr>
        <w:t>в ред. Федерального </w:t>
      </w:r>
      <w:hyperlink r:id="rId24" w:anchor="dst100071" w:history="1">
        <w:r w:rsidRPr="008F1467">
          <w:rPr>
            <w:rStyle w:val="a9"/>
          </w:rPr>
          <w:t>закона</w:t>
        </w:r>
      </w:hyperlink>
      <w:r w:rsidRPr="008F1467">
        <w:rPr>
          <w:rStyle w:val="blk"/>
          <w:color w:val="000000"/>
        </w:rPr>
        <w:t> от 26.07.2019 N 232-ФЗ)</w:t>
      </w:r>
    </w:p>
    <w:p w:rsidR="00135DFE" w:rsidRPr="008F1467" w:rsidRDefault="00135DFE" w:rsidP="00135DFE">
      <w:pPr>
        <w:shd w:val="clear" w:color="auto" w:fill="FFFFFF"/>
        <w:spacing w:line="263" w:lineRule="atLeast"/>
        <w:ind w:firstLine="540"/>
        <w:jc w:val="both"/>
        <w:rPr>
          <w:color w:val="000000"/>
          <w:highlight w:val="yellow"/>
        </w:rPr>
      </w:pPr>
      <w:bookmarkStart w:id="13" w:name="dst38"/>
      <w:bookmarkEnd w:id="13"/>
      <w:r w:rsidRPr="008F1467">
        <w:rPr>
          <w:rStyle w:val="blk"/>
          <w:color w:val="000000"/>
        </w:rPr>
        <w:t>5) право на досрочное назначение страховой пенсии по старости в порядке, установленном </w:t>
      </w:r>
      <w:hyperlink r:id="rId25" w:anchor="dst100423" w:history="1">
        <w:r w:rsidRPr="008F1467">
          <w:rPr>
            <w:rStyle w:val="a9"/>
          </w:rPr>
          <w:t>законодательством</w:t>
        </w:r>
      </w:hyperlink>
      <w:r w:rsidRPr="008F1467">
        <w:rPr>
          <w:rStyle w:val="blk"/>
          <w:color w:val="000000"/>
        </w:rPr>
        <w:t> Российской Федерации</w:t>
      </w:r>
      <w:proofErr w:type="gramStart"/>
      <w:r w:rsidRPr="008F1467">
        <w:rPr>
          <w:rStyle w:val="blk"/>
          <w:color w:val="000000"/>
        </w:rPr>
        <w:t>;(</w:t>
      </w:r>
      <w:proofErr w:type="gramEnd"/>
      <w:r w:rsidRPr="008F1467">
        <w:rPr>
          <w:rStyle w:val="blk"/>
          <w:color w:val="000000"/>
        </w:rPr>
        <w:t>в ред. Федерального </w:t>
      </w:r>
      <w:hyperlink r:id="rId26" w:anchor="dst100871" w:history="1">
        <w:r w:rsidRPr="008F1467">
          <w:rPr>
            <w:rStyle w:val="a9"/>
          </w:rPr>
          <w:t>закона</w:t>
        </w:r>
      </w:hyperlink>
      <w:r w:rsidRPr="008F1467">
        <w:rPr>
          <w:rStyle w:val="blk"/>
        </w:rPr>
        <w:t> </w:t>
      </w:r>
      <w:r w:rsidRPr="008F1467">
        <w:rPr>
          <w:rStyle w:val="blk"/>
          <w:color w:val="000000"/>
        </w:rPr>
        <w:t>от 21.07.2014 N 216-ФЗ)</w:t>
      </w:r>
    </w:p>
    <w:p w:rsidR="00135DFE" w:rsidRPr="008F1467" w:rsidRDefault="00135DFE" w:rsidP="00135DFE">
      <w:pPr>
        <w:shd w:val="clear" w:color="auto" w:fill="FFFFFF"/>
        <w:spacing w:line="263" w:lineRule="atLeast"/>
        <w:ind w:firstLine="540"/>
        <w:jc w:val="both"/>
        <w:rPr>
          <w:color w:val="000000"/>
          <w:highlight w:val="yellow"/>
        </w:rPr>
      </w:pPr>
      <w:bookmarkStart w:id="14" w:name="dst100673"/>
      <w:bookmarkEnd w:id="14"/>
      <w:r w:rsidRPr="008F1467">
        <w:rPr>
          <w:rStyle w:val="blk"/>
          <w:color w:val="000000"/>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135DFE" w:rsidRPr="008F1467" w:rsidRDefault="00135DFE" w:rsidP="00135DFE">
      <w:pPr>
        <w:shd w:val="clear" w:color="auto" w:fill="FFFFFF"/>
        <w:spacing w:line="263" w:lineRule="atLeast"/>
        <w:ind w:firstLine="540"/>
        <w:jc w:val="both"/>
        <w:rPr>
          <w:color w:val="000000"/>
          <w:highlight w:val="yellow"/>
        </w:rPr>
      </w:pPr>
      <w:bookmarkStart w:id="15" w:name="dst100674"/>
      <w:bookmarkEnd w:id="15"/>
      <w:r w:rsidRPr="008F1467">
        <w:rPr>
          <w:rStyle w:val="blk"/>
          <w:color w:val="000000"/>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135DFE" w:rsidRPr="008F1467" w:rsidRDefault="00135DFE" w:rsidP="00135DFE">
      <w:pPr>
        <w:shd w:val="clear" w:color="auto" w:fill="FFFFFF"/>
        <w:spacing w:line="263" w:lineRule="atLeast"/>
        <w:ind w:firstLine="540"/>
        <w:jc w:val="both"/>
        <w:rPr>
          <w:color w:val="000000"/>
          <w:highlight w:val="yellow"/>
        </w:rPr>
      </w:pPr>
      <w:bookmarkStart w:id="16" w:name="dst101639"/>
      <w:bookmarkEnd w:id="16"/>
      <w:proofErr w:type="gramStart"/>
      <w:r w:rsidRPr="008F1467">
        <w:rPr>
          <w:rStyle w:val="blk"/>
          <w:color w:val="000000"/>
        </w:rPr>
        <w:t>8.2.В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w:t>
      </w:r>
      <w:proofErr w:type="gramEnd"/>
      <w:r w:rsidRPr="008F1467">
        <w:rPr>
          <w:rStyle w:val="blk"/>
          <w:color w:val="000000"/>
        </w:rPr>
        <w:t xml:space="preserve"> и иных мероприятий, проводимых с </w:t>
      </w:r>
      <w:proofErr w:type="gramStart"/>
      <w:r w:rsidRPr="008F1467">
        <w:rPr>
          <w:rStyle w:val="blk"/>
          <w:color w:val="000000"/>
        </w:rPr>
        <w:t>обучающимися</w:t>
      </w:r>
      <w:proofErr w:type="gramEnd"/>
      <w:r w:rsidRPr="008F1467">
        <w:rPr>
          <w:rStyle w:val="blk"/>
          <w:color w:val="000000"/>
        </w:rPr>
        <w:t>.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roofErr w:type="gramStart"/>
      <w:r w:rsidRPr="008F1467">
        <w:rPr>
          <w:rStyle w:val="blk"/>
          <w:color w:val="000000"/>
        </w:rPr>
        <w:t>.(</w:t>
      </w:r>
      <w:proofErr w:type="gramEnd"/>
      <w:r w:rsidRPr="008F1467">
        <w:rPr>
          <w:rStyle w:val="blk"/>
          <w:color w:val="000000"/>
        </w:rPr>
        <w:t>в ред. Федерального </w:t>
      </w:r>
      <w:hyperlink r:id="rId27" w:anchor="dst100034" w:history="1">
        <w:r w:rsidRPr="008F1467">
          <w:rPr>
            <w:rStyle w:val="a9"/>
          </w:rPr>
          <w:t>закона</w:t>
        </w:r>
      </w:hyperlink>
      <w:r w:rsidRPr="008F1467">
        <w:rPr>
          <w:rStyle w:val="blk"/>
          <w:color w:val="000000"/>
        </w:rPr>
        <w:t> от 29.12.2015 N 389-ФЗ)</w:t>
      </w:r>
    </w:p>
    <w:p w:rsidR="00135DFE" w:rsidRPr="008F1467" w:rsidRDefault="00135DFE" w:rsidP="00135DFE">
      <w:pPr>
        <w:shd w:val="clear" w:color="auto" w:fill="FFFFFF"/>
        <w:spacing w:line="263" w:lineRule="atLeast"/>
        <w:ind w:firstLine="540"/>
        <w:jc w:val="both"/>
        <w:rPr>
          <w:color w:val="000000"/>
          <w:highlight w:val="yellow"/>
        </w:rPr>
      </w:pPr>
      <w:bookmarkStart w:id="17" w:name="dst241"/>
      <w:bookmarkEnd w:id="17"/>
      <w:proofErr w:type="gramStart"/>
      <w:r w:rsidRPr="008F1467">
        <w:rPr>
          <w:rStyle w:val="blk"/>
          <w:color w:val="000000"/>
        </w:rPr>
        <w:t>8.3.Режим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(трудовым)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28" w:anchor="dst101866" w:history="1">
        <w:r w:rsidRPr="008F1467">
          <w:rPr>
            <w:rStyle w:val="a9"/>
          </w:rPr>
          <w:t>законодательства</w:t>
        </w:r>
      </w:hyperlink>
      <w:r w:rsidRPr="008F1467">
        <w:rPr>
          <w:rStyle w:val="blk"/>
          <w:color w:val="000000"/>
        </w:rPr>
        <w:t> и с учетом </w:t>
      </w:r>
      <w:hyperlink r:id="rId29" w:anchor="dst100011" w:history="1">
        <w:r w:rsidRPr="008F1467">
          <w:rPr>
            <w:rStyle w:val="a9"/>
          </w:rPr>
          <w:t>особенностей</w:t>
        </w:r>
      </w:hyperlink>
      <w:r w:rsidRPr="008F1467">
        <w:rPr>
          <w:rStyle w:val="blk"/>
          <w:color w:val="000000"/>
        </w:rPr>
        <w:t>, установленных в зависимости от сферы ведения федеральным органом исполнительной власти, осуществляющим функции по выработке</w:t>
      </w:r>
      <w:proofErr w:type="gramEnd"/>
      <w:r w:rsidRPr="008F1467">
        <w:rPr>
          <w:rStyle w:val="blk"/>
          <w:color w:val="000000"/>
        </w:rPr>
        <w:t xml:space="preserve">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roofErr w:type="gramStart"/>
      <w:r w:rsidRPr="008F1467">
        <w:rPr>
          <w:rStyle w:val="blk"/>
          <w:color w:val="000000"/>
        </w:rPr>
        <w:t>.(</w:t>
      </w:r>
      <w:proofErr w:type="gramEnd"/>
      <w:r w:rsidRPr="008F1467">
        <w:rPr>
          <w:rStyle w:val="blk"/>
          <w:color w:val="000000"/>
        </w:rPr>
        <w:t>в ред. Федерального</w:t>
      </w:r>
      <w:r w:rsidRPr="008F1467">
        <w:rPr>
          <w:rStyle w:val="blk"/>
        </w:rPr>
        <w:t> </w:t>
      </w:r>
      <w:hyperlink r:id="rId30" w:anchor="dst100072" w:history="1">
        <w:r w:rsidRPr="008F1467">
          <w:rPr>
            <w:rStyle w:val="a9"/>
          </w:rPr>
          <w:t>закона</w:t>
        </w:r>
      </w:hyperlink>
      <w:r w:rsidRPr="008F1467">
        <w:rPr>
          <w:rStyle w:val="blk"/>
          <w:color w:val="000000"/>
        </w:rPr>
        <w:t> от 26.07.2019 N 232-ФЗ)</w:t>
      </w:r>
    </w:p>
    <w:p w:rsidR="00135DFE" w:rsidRPr="008F1467" w:rsidRDefault="00135DFE" w:rsidP="00135DFE">
      <w:pPr>
        <w:shd w:val="clear" w:color="auto" w:fill="FFFFFF"/>
        <w:spacing w:line="263" w:lineRule="atLeast"/>
        <w:ind w:firstLine="540"/>
        <w:jc w:val="both"/>
        <w:rPr>
          <w:color w:val="000000"/>
          <w:highlight w:val="yellow"/>
        </w:rPr>
      </w:pPr>
      <w:bookmarkStart w:id="18" w:name="dst100677"/>
      <w:bookmarkEnd w:id="18"/>
      <w:r w:rsidRPr="008F1467">
        <w:rPr>
          <w:rStyle w:val="blk"/>
          <w:color w:val="000000"/>
        </w:rPr>
        <w:t>8.4. Педагогические работники, проживающие и работающие в </w:t>
      </w:r>
      <w:hyperlink r:id="rId31" w:anchor="dst100018" w:history="1">
        <w:r w:rsidRPr="008F1467">
          <w:rPr>
            <w:rStyle w:val="a9"/>
          </w:rPr>
          <w:t>сельских</w:t>
        </w:r>
      </w:hyperlink>
      <w:r w:rsidRPr="008F1467">
        <w:rPr>
          <w:rStyle w:val="blk"/>
          <w:color w:val="000000"/>
        </w:rP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roofErr w:type="gramStart"/>
      <w:r w:rsidRPr="008F1467">
        <w:rPr>
          <w:rStyle w:val="blk"/>
          <w:color w:val="000000"/>
        </w:rPr>
        <w:t>Размер, условия и </w:t>
      </w:r>
      <w:hyperlink r:id="rId32" w:anchor="dst100011" w:history="1">
        <w:r w:rsidRPr="008F1467">
          <w:rPr>
            <w:rStyle w:val="a9"/>
          </w:rPr>
          <w:t>порядок</w:t>
        </w:r>
      </w:hyperlink>
      <w:r w:rsidRPr="008F1467">
        <w:rPr>
          <w:rStyle w:val="blk"/>
          <w:color w:val="000000"/>
        </w:rP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w:t>
      </w:r>
      <w:r w:rsidRPr="008F1467">
        <w:rPr>
          <w:rStyle w:val="blk"/>
          <w:color w:val="000000"/>
        </w:rPr>
        <w:lastRenderedPageBreak/>
        <w:t>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roofErr w:type="gramEnd"/>
    </w:p>
    <w:p w:rsidR="00135DFE" w:rsidRPr="008F1467" w:rsidRDefault="00135DFE" w:rsidP="00135DFE">
      <w:pPr>
        <w:shd w:val="clear" w:color="auto" w:fill="FFFFFF"/>
        <w:spacing w:line="263" w:lineRule="atLeast"/>
        <w:ind w:firstLine="540"/>
        <w:jc w:val="both"/>
        <w:rPr>
          <w:rStyle w:val="blk"/>
          <w:color w:val="000000"/>
        </w:rPr>
      </w:pPr>
      <w:bookmarkStart w:id="19" w:name="dst149"/>
      <w:bookmarkEnd w:id="19"/>
      <w:proofErr w:type="gramStart"/>
      <w:r w:rsidRPr="008F1467">
        <w:rPr>
          <w:rStyle w:val="blk"/>
          <w:color w:val="000000"/>
        </w:rPr>
        <w:t>8.5.Педагогическим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w:t>
      </w:r>
      <w:r w:rsidRPr="008F1467">
        <w:rPr>
          <w:rStyle w:val="blk"/>
        </w:rPr>
        <w:t> </w:t>
      </w:r>
      <w:hyperlink r:id="rId33" w:anchor="dst101045" w:history="1">
        <w:r w:rsidRPr="008F1467">
          <w:rPr>
            <w:rStyle w:val="a9"/>
          </w:rPr>
          <w:t>законодательством</w:t>
        </w:r>
      </w:hyperlink>
      <w:r w:rsidRPr="008F1467">
        <w:rPr>
          <w:rStyle w:val="blk"/>
          <w:color w:val="000000"/>
        </w:rPr>
        <w:t> и иными актами, содержащими нормы трудового права.</w:t>
      </w:r>
      <w:proofErr w:type="gramEnd"/>
      <w:r w:rsidRPr="008F1467">
        <w:rPr>
          <w:rStyle w:val="blk"/>
          <w:color w:val="000000"/>
        </w:rPr>
        <w:t xml:space="preserve">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roofErr w:type="gramStart"/>
      <w:r w:rsidRPr="008F1467">
        <w:rPr>
          <w:rStyle w:val="blk"/>
          <w:color w:val="000000"/>
        </w:rPr>
        <w:t>.(</w:t>
      </w:r>
      <w:proofErr w:type="gramEnd"/>
      <w:r w:rsidRPr="008F1467">
        <w:rPr>
          <w:rStyle w:val="blk"/>
          <w:color w:val="000000"/>
        </w:rPr>
        <w:t>часть 9 в ред. Федерального </w:t>
      </w:r>
      <w:hyperlink r:id="rId34" w:anchor="dst100009" w:history="1">
        <w:r w:rsidRPr="008F1467">
          <w:rPr>
            <w:rStyle w:val="a9"/>
          </w:rPr>
          <w:t>закона</w:t>
        </w:r>
      </w:hyperlink>
      <w:r w:rsidRPr="008F1467">
        <w:rPr>
          <w:rStyle w:val="blk"/>
          <w:color w:val="000000"/>
        </w:rPr>
        <w:t> от 03.07.2018 N 188-ФЗ)</w:t>
      </w:r>
    </w:p>
    <w:p w:rsidR="00135DFE" w:rsidRPr="008F1467" w:rsidRDefault="00135DFE" w:rsidP="00135DFE"/>
    <w:p w:rsidR="00135DFE" w:rsidRPr="008F1467" w:rsidRDefault="00135DFE" w:rsidP="00135DFE"/>
    <w:p w:rsidR="00135DFE" w:rsidRPr="008F1467" w:rsidRDefault="00135DFE" w:rsidP="00135DFE">
      <w:pPr>
        <w:tabs>
          <w:tab w:val="left" w:pos="6611"/>
        </w:tabs>
      </w:pPr>
      <w:r w:rsidRPr="008F1467">
        <w:tab/>
      </w:r>
    </w:p>
    <w:p w:rsidR="00135DFE" w:rsidRPr="008F1467" w:rsidRDefault="00135DFE" w:rsidP="00135DFE">
      <w:pPr>
        <w:tabs>
          <w:tab w:val="left" w:pos="6611"/>
        </w:tabs>
      </w:pPr>
    </w:p>
    <w:p w:rsidR="00EC3A42" w:rsidRDefault="00EC3A42"/>
    <w:sectPr w:rsidR="00EC3A42" w:rsidSect="003377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9B5"/>
    <w:multiLevelType w:val="hybridMultilevel"/>
    <w:tmpl w:val="F7DAE91A"/>
    <w:lvl w:ilvl="0" w:tplc="B2B07CE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2467414"/>
    <w:multiLevelType w:val="hybridMultilevel"/>
    <w:tmpl w:val="0C78A7E4"/>
    <w:lvl w:ilvl="0" w:tplc="B2B07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B826E1"/>
    <w:multiLevelType w:val="hybridMultilevel"/>
    <w:tmpl w:val="7D905F40"/>
    <w:lvl w:ilvl="0" w:tplc="B2B07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24530FD"/>
    <w:multiLevelType w:val="hybridMultilevel"/>
    <w:tmpl w:val="130AA7B6"/>
    <w:lvl w:ilvl="0" w:tplc="B2B07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9FB0DEB"/>
    <w:multiLevelType w:val="hybridMultilevel"/>
    <w:tmpl w:val="33B61714"/>
    <w:lvl w:ilvl="0" w:tplc="B2B07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2242C8A"/>
    <w:multiLevelType w:val="hybridMultilevel"/>
    <w:tmpl w:val="D4B8137C"/>
    <w:lvl w:ilvl="0" w:tplc="B2B07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A3A"/>
    <w:rsid w:val="00135DFE"/>
    <w:rsid w:val="003A6A3A"/>
    <w:rsid w:val="00EC3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D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35DFE"/>
    <w:pPr>
      <w:spacing w:before="30" w:after="30"/>
    </w:pPr>
    <w:rPr>
      <w:sz w:val="20"/>
      <w:szCs w:val="20"/>
    </w:rPr>
  </w:style>
  <w:style w:type="character" w:styleId="a4">
    <w:name w:val="Strong"/>
    <w:qFormat/>
    <w:rsid w:val="00135DFE"/>
    <w:rPr>
      <w:b/>
      <w:bCs/>
    </w:rPr>
  </w:style>
  <w:style w:type="paragraph" w:styleId="3">
    <w:name w:val="Body Text Indent 3"/>
    <w:basedOn w:val="a"/>
    <w:link w:val="30"/>
    <w:rsid w:val="00135DFE"/>
    <w:pPr>
      <w:spacing w:before="30" w:after="30"/>
    </w:pPr>
    <w:rPr>
      <w:sz w:val="20"/>
      <w:szCs w:val="20"/>
    </w:rPr>
  </w:style>
  <w:style w:type="character" w:customStyle="1" w:styleId="30">
    <w:name w:val="Основной текст с отступом 3 Знак"/>
    <w:basedOn w:val="a0"/>
    <w:link w:val="3"/>
    <w:rsid w:val="00135DFE"/>
    <w:rPr>
      <w:rFonts w:ascii="Times New Roman" w:eastAsia="Times New Roman" w:hAnsi="Times New Roman" w:cs="Times New Roman"/>
      <w:sz w:val="20"/>
      <w:szCs w:val="20"/>
      <w:lang w:eastAsia="ru-RU"/>
    </w:rPr>
  </w:style>
  <w:style w:type="paragraph" w:styleId="2">
    <w:name w:val="Body Text Indent 2"/>
    <w:basedOn w:val="a"/>
    <w:link w:val="20"/>
    <w:rsid w:val="00135DFE"/>
    <w:pPr>
      <w:spacing w:before="30" w:after="30"/>
    </w:pPr>
    <w:rPr>
      <w:sz w:val="20"/>
      <w:szCs w:val="20"/>
    </w:rPr>
  </w:style>
  <w:style w:type="character" w:customStyle="1" w:styleId="20">
    <w:name w:val="Основной текст с отступом 2 Знак"/>
    <w:basedOn w:val="a0"/>
    <w:link w:val="2"/>
    <w:rsid w:val="00135DFE"/>
    <w:rPr>
      <w:rFonts w:ascii="Times New Roman" w:eastAsia="Times New Roman" w:hAnsi="Times New Roman" w:cs="Times New Roman"/>
      <w:sz w:val="20"/>
      <w:szCs w:val="20"/>
      <w:lang w:eastAsia="ru-RU"/>
    </w:rPr>
  </w:style>
  <w:style w:type="paragraph" w:styleId="a5">
    <w:name w:val="Body Text Indent"/>
    <w:basedOn w:val="a"/>
    <w:link w:val="a6"/>
    <w:rsid w:val="00135DFE"/>
    <w:pPr>
      <w:spacing w:before="30" w:after="30"/>
    </w:pPr>
    <w:rPr>
      <w:sz w:val="20"/>
      <w:szCs w:val="20"/>
    </w:rPr>
  </w:style>
  <w:style w:type="character" w:customStyle="1" w:styleId="a6">
    <w:name w:val="Основной текст с отступом Знак"/>
    <w:basedOn w:val="a0"/>
    <w:link w:val="a5"/>
    <w:rsid w:val="00135DFE"/>
    <w:rPr>
      <w:rFonts w:ascii="Times New Roman" w:eastAsia="Times New Roman" w:hAnsi="Times New Roman" w:cs="Times New Roman"/>
      <w:sz w:val="20"/>
      <w:szCs w:val="20"/>
      <w:lang w:eastAsia="ru-RU"/>
    </w:rPr>
  </w:style>
  <w:style w:type="paragraph" w:styleId="a7">
    <w:name w:val="Body Text"/>
    <w:basedOn w:val="a"/>
    <w:link w:val="a8"/>
    <w:rsid w:val="00135DFE"/>
    <w:pPr>
      <w:spacing w:before="30" w:after="30"/>
    </w:pPr>
    <w:rPr>
      <w:sz w:val="20"/>
      <w:szCs w:val="20"/>
    </w:rPr>
  </w:style>
  <w:style w:type="character" w:customStyle="1" w:styleId="a8">
    <w:name w:val="Основной текст Знак"/>
    <w:basedOn w:val="a0"/>
    <w:link w:val="a7"/>
    <w:rsid w:val="00135DFE"/>
    <w:rPr>
      <w:rFonts w:ascii="Times New Roman" w:eastAsia="Times New Roman" w:hAnsi="Times New Roman" w:cs="Times New Roman"/>
      <w:sz w:val="20"/>
      <w:szCs w:val="20"/>
      <w:lang w:eastAsia="ru-RU"/>
    </w:rPr>
  </w:style>
  <w:style w:type="character" w:styleId="a9">
    <w:name w:val="Hyperlink"/>
    <w:basedOn w:val="a0"/>
    <w:uiPriority w:val="99"/>
    <w:unhideWhenUsed/>
    <w:rsid w:val="00135DFE"/>
    <w:rPr>
      <w:color w:val="0000FF"/>
      <w:u w:val="single"/>
    </w:rPr>
  </w:style>
  <w:style w:type="character" w:customStyle="1" w:styleId="blk">
    <w:name w:val="blk"/>
    <w:basedOn w:val="a0"/>
    <w:rsid w:val="00135DFE"/>
  </w:style>
  <w:style w:type="character" w:customStyle="1" w:styleId="hl">
    <w:name w:val="hl"/>
    <w:basedOn w:val="a0"/>
    <w:rsid w:val="00135DFE"/>
  </w:style>
  <w:style w:type="character" w:customStyle="1" w:styleId="nobr">
    <w:name w:val="nobr"/>
    <w:basedOn w:val="a0"/>
    <w:rsid w:val="00135DFE"/>
  </w:style>
  <w:style w:type="paragraph" w:styleId="aa">
    <w:name w:val="List Paragraph"/>
    <w:basedOn w:val="a"/>
    <w:uiPriority w:val="34"/>
    <w:qFormat/>
    <w:rsid w:val="00135DFE"/>
    <w:pPr>
      <w:ind w:left="720"/>
      <w:contextualSpacing/>
    </w:pPr>
  </w:style>
  <w:style w:type="paragraph" w:styleId="ab">
    <w:name w:val="Balloon Text"/>
    <w:basedOn w:val="a"/>
    <w:link w:val="ac"/>
    <w:uiPriority w:val="99"/>
    <w:semiHidden/>
    <w:unhideWhenUsed/>
    <w:rsid w:val="00135DFE"/>
    <w:rPr>
      <w:rFonts w:ascii="Tahoma" w:hAnsi="Tahoma" w:cs="Tahoma"/>
      <w:sz w:val="16"/>
      <w:szCs w:val="16"/>
    </w:rPr>
  </w:style>
  <w:style w:type="character" w:customStyle="1" w:styleId="ac">
    <w:name w:val="Текст выноски Знак"/>
    <w:basedOn w:val="a0"/>
    <w:link w:val="ab"/>
    <w:uiPriority w:val="99"/>
    <w:semiHidden/>
    <w:rsid w:val="00135DF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DF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35DFE"/>
    <w:pPr>
      <w:spacing w:before="30" w:after="30"/>
    </w:pPr>
    <w:rPr>
      <w:sz w:val="20"/>
      <w:szCs w:val="20"/>
    </w:rPr>
  </w:style>
  <w:style w:type="character" w:styleId="a4">
    <w:name w:val="Strong"/>
    <w:qFormat/>
    <w:rsid w:val="00135DFE"/>
    <w:rPr>
      <w:b/>
      <w:bCs/>
    </w:rPr>
  </w:style>
  <w:style w:type="paragraph" w:styleId="3">
    <w:name w:val="Body Text Indent 3"/>
    <w:basedOn w:val="a"/>
    <w:link w:val="30"/>
    <w:rsid w:val="00135DFE"/>
    <w:pPr>
      <w:spacing w:before="30" w:after="30"/>
    </w:pPr>
    <w:rPr>
      <w:sz w:val="20"/>
      <w:szCs w:val="20"/>
    </w:rPr>
  </w:style>
  <w:style w:type="character" w:customStyle="1" w:styleId="30">
    <w:name w:val="Основной текст с отступом 3 Знак"/>
    <w:basedOn w:val="a0"/>
    <w:link w:val="3"/>
    <w:rsid w:val="00135DFE"/>
    <w:rPr>
      <w:rFonts w:ascii="Times New Roman" w:eastAsia="Times New Roman" w:hAnsi="Times New Roman" w:cs="Times New Roman"/>
      <w:sz w:val="20"/>
      <w:szCs w:val="20"/>
      <w:lang w:eastAsia="ru-RU"/>
    </w:rPr>
  </w:style>
  <w:style w:type="paragraph" w:styleId="2">
    <w:name w:val="Body Text Indent 2"/>
    <w:basedOn w:val="a"/>
    <w:link w:val="20"/>
    <w:rsid w:val="00135DFE"/>
    <w:pPr>
      <w:spacing w:before="30" w:after="30"/>
    </w:pPr>
    <w:rPr>
      <w:sz w:val="20"/>
      <w:szCs w:val="20"/>
    </w:rPr>
  </w:style>
  <w:style w:type="character" w:customStyle="1" w:styleId="20">
    <w:name w:val="Основной текст с отступом 2 Знак"/>
    <w:basedOn w:val="a0"/>
    <w:link w:val="2"/>
    <w:rsid w:val="00135DFE"/>
    <w:rPr>
      <w:rFonts w:ascii="Times New Roman" w:eastAsia="Times New Roman" w:hAnsi="Times New Roman" w:cs="Times New Roman"/>
      <w:sz w:val="20"/>
      <w:szCs w:val="20"/>
      <w:lang w:eastAsia="ru-RU"/>
    </w:rPr>
  </w:style>
  <w:style w:type="paragraph" w:styleId="a5">
    <w:name w:val="Body Text Indent"/>
    <w:basedOn w:val="a"/>
    <w:link w:val="a6"/>
    <w:rsid w:val="00135DFE"/>
    <w:pPr>
      <w:spacing w:before="30" w:after="30"/>
    </w:pPr>
    <w:rPr>
      <w:sz w:val="20"/>
      <w:szCs w:val="20"/>
    </w:rPr>
  </w:style>
  <w:style w:type="character" w:customStyle="1" w:styleId="a6">
    <w:name w:val="Основной текст с отступом Знак"/>
    <w:basedOn w:val="a0"/>
    <w:link w:val="a5"/>
    <w:rsid w:val="00135DFE"/>
    <w:rPr>
      <w:rFonts w:ascii="Times New Roman" w:eastAsia="Times New Roman" w:hAnsi="Times New Roman" w:cs="Times New Roman"/>
      <w:sz w:val="20"/>
      <w:szCs w:val="20"/>
      <w:lang w:eastAsia="ru-RU"/>
    </w:rPr>
  </w:style>
  <w:style w:type="paragraph" w:styleId="a7">
    <w:name w:val="Body Text"/>
    <w:basedOn w:val="a"/>
    <w:link w:val="a8"/>
    <w:rsid w:val="00135DFE"/>
    <w:pPr>
      <w:spacing w:before="30" w:after="30"/>
    </w:pPr>
    <w:rPr>
      <w:sz w:val="20"/>
      <w:szCs w:val="20"/>
    </w:rPr>
  </w:style>
  <w:style w:type="character" w:customStyle="1" w:styleId="a8">
    <w:name w:val="Основной текст Знак"/>
    <w:basedOn w:val="a0"/>
    <w:link w:val="a7"/>
    <w:rsid w:val="00135DFE"/>
    <w:rPr>
      <w:rFonts w:ascii="Times New Roman" w:eastAsia="Times New Roman" w:hAnsi="Times New Roman" w:cs="Times New Roman"/>
      <w:sz w:val="20"/>
      <w:szCs w:val="20"/>
      <w:lang w:eastAsia="ru-RU"/>
    </w:rPr>
  </w:style>
  <w:style w:type="character" w:styleId="a9">
    <w:name w:val="Hyperlink"/>
    <w:basedOn w:val="a0"/>
    <w:uiPriority w:val="99"/>
    <w:unhideWhenUsed/>
    <w:rsid w:val="00135DFE"/>
    <w:rPr>
      <w:color w:val="0000FF"/>
      <w:u w:val="single"/>
    </w:rPr>
  </w:style>
  <w:style w:type="character" w:customStyle="1" w:styleId="blk">
    <w:name w:val="blk"/>
    <w:basedOn w:val="a0"/>
    <w:rsid w:val="00135DFE"/>
  </w:style>
  <w:style w:type="character" w:customStyle="1" w:styleId="hl">
    <w:name w:val="hl"/>
    <w:basedOn w:val="a0"/>
    <w:rsid w:val="00135DFE"/>
  </w:style>
  <w:style w:type="character" w:customStyle="1" w:styleId="nobr">
    <w:name w:val="nobr"/>
    <w:basedOn w:val="a0"/>
    <w:rsid w:val="00135DFE"/>
  </w:style>
  <w:style w:type="paragraph" w:styleId="aa">
    <w:name w:val="List Paragraph"/>
    <w:basedOn w:val="a"/>
    <w:uiPriority w:val="34"/>
    <w:qFormat/>
    <w:rsid w:val="00135DFE"/>
    <w:pPr>
      <w:ind w:left="720"/>
      <w:contextualSpacing/>
    </w:pPr>
  </w:style>
  <w:style w:type="paragraph" w:styleId="ab">
    <w:name w:val="Balloon Text"/>
    <w:basedOn w:val="a"/>
    <w:link w:val="ac"/>
    <w:uiPriority w:val="99"/>
    <w:semiHidden/>
    <w:unhideWhenUsed/>
    <w:rsid w:val="00135DFE"/>
    <w:rPr>
      <w:rFonts w:ascii="Tahoma" w:hAnsi="Tahoma" w:cs="Tahoma"/>
      <w:sz w:val="16"/>
      <w:szCs w:val="16"/>
    </w:rPr>
  </w:style>
  <w:style w:type="character" w:customStyle="1" w:styleId="ac">
    <w:name w:val="Текст выноски Знак"/>
    <w:basedOn w:val="a0"/>
    <w:link w:val="ab"/>
    <w:uiPriority w:val="99"/>
    <w:semiHidden/>
    <w:rsid w:val="00135DF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73120/30b3f8c55f65557c253227a65b908cc075ce114a/" TargetMode="External"/><Relationship Id="rId13" Type="http://schemas.openxmlformats.org/officeDocument/2006/relationships/hyperlink" Target="http://www.consultant.ru/document/cons_doc_LAW_367301/1140d6944b095021fda85579543b868139a7c73a/" TargetMode="External"/><Relationship Id="rId18" Type="http://schemas.openxmlformats.org/officeDocument/2006/relationships/hyperlink" Target="http://www.consultant.ru/document/cons_doc_LAW_34683/8539e92dc6f7886ba97841e38fc89ebbb7cac099/" TargetMode="External"/><Relationship Id="rId26" Type="http://schemas.openxmlformats.org/officeDocument/2006/relationships/hyperlink" Target="http://www.consultant.ru/document/cons_doc_LAW_201405/9fdba7bedb441c57a55c77f449bf400feb99f44b/" TargetMode="External"/><Relationship Id="rId3" Type="http://schemas.openxmlformats.org/officeDocument/2006/relationships/styles" Target="styles.xml"/><Relationship Id="rId21" Type="http://schemas.openxmlformats.org/officeDocument/2006/relationships/hyperlink" Target="http://www.consultant.ru/document/cons_doc_LAW_325102/" TargetMode="External"/><Relationship Id="rId34" Type="http://schemas.openxmlformats.org/officeDocument/2006/relationships/hyperlink" Target="http://www.consultant.ru/document/cons_doc_LAW_301589/3d0cac60971a511280cbba229d9b6329c07731f7/" TargetMode="External"/><Relationship Id="rId7" Type="http://schemas.openxmlformats.org/officeDocument/2006/relationships/image" Target="media/image1.jpeg"/><Relationship Id="rId12" Type="http://schemas.openxmlformats.org/officeDocument/2006/relationships/hyperlink" Target="http://www.consultant.ru/document/cons_doc_LAW_367301/c99e475a42b948739c2fe6ee9c568bef7c35831e/" TargetMode="External"/><Relationship Id="rId17" Type="http://schemas.openxmlformats.org/officeDocument/2006/relationships/hyperlink" Target="http://www.consultant.ru/document/cons_doc_LAW_34683/8539e92dc6f7886ba97841e38fc89ebbb7cac099/" TargetMode="External"/><Relationship Id="rId25" Type="http://schemas.openxmlformats.org/officeDocument/2006/relationships/hyperlink" Target="http://www.consultant.ru/document/cons_doc_LAW_334560/f663a5b24001526e74be67ac795010db56c5b62a/" TargetMode="External"/><Relationship Id="rId33" Type="http://schemas.openxmlformats.org/officeDocument/2006/relationships/hyperlink" Target="http://www.consultant.ru/document/cons_doc_LAW_367301/fc86187524a5b293111ca8ab7e668a2acc114b75/" TargetMode="External"/><Relationship Id="rId2" Type="http://schemas.openxmlformats.org/officeDocument/2006/relationships/numbering" Target="numbering.xml"/><Relationship Id="rId16" Type="http://schemas.openxmlformats.org/officeDocument/2006/relationships/hyperlink" Target="http://www.consultant.ru/document/cons_doc_LAW_34683/8539e92dc6f7886ba97841e38fc89ebbb7cac099/" TargetMode="External"/><Relationship Id="rId20" Type="http://schemas.openxmlformats.org/officeDocument/2006/relationships/hyperlink" Target="http://www.consultant.ru/document/cons_doc_LAW_351246/" TargetMode="External"/><Relationship Id="rId29" Type="http://schemas.openxmlformats.org/officeDocument/2006/relationships/hyperlink" Target="http://www.consultant.ru/document/cons_doc_LAW_19899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44282/29902e5b29809c59a318d5ab4e2d2656104fe348/" TargetMode="External"/><Relationship Id="rId24" Type="http://schemas.openxmlformats.org/officeDocument/2006/relationships/hyperlink" Target="http://www.consultant.ru/document/cons_doc_LAW_330026/3d0cac60971a511280cbba229d9b6329c07731f7/" TargetMode="External"/><Relationship Id="rId32" Type="http://schemas.openxmlformats.org/officeDocument/2006/relationships/hyperlink" Target="http://www.consultant.ru/document/cons_doc_LAW_357659/" TargetMode="External"/><Relationship Id="rId5" Type="http://schemas.openxmlformats.org/officeDocument/2006/relationships/settings" Target="settings.xml"/><Relationship Id="rId15" Type="http://schemas.openxmlformats.org/officeDocument/2006/relationships/hyperlink" Target="http://www.consultant.ru/document/cons_doc_LAW_189366/7bb4b990ea25414155a1c9f111340ff0c4e9cb30/" TargetMode="External"/><Relationship Id="rId23" Type="http://schemas.openxmlformats.org/officeDocument/2006/relationships/hyperlink" Target="http://www.consultant.ru/document/cons_doc_LAW_359129/" TargetMode="External"/><Relationship Id="rId28" Type="http://schemas.openxmlformats.org/officeDocument/2006/relationships/hyperlink" Target="http://www.consultant.ru/document/cons_doc_LAW_367301/2a0f0fb86d453864308305caa42ed06e5e53b8e9/" TargetMode="External"/><Relationship Id="rId36" Type="http://schemas.openxmlformats.org/officeDocument/2006/relationships/theme" Target="theme/theme1.xml"/><Relationship Id="rId10" Type="http://schemas.openxmlformats.org/officeDocument/2006/relationships/hyperlink" Target="http://www.consultant.ru/document/cons_doc_LAW_367301/0bcb36bb1684e9183927055e83f44ce0bac15487/" TargetMode="External"/><Relationship Id="rId19" Type="http://schemas.openxmlformats.org/officeDocument/2006/relationships/hyperlink" Target="http://www.consultant.ru/document/cons_doc_LAW_434691/6ebef0e521b1330ea5f4800e3d08b28073b79246/" TargetMode="External"/><Relationship Id="rId31" Type="http://schemas.openxmlformats.org/officeDocument/2006/relationships/hyperlink" Target="http://www.consultant.ru/document/cons_doc_LAW_354406/" TargetMode="External"/><Relationship Id="rId4" Type="http://schemas.microsoft.com/office/2007/relationships/stylesWithEffects" Target="stylesWithEffects.xml"/><Relationship Id="rId9" Type="http://schemas.openxmlformats.org/officeDocument/2006/relationships/hyperlink" Target="http://www.consultant.ru/document/cons_doc_LAW_182615/ad890e68b83c920baeae9bb9fdc9b94feb1af0ad/" TargetMode="External"/><Relationship Id="rId14" Type="http://schemas.openxmlformats.org/officeDocument/2006/relationships/hyperlink" Target="http://www.consultant.ru/document/cons_doc_LAW_34683/8539e92dc6f7886ba97841e38fc89ebbb7cac099/" TargetMode="External"/><Relationship Id="rId22" Type="http://schemas.openxmlformats.org/officeDocument/2006/relationships/hyperlink" Target="http://www.consultant.ru/document/cons_doc_LAW_215215/a24de3e6d5cd161edc3e1536815d31b96c6611a1/" TargetMode="External"/><Relationship Id="rId27" Type="http://schemas.openxmlformats.org/officeDocument/2006/relationships/hyperlink" Target="http://www.consultant.ru/document/cons_doc_LAW_191257/30b3f8c55f65557c253227a65b908cc075ce114a/" TargetMode="External"/><Relationship Id="rId30" Type="http://schemas.openxmlformats.org/officeDocument/2006/relationships/hyperlink" Target="http://www.consultant.ru/document/cons_doc_LAW_330026/3d0cac60971a511280cbba229d9b6329c07731f7/"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8DDD5-5DE2-4318-9F0C-4AF39CBA4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8259</Words>
  <Characters>47081</Characters>
  <Application>Microsoft Office Word</Application>
  <DocSecurity>0</DocSecurity>
  <Lines>392</Lines>
  <Paragraphs>110</Paragraphs>
  <ScaleCrop>false</ScaleCrop>
  <Company/>
  <LinksUpToDate>false</LinksUpToDate>
  <CharactersWithSpaces>55230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2022-12-26T10:33:00Z</dcterms:created>
  <dcterms:modified xsi:type="dcterms:W3CDTF">2022-12-26T10:36:00Z</dcterms:modified>
</cp:coreProperties>
</file>