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35" w:rsidRDefault="004F5E35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-203835</wp:posOffset>
            </wp:positionV>
            <wp:extent cx="6581775" cy="9455785"/>
            <wp:effectExtent l="19050" t="0" r="9525" b="0"/>
            <wp:wrapSquare wrapText="bothSides"/>
            <wp:docPr id="2" name="Рисунок 1" descr="школьная 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ьная библиотек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45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lastRenderedPageBreak/>
        <w:t>1.4.</w:t>
      </w:r>
      <w:r w:rsidR="00556B10">
        <w:rPr>
          <w:rFonts w:ascii="Times New Roman" w:eastAsia="Times New Roman" w:hAnsi="Times New Roman" w:cs="Times New Roman"/>
          <w:sz w:val="24"/>
          <w:szCs w:val="24"/>
        </w:rPr>
        <w:t xml:space="preserve"> Библиотека МБОУ «СОШ» </w:t>
      </w:r>
      <w:proofErr w:type="spellStart"/>
      <w:r w:rsidR="00556B10">
        <w:rPr>
          <w:rFonts w:ascii="Times New Roman" w:eastAsia="Times New Roman" w:hAnsi="Times New Roman" w:cs="Times New Roman"/>
          <w:sz w:val="24"/>
          <w:szCs w:val="24"/>
        </w:rPr>
        <w:t>с.Гурьевка</w:t>
      </w:r>
      <w:proofErr w:type="spellEnd"/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Уставом школы, настоящим Положением.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1.5. Деятельность</w:t>
      </w:r>
      <w:r w:rsidR="00556B10">
        <w:rPr>
          <w:rFonts w:ascii="Times New Roman" w:eastAsia="Times New Roman" w:hAnsi="Times New Roman" w:cs="Times New Roman"/>
          <w:sz w:val="24"/>
          <w:szCs w:val="24"/>
        </w:rPr>
        <w:t xml:space="preserve"> библиотеки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принципах демократии, гуманизма, общедоступности, приоритета общечеловеческих ценностей, гражданственности, свободного развития личности.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1.6. Согласно ст. 14 Федерального закона от 24.07.1998 года № 124-ФЗ «Об основных гарантиях прав ребенка в Российской Федерации» исключить перечень источников информации наносящим вред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информации, порнографического характера, от информации, пропагандирующей нетрадиционные сексуальные отношения, а также от распространения печатной продукции аудио- и видеопродукции, пропагандирующей насилие и жестокость, наркоманию, токсикоманию, антиобщественное поведение.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1.7. Согласно ст.3 Федерального Закона Российской Федерации от 25.07.2002 №114-ФЗ «О противодействии экстремистской деятельности» деятельность школьной библиотеки направлена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направлена на исключение изображения и описания сексуального насилия.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 xml:space="preserve">В школьной библиотеке запрещено распространение, хранение и использование литературы экстремистской направленности; литературы, содержащей изображение или описание сексуального насилия, литературы, причиняющей вред здоровью и (или) развитию </w:t>
      </w:r>
      <w:r w:rsidR="00B11AE7" w:rsidRPr="0039238E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392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В библиотеке запрещается издание и распространение печатных, аудио-, аудиовизуальных и иных материалов, содержавших хотя бы один из признаков, предусмотренных частью первой статьи 1 Федерального закона от 25 июля 2002 год №114-ФЗ «О противодействии экстремистской деятельности», не допускается наличие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публикаций, обосновывающих или оправдывающих национальное и расовое превосходство либо оправдывающих практику совершения военных или иных преступлений, направленных на полное или частичное уничтожение какой либо этнической, социальной, расовой, национальной или религиозной группы.</w:t>
      </w:r>
    </w:p>
    <w:p w:rsidR="007B202E" w:rsidRPr="0039238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Кроме того, к таким материалом, в соответствии со ст. 13 Федерального закона от 25.07.2002 г. №114 – ФЗ относится:</w:t>
      </w: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а) официальные материалы запрещенных экстремистских организаций;</w:t>
      </w: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в) любые иные, в том числе анонимные, материалы, содержащие признаки; предусмотренные частью первой статьи 1 настоящего Федерального закона.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г) материалы, причиняющие вред здоровью и (или) развитию обучающихся.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lastRenderedPageBreak/>
        <w:t>1.8. Порядок пользования источниками информации, перечень основных услуг и условия их предоставления определяются настоящим Положением и Правилами пользования школьной библиотекой.</w:t>
      </w:r>
    </w:p>
    <w:p w:rsidR="007B202E" w:rsidRPr="007B202E" w:rsidRDefault="007B202E" w:rsidP="00207CB4">
      <w:pPr>
        <w:spacing w:after="0" w:line="2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деятельности школьной библиотеки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2.1. </w:t>
      </w: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="00926641">
        <w:rPr>
          <w:rFonts w:ascii="Times New Roman" w:eastAsia="Times New Roman" w:hAnsi="Times New Roman" w:cs="Times New Roman"/>
          <w:sz w:val="24"/>
          <w:szCs w:val="24"/>
        </w:rPr>
        <w:t xml:space="preserve"> библиотеки 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соотносятся с целями образовательной организации: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 формирование общей культуры личности обучающихся на основе освоение федеральных государственных образовательных стандартов по образовательным программам начального общего, основного общего образования, их адаптация к жизни в обществе;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формирование здорового образа жизни.</w:t>
      </w: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2.2. </w:t>
      </w:r>
      <w:r w:rsidRPr="0039238E">
        <w:rPr>
          <w:rFonts w:ascii="Times New Roman" w:eastAsia="Times New Roman" w:hAnsi="Times New Roman" w:cs="Times New Roman"/>
          <w:bCs/>
          <w:sz w:val="24"/>
          <w:szCs w:val="24"/>
        </w:rPr>
        <w:t>Основными задачами</w:t>
      </w:r>
      <w:r w:rsidRPr="0039238E">
        <w:rPr>
          <w:rFonts w:ascii="Times New Roman" w:eastAsia="Times New Roman" w:hAnsi="Times New Roman" w:cs="Times New Roman"/>
          <w:sz w:val="24"/>
          <w:szCs w:val="24"/>
        </w:rPr>
        <w:t> библиотеки являются: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 обеспечение участникам образовательных отношений - обучающимся, педагогическим работникам, родителям (законным представителям) обучающихся (далее - пользователям)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</w:t>
      </w:r>
      <w:r w:rsidR="008F72FC" w:rsidRPr="0039238E">
        <w:rPr>
          <w:rFonts w:ascii="Times New Roman" w:eastAsia="Times New Roman" w:hAnsi="Times New Roman" w:cs="Times New Roman"/>
          <w:sz w:val="24"/>
          <w:szCs w:val="24"/>
        </w:rPr>
        <w:t>их изданий)</w:t>
      </w:r>
      <w:r w:rsidRPr="0039238E">
        <w:rPr>
          <w:rFonts w:ascii="Times New Roman" w:eastAsia="Times New Roman" w:hAnsi="Times New Roman" w:cs="Times New Roman"/>
          <w:sz w:val="24"/>
          <w:szCs w:val="24"/>
        </w:rPr>
        <w:t>; коммуникативном (компьютерные сети) и иных носителях;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 обеспечение пользования учебниками, учебными пособиями, средствами обучения и воспитания: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 </w:t>
      </w:r>
      <w:r w:rsidRPr="0039238E">
        <w:rPr>
          <w:rFonts w:ascii="Times New Roman" w:eastAsia="Times New Roman" w:hAnsi="Times New Roman" w:cs="Times New Roman"/>
          <w:sz w:val="24"/>
          <w:szCs w:val="24"/>
          <w:u w:val="single"/>
        </w:rPr>
        <w:t>бесплатно</w:t>
      </w:r>
      <w:r w:rsidRPr="0039238E">
        <w:rPr>
          <w:rFonts w:ascii="Times New Roman" w:eastAsia="Times New Roman" w:hAnsi="Times New Roman" w:cs="Times New Roman"/>
          <w:sz w:val="24"/>
          <w:szCs w:val="24"/>
        </w:rPr>
        <w:t> предоставляются в пользование на время получения образования учебники и учебные пособия, а также учебно-методические материалы, средства обучения и воспитания;</w:t>
      </w: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 в школьной среде мировоззрения и духовно-нравственной атмосферы этнокультурного взаимоуважения, основанных на принципах уважения прав и свобод человека, стремления к межэтническому миру и согласию, готовности к диалогу. В целях противодействия экстремисткой деятельности, в пределах своей </w:t>
      </w:r>
      <w:proofErr w:type="spellStart"/>
      <w:r w:rsidRPr="0039238E">
        <w:rPr>
          <w:rFonts w:ascii="Times New Roman" w:eastAsia="Times New Roman" w:hAnsi="Times New Roman" w:cs="Times New Roman"/>
          <w:sz w:val="24"/>
          <w:szCs w:val="24"/>
        </w:rPr>
        <w:t>компетентности,осуществляет</w:t>
      </w:r>
      <w:proofErr w:type="spellEnd"/>
      <w:r w:rsidRPr="0039238E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профилактические, в том числе воспитательные, пропагандистские меры, направленные на предупреждение экстремисткой деятельности;</w:t>
      </w:r>
    </w:p>
    <w:p w:rsidR="007B202E" w:rsidRPr="0039238E" w:rsidRDefault="007339C1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202E" w:rsidRPr="0039238E">
        <w:rPr>
          <w:rFonts w:ascii="Times New Roman" w:eastAsia="Times New Roman" w:hAnsi="Times New Roman" w:cs="Times New Roman"/>
          <w:sz w:val="24"/>
          <w:szCs w:val="24"/>
        </w:rPr>
        <w:t>распространение среди читателей библиотеки информационных материалов, содействующих повышению уровня толерантного сознания школьников. С этой целью наложен запрет на распространения литературы экстремистской направленности, содержащей изображение или описание сексуального насилия и иной информации, негативно влияющей на несовершеннолетних;</w:t>
      </w: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 воспитание культурного и гражданского самосознания, помощь в социализации обучающегося, развитии его творческого потенциала;</w:t>
      </w: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 формирование навыков независимого библиотечного пользователя: обучение поиску, отбору и критической оценке информации;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 защита детей от информации, причиняющей вред их здоровью и развитию.</w:t>
      </w:r>
    </w:p>
    <w:p w:rsidR="007B202E" w:rsidRPr="0039238E" w:rsidRDefault="007B202E" w:rsidP="00207CB4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Основные функции школьной библиотеки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3.1. </w:t>
      </w:r>
      <w:r w:rsidRPr="007B202E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="005C2A57">
        <w:rPr>
          <w:rFonts w:ascii="Times New Roman" w:eastAsia="Times New Roman" w:hAnsi="Times New Roman" w:cs="Times New Roman"/>
          <w:sz w:val="24"/>
          <w:szCs w:val="24"/>
          <w:u w:val="single"/>
        </w:rPr>
        <w:t>иблиотекарь</w:t>
      </w:r>
      <w:r w:rsidRPr="007B202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формирует фонд библиотечно-информационн</w:t>
      </w:r>
      <w:r w:rsidR="00A3612C">
        <w:rPr>
          <w:rFonts w:ascii="Times New Roman" w:eastAsia="Times New Roman" w:hAnsi="Times New Roman" w:cs="Times New Roman"/>
          <w:sz w:val="24"/>
          <w:szCs w:val="24"/>
        </w:rPr>
        <w:t xml:space="preserve">ых ресурсов 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учебниками и учебными пособиями в соответствии с утвержденными федеральными перечнями учебных изданий, требованиями федеральных государственных образовательных стандартов, образовательными программами образовательной организации;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информации. 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осуществляет размещение, организацию и сохранность документов;</w:t>
      </w: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 обеспечивает защиту детей от вредной для их здоровья и развития информации.</w:t>
      </w:r>
    </w:p>
    <w:p w:rsidR="007B202E" w:rsidRPr="0039238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 осуществляет сверку поступающих в библиотеку документов (на любых носителях) с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«Федеральным списком экстремистских материалов» не реже 1 раза в месяц. При обнаружении запрещенных материалов экстремистского содержания составляется акт с целью недопущения попадания их в фонд открытого доступа.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3.2. В соответствии с Федеральным Законом Российской Федерации от 29.12.2010 № 436-ФЗ «О защите детей от информации, причиняющей вред их здоровью и развитию», Федеральным Законом Российской Федерации от 29.07.2013 №135-ФЗ «О внесении изменений в статью 5 Федерального Закона Российской Федерации «О защите детей от информации, причиняющей вред их здоровью и развитию» </w:t>
      </w:r>
      <w:r w:rsidRPr="0039238E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="0032709E" w:rsidRPr="003923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иблиотекарь </w:t>
      </w:r>
      <w:r w:rsidRPr="0039238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B202E" w:rsidRPr="0039238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38E">
        <w:rPr>
          <w:rFonts w:ascii="Times New Roman" w:eastAsia="Times New Roman" w:hAnsi="Times New Roman" w:cs="Times New Roman"/>
          <w:sz w:val="24"/>
          <w:szCs w:val="24"/>
        </w:rPr>
        <w:t>- выявляет и исключает из открытого доступа отдела обслуживания обучающихся печатные издания, соответствующие знаку информационной продукции 18+;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создает информационную продукцию;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</w:t>
      </w:r>
      <w:proofErr w:type="spellStart"/>
      <w:r w:rsidRPr="007B202E">
        <w:rPr>
          <w:rFonts w:ascii="Times New Roman" w:eastAsia="Times New Roman" w:hAnsi="Times New Roman" w:cs="Times New Roman"/>
          <w:sz w:val="24"/>
          <w:szCs w:val="24"/>
        </w:rPr>
        <w:t>аналитико</w:t>
      </w:r>
      <w:proofErr w:type="spellEnd"/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– синтетическую переработку информации;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- организует и ведет </w:t>
      </w:r>
      <w:proofErr w:type="spellStart"/>
      <w:r w:rsidRPr="007B202E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- 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разрабатывает рекомендательные библиографические пособия (списки, обзоры, указатели и т.п.);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обеспечивает информирование пользователей об информационной продукции;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осуществляет дифференцированное библиотечно-информационное обслуживание обучающихся;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создаёт условия для реализации самостоятельности в обучении, познавательной, творческой деятельности;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-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7B202E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- организует массовые мероприятия, ориентированные на развитие общей и читательской культуры личности, оказывает содействие в организации внеурочной деятельности, 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организуемой в условиях реализации федеральных государственных образовательных стандартов общего образования, содействует развитию критического мышления;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содействует членам педагогического коллектива и ад</w:t>
      </w:r>
      <w:r w:rsidR="0039602E">
        <w:rPr>
          <w:rFonts w:ascii="Times New Roman" w:eastAsia="Times New Roman" w:hAnsi="Times New Roman" w:cs="Times New Roman"/>
          <w:sz w:val="24"/>
          <w:szCs w:val="24"/>
        </w:rPr>
        <w:t>министрации школы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образовательных отношений и </w:t>
      </w:r>
      <w:proofErr w:type="spellStart"/>
      <w:r w:rsidRPr="007B202E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обучающихся.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3.3. </w:t>
      </w:r>
      <w:r w:rsidRPr="007B20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Библиотекарь </w:t>
      </w:r>
      <w:r w:rsidR="0064062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осуществляет дифференцированное библиотечно-информационное обслуживание педагогических работников: выявляет информационные потребности и удовлетворяет запросы, связанные с обучением, воспитанием и здоровьем детей, выявляет информационные потребности и удовлетворяет запросы в области педагогических инноваций и новых технологий;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способствует проведению занятий по формированию информационной культуры.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3.4. </w:t>
      </w:r>
      <w:r w:rsidRPr="007B202E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Библиотекарь</w:t>
      </w:r>
      <w:r w:rsidR="0064062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удовлетворяет запросы пользователей и информирует о требованиях федеральных государственных образовательных стандартов общего образования;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консультирует по вопросам организации семейного чтения, знакомит с информацией по воспитанию детей;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консультирует по вопросам учебных изданий для обучающихся.</w:t>
      </w:r>
    </w:p>
    <w:p w:rsidR="007B202E" w:rsidRPr="007B202E" w:rsidRDefault="007B202E" w:rsidP="00207CB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деятельности библиотеки школы</w:t>
      </w:r>
    </w:p>
    <w:p w:rsidR="007B202E" w:rsidRPr="007B202E" w:rsidRDefault="00640624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Структура библиотеки </w:t>
      </w:r>
      <w:r w:rsidR="007B202E" w:rsidRPr="007B202E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два отдела: абонемент, отдел учебников.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4.2. Библиотечно-информационное обслуживание осуществляется на основе </w:t>
      </w:r>
      <w:proofErr w:type="spellStart"/>
      <w:r w:rsidRPr="007B202E">
        <w:rPr>
          <w:rFonts w:ascii="Times New Roman" w:eastAsia="Times New Roman" w:hAnsi="Times New Roman" w:cs="Times New Roman"/>
          <w:sz w:val="24"/>
          <w:szCs w:val="24"/>
        </w:rPr>
        <w:t>библиотечно</w:t>
      </w:r>
      <w:proofErr w:type="spellEnd"/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 информационных ресурсов в соответствии с учебным и воспитательным планами школы, программами, проектами и планом работы библиотеки школы.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406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. Режим работы библиотеки школы определяется библиотекарем в соответствии с правилами внутреннего</w:t>
      </w:r>
      <w:r w:rsidR="008675EA">
        <w:rPr>
          <w:rFonts w:ascii="Times New Roman" w:eastAsia="Times New Roman" w:hAnsi="Times New Roman" w:cs="Times New Roman"/>
          <w:sz w:val="24"/>
          <w:szCs w:val="24"/>
        </w:rPr>
        <w:t xml:space="preserve"> распорядка школы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одного раза в месяц – санитарного дня, в который обслуживание пользователей не производится;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не менее одного раза в месяц – методического дня.</w:t>
      </w:r>
    </w:p>
    <w:p w:rsidR="007B202E" w:rsidRPr="007B202E" w:rsidRDefault="00640624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7B202E" w:rsidRPr="007B202E">
        <w:rPr>
          <w:rFonts w:ascii="Times New Roman" w:eastAsia="Times New Roman" w:hAnsi="Times New Roman" w:cs="Times New Roman"/>
          <w:sz w:val="24"/>
          <w:szCs w:val="24"/>
        </w:rPr>
        <w:t>. В целях обеспечения рационального использования информационных ресурсов в работе с детьми и юношеством библиотека школы взаимодействует другими библиотеками.</w:t>
      </w:r>
    </w:p>
    <w:p w:rsidR="007B202E" w:rsidRPr="007B202E" w:rsidRDefault="007B202E" w:rsidP="00207CB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t>5. Кадровое обеспечение школьной библиотеки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5.1. Руководство </w:t>
      </w:r>
      <w:r w:rsidR="00924BA6">
        <w:rPr>
          <w:rFonts w:ascii="Times New Roman" w:eastAsia="Times New Roman" w:hAnsi="Times New Roman" w:cs="Times New Roman"/>
          <w:sz w:val="24"/>
          <w:szCs w:val="24"/>
        </w:rPr>
        <w:t xml:space="preserve">библиотекой 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библиотекарь, который несет ответственность в пределах своей компетенции перед руководителем школы, педагогическими работниками,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</w:t>
      </w:r>
      <w:r w:rsidR="00924BA6">
        <w:rPr>
          <w:rFonts w:ascii="Times New Roman" w:eastAsia="Times New Roman" w:hAnsi="Times New Roman" w:cs="Times New Roman"/>
          <w:sz w:val="24"/>
          <w:szCs w:val="24"/>
        </w:rPr>
        <w:t>м и Уставом школы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5.2. Библиотекарь назначается приказо</w:t>
      </w:r>
      <w:r w:rsidR="00062BBF">
        <w:rPr>
          <w:rFonts w:ascii="Times New Roman" w:eastAsia="Times New Roman" w:hAnsi="Times New Roman" w:cs="Times New Roman"/>
          <w:sz w:val="24"/>
          <w:szCs w:val="24"/>
        </w:rPr>
        <w:t>м директора школы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5.3. Библиотекарь разрабатывает и представляет дирек</w:t>
      </w:r>
      <w:r w:rsidR="004267BB">
        <w:rPr>
          <w:rFonts w:ascii="Times New Roman" w:eastAsia="Times New Roman" w:hAnsi="Times New Roman" w:cs="Times New Roman"/>
          <w:sz w:val="24"/>
          <w:szCs w:val="24"/>
        </w:rPr>
        <w:t xml:space="preserve">тору 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следующие документы: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положение о школьной библиотеке, правила пользования школьной библиотекой;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планово-отчетную документацию.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lastRenderedPageBreak/>
        <w:t>5.4. Библиотекарь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5.5. Трудовые отношения библиотекаря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7B202E" w:rsidRPr="007B202E" w:rsidRDefault="007B202E" w:rsidP="00207CB4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t>6. Права и обязанности школьного библиотекаря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6.1. Школьный библиотекарь имеет право: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 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 библиотеке;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 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изымать и реализовывать документы из фондов в соответствии с инструкцией по учету библиотечного фонда;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определять в соответствии с правилами пользования школьной библиотекой, утвержденными дире</w:t>
      </w:r>
      <w:r w:rsidR="00321EB4">
        <w:rPr>
          <w:rFonts w:ascii="Times New Roman" w:eastAsia="Times New Roman" w:hAnsi="Times New Roman" w:cs="Times New Roman"/>
          <w:sz w:val="24"/>
          <w:szCs w:val="24"/>
        </w:rPr>
        <w:t xml:space="preserve">ктором 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, виды и размеры компенсации ущерба, нанесенного пользователями библиотеки;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иметь ежег</w:t>
      </w:r>
      <w:r w:rsidR="00321EB4">
        <w:rPr>
          <w:rFonts w:ascii="Times New Roman" w:eastAsia="Times New Roman" w:hAnsi="Times New Roman" w:cs="Times New Roman"/>
          <w:sz w:val="24"/>
          <w:szCs w:val="24"/>
        </w:rPr>
        <w:t xml:space="preserve">одный отпуск 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быть представленным к различным формам поощрения, наградам и знакам отличия, предусмотренным для работников образования и культуры;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участвовать в соответствии с законодательством Российской Федерации в работе библиотечных ассоциаций или союзов.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6.2. </w:t>
      </w:r>
      <w:r w:rsidRPr="007B202E">
        <w:rPr>
          <w:rFonts w:ascii="Times New Roman" w:eastAsia="Times New Roman" w:hAnsi="Times New Roman" w:cs="Times New Roman"/>
          <w:sz w:val="24"/>
          <w:szCs w:val="24"/>
          <w:u w:val="single"/>
        </w:rPr>
        <w:t>Школьный библиотекарь обязан: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информировать пользователей о видах предоставляемых библиотекой услуг;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обеспечить научную организацию фондов и каталогов;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формировать фонды в соответствии с утвержденными федеральными перечнями учебных изданий, требованиями федеральных государственных образовательных стандартов общего образования, образовательной программой школы, интересами, потребностями и запросами всех категорий пользователей;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ежемесячно проводить сверку имеющихся в фондах библиотеки документов с «Федеральным списком экстремистских материалов», изымать их из оборота библиотеки;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совершенствовать библиотечное обслуживание пользователей;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обеспечить сохранность использования носителей информации, их систематизацию, размещение и хранение;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обеспечивать режим работы в соответствии с потребностями пользователей и работой школы;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отчитываться в установленном порядке перед администрацией школы;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повышать квалификацию.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EB4" w:rsidRDefault="00321EB4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EB4" w:rsidRDefault="00321EB4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EB4" w:rsidRDefault="00321EB4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пользователей школьной библиотеки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  <w:u w:val="single"/>
        </w:rPr>
        <w:t>7.1. Пользователи школьной библиотеки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 имеют право: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 получать полную информацию о составе библиотечного фонда, предоставляемых библиотекой услугах;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- пользоваться </w:t>
      </w:r>
      <w:proofErr w:type="spellStart"/>
      <w:r w:rsidRPr="007B202E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 – библиографическим аппаратом библиотеки;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получать консультационную помощь в поиске и выборе источников информации;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обращаться для разрешения конфликтной ситуации к ди</w:t>
      </w:r>
      <w:r w:rsidR="008344BA">
        <w:rPr>
          <w:rFonts w:ascii="Times New Roman" w:eastAsia="Times New Roman" w:hAnsi="Times New Roman" w:cs="Times New Roman"/>
          <w:sz w:val="24"/>
          <w:szCs w:val="24"/>
        </w:rPr>
        <w:t>ректору школы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7.2. </w:t>
      </w:r>
      <w:r w:rsidRPr="007B202E">
        <w:rPr>
          <w:rFonts w:ascii="Times New Roman" w:eastAsia="Times New Roman" w:hAnsi="Times New Roman" w:cs="Times New Roman"/>
          <w:sz w:val="24"/>
          <w:szCs w:val="24"/>
          <w:u w:val="single"/>
        </w:rPr>
        <w:t>Пользователи школьной библиотеки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 обязаны: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соблюдать правила пользования библиотекой;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 бережно относиться к произведениям печати (не вырывать, не загибать страниц, не делать в книгах подчеркиваний, пометок);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пользоваться ценными и справочными документами только в помещении библиотеки;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убедиться при получении документов в отсутствии дефектов, а при обнаружении проинформировать об этом библиотекаря. Ответственность за обнаруженные дефекты в сдаваемых документах несет последний пользователь;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расписываться в читательском формуляре за каждый полученный документ (исключение: обучающиеся 1-4 классов);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возвращать документы в библиотеку в установленные сроки;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заменять документы библиотеки в случае их утраты или порчи им равноценными в соответствии с правилами пользования библиотекой;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полностью рассчитаться с библиотекой по истечении срока обучения и</w:t>
      </w:r>
      <w:r w:rsidR="008344BA">
        <w:rPr>
          <w:rFonts w:ascii="Times New Roman" w:eastAsia="Times New Roman" w:hAnsi="Times New Roman" w:cs="Times New Roman"/>
          <w:sz w:val="24"/>
          <w:szCs w:val="24"/>
        </w:rPr>
        <w:t>ли работы в школе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t>8. Порядок пользования школьной библиотекой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8.1. Запись пользователей в школьную библиотеку: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 запись о</w:t>
      </w:r>
      <w:r w:rsidR="00380C56">
        <w:rPr>
          <w:rFonts w:ascii="Times New Roman" w:eastAsia="Times New Roman" w:hAnsi="Times New Roman" w:cs="Times New Roman"/>
          <w:sz w:val="24"/>
          <w:szCs w:val="24"/>
        </w:rPr>
        <w:t xml:space="preserve">бучающихся </w:t>
      </w:r>
      <w:r w:rsidRPr="007B202E">
        <w:rPr>
          <w:rFonts w:ascii="Times New Roman" w:eastAsia="Times New Roman" w:hAnsi="Times New Roman" w:cs="Times New Roman"/>
          <w:sz w:val="24"/>
          <w:szCs w:val="24"/>
        </w:rPr>
        <w:t>в библиотеку производится по списочному составу класса в индивидуальном порядке, педагогических и иных работников школы, родителей (законных представителей) обучающихся – по паспорту;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перерегистрация пользователей библиотеки производится ежегодно;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документом, подтверждающим право пользования библиотекой, является читательский формуляр;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читательский формуляр фиксирует дату выдачи пользователю документов из фонда библиотеки и их возвращение в библиотеку.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8.2. Порядок пользования абонементом школьной библиотеки: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пользователи имеют право получить на дом из многотомных изданий не более трех документов одновременно;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максимальные сроки пользования документами:</w:t>
      </w:r>
    </w:p>
    <w:p w:rsidR="007B202E" w:rsidRPr="007B202E" w:rsidRDefault="007B202E" w:rsidP="00207CB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учебники, учебные пособия – учебный год;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научно-популярная, познавательная, художественная литература – 10 дней;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периодические издания, издания повышенного спроса – 7 дней;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- пользователи могут продлить срок пользования документа, если на них отсутствует спрос со стороны других пользователей.</w:t>
      </w:r>
    </w:p>
    <w:p w:rsidR="007B202E" w:rsidRPr="007B202E" w:rsidRDefault="007B202E" w:rsidP="00207CB4">
      <w:pPr>
        <w:spacing w:after="0" w:line="34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 Контроль и руководство деятельностью школьной библиотеки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Общее руководство деятельностью школьной библиотеки осуществля</w:t>
      </w:r>
      <w:r w:rsidR="00380C56">
        <w:rPr>
          <w:rFonts w:ascii="Times New Roman" w:eastAsia="Times New Roman" w:hAnsi="Times New Roman" w:cs="Times New Roman"/>
          <w:sz w:val="24"/>
          <w:szCs w:val="24"/>
        </w:rPr>
        <w:t xml:space="preserve">ет директор МБОУ «СОШ» </w:t>
      </w:r>
      <w:proofErr w:type="spellStart"/>
      <w:r w:rsidR="00380C56">
        <w:rPr>
          <w:rFonts w:ascii="Times New Roman" w:eastAsia="Times New Roman" w:hAnsi="Times New Roman" w:cs="Times New Roman"/>
          <w:sz w:val="24"/>
          <w:szCs w:val="24"/>
        </w:rPr>
        <w:t>с.Гурьевка</w:t>
      </w:r>
      <w:proofErr w:type="spellEnd"/>
      <w:r w:rsidRPr="007B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02E" w:rsidRPr="007B202E" w:rsidRDefault="007B202E" w:rsidP="00207CB4">
      <w:pPr>
        <w:spacing w:after="0" w:line="2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Заключительные положения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10.1.Настоящее Положение вступает в силу с момента его утверждения</w:t>
      </w:r>
      <w:r w:rsidR="0077751B">
        <w:rPr>
          <w:rFonts w:ascii="Times New Roman" w:eastAsia="Times New Roman" w:hAnsi="Times New Roman" w:cs="Times New Roman"/>
          <w:sz w:val="24"/>
          <w:szCs w:val="24"/>
        </w:rPr>
        <w:t xml:space="preserve"> директором школы.</w:t>
      </w:r>
    </w:p>
    <w:p w:rsidR="007B202E" w:rsidRPr="007B202E" w:rsidRDefault="007B202E" w:rsidP="0020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10.2.Срок действия настоящего Положения – с момента его утверждения до замены новым.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>10.3.В настоящее Положение по мере необходимости могут вноситься изменения и дополнения.</w:t>
      </w:r>
    </w:p>
    <w:p w:rsidR="007B202E" w:rsidRPr="007B202E" w:rsidRDefault="007B202E" w:rsidP="00207CB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2E">
        <w:rPr>
          <w:rFonts w:ascii="Times New Roman" w:eastAsia="Times New Roman" w:hAnsi="Times New Roman" w:cs="Times New Roman"/>
          <w:sz w:val="24"/>
          <w:szCs w:val="24"/>
        </w:rPr>
        <w:t xml:space="preserve">10.4.Контроль за исполнением настоящего Положения </w:t>
      </w:r>
      <w:r w:rsidR="0077751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директор МБОУ «СОШ» </w:t>
      </w:r>
      <w:proofErr w:type="spellStart"/>
      <w:r w:rsidR="0077751B">
        <w:rPr>
          <w:rFonts w:ascii="Times New Roman" w:eastAsia="Times New Roman" w:hAnsi="Times New Roman" w:cs="Times New Roman"/>
          <w:sz w:val="24"/>
          <w:szCs w:val="24"/>
        </w:rPr>
        <w:t>с.Гурьевка</w:t>
      </w:r>
      <w:proofErr w:type="spellEnd"/>
      <w:r w:rsidRPr="007B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4DF" w:rsidRPr="007B202E" w:rsidRDefault="005664DF" w:rsidP="00207C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64DF" w:rsidRPr="007B202E" w:rsidSect="00A1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202E"/>
    <w:rsid w:val="00062BBF"/>
    <w:rsid w:val="00207CB4"/>
    <w:rsid w:val="002A0059"/>
    <w:rsid w:val="00321EB4"/>
    <w:rsid w:val="0032709E"/>
    <w:rsid w:val="00380C56"/>
    <w:rsid w:val="0039238E"/>
    <w:rsid w:val="0039602E"/>
    <w:rsid w:val="003A7C39"/>
    <w:rsid w:val="004267BB"/>
    <w:rsid w:val="004F5E35"/>
    <w:rsid w:val="00514AE2"/>
    <w:rsid w:val="005364D5"/>
    <w:rsid w:val="00556B10"/>
    <w:rsid w:val="005664DF"/>
    <w:rsid w:val="005C0B16"/>
    <w:rsid w:val="005C2A57"/>
    <w:rsid w:val="005E08BD"/>
    <w:rsid w:val="00640624"/>
    <w:rsid w:val="007339C1"/>
    <w:rsid w:val="0077751B"/>
    <w:rsid w:val="007B202E"/>
    <w:rsid w:val="008344BA"/>
    <w:rsid w:val="008675EA"/>
    <w:rsid w:val="008E46D5"/>
    <w:rsid w:val="008F6004"/>
    <w:rsid w:val="008F72FC"/>
    <w:rsid w:val="00924BA6"/>
    <w:rsid w:val="00926641"/>
    <w:rsid w:val="00A10B51"/>
    <w:rsid w:val="00A3612C"/>
    <w:rsid w:val="00B11AE7"/>
    <w:rsid w:val="00B4683E"/>
    <w:rsid w:val="00C6030A"/>
    <w:rsid w:val="00EA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</dc:creator>
  <cp:keywords/>
  <dc:description/>
  <cp:lastModifiedBy>admin</cp:lastModifiedBy>
  <cp:revision>32</cp:revision>
  <dcterms:created xsi:type="dcterms:W3CDTF">2021-01-27T07:50:00Z</dcterms:created>
  <dcterms:modified xsi:type="dcterms:W3CDTF">2021-02-15T21:28:00Z</dcterms:modified>
</cp:coreProperties>
</file>