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D4" w:rsidRDefault="004D07D4" w:rsidP="004D07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4D07D4" w:rsidRPr="004D07D4" w:rsidRDefault="004D07D4" w:rsidP="005055E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приказом №</w:t>
      </w:r>
      <w:r w:rsidR="005055EF">
        <w:rPr>
          <w:rFonts w:ascii="Times New Roman" w:hAnsi="Times New Roman" w:cs="Times New Roman"/>
          <w:sz w:val="24"/>
          <w:szCs w:val="24"/>
          <w:lang w:eastAsia="ru-RU"/>
        </w:rPr>
        <w:t xml:space="preserve"> 170 </w:t>
      </w:r>
      <w:r w:rsidR="00675A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055EF">
        <w:rPr>
          <w:rFonts w:ascii="Times New Roman" w:hAnsi="Times New Roman" w:cs="Times New Roman"/>
          <w:sz w:val="24"/>
          <w:szCs w:val="24"/>
          <w:lang w:eastAsia="ru-RU"/>
        </w:rPr>
        <w:t xml:space="preserve">30.06.2022 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75A6A" w:rsidRDefault="00675A6A" w:rsidP="004D07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07D4" w:rsidRDefault="004D07D4" w:rsidP="004D07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07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624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ипального бюджетного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</w:t>
      </w:r>
      <w:r w:rsidR="00624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тельного учреждения «Средняя общеобразовательная школа» с. Гурьевка</w:t>
      </w:r>
    </w:p>
    <w:p w:rsidR="006243D5" w:rsidRPr="004D07D4" w:rsidRDefault="006243D5" w:rsidP="004D07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7D4" w:rsidRPr="004D07D4" w:rsidRDefault="004D07D4" w:rsidP="004D07D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D07D4" w:rsidRPr="004D07D4" w:rsidRDefault="004D07D4" w:rsidP="004D07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 xml:space="preserve"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</w:t>
      </w:r>
      <w:r w:rsidRPr="004D07D4">
        <w:rPr>
          <w:rFonts w:ascii="Times New Roman" w:hAnsi="Times New Roman" w:cs="Times New Roman"/>
          <w:bCs/>
          <w:sz w:val="24"/>
          <w:szCs w:val="24"/>
          <w:lang w:eastAsia="ru-RU"/>
        </w:rPr>
        <w:t>муниц</w:t>
      </w:r>
      <w:r w:rsidR="006243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ипального бюджетного </w:t>
      </w:r>
      <w:r w:rsidRPr="004D07D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образова</w:t>
      </w:r>
      <w:r w:rsidR="006243D5">
        <w:rPr>
          <w:rFonts w:ascii="Times New Roman" w:hAnsi="Times New Roman" w:cs="Times New Roman"/>
          <w:bCs/>
          <w:sz w:val="24"/>
          <w:szCs w:val="24"/>
          <w:lang w:eastAsia="ru-RU"/>
        </w:rPr>
        <w:t>тельного учреждения «Средняя общеобразовательная школа» с. Гурьевка</w:t>
      </w:r>
      <w:bookmarkStart w:id="0" w:name="_GoBack"/>
      <w:bookmarkEnd w:id="0"/>
      <w:r w:rsidRPr="004D07D4">
        <w:rPr>
          <w:rFonts w:ascii="Times New Roman" w:hAnsi="Times New Roman" w:cs="Times New Roman"/>
          <w:sz w:val="24"/>
          <w:szCs w:val="24"/>
          <w:lang w:eastAsia="ru-RU"/>
        </w:rPr>
        <w:t>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дошкольногообразования, в которой он обучается (далее - исходная организация), вдругую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3. Перевод обучающихся не зависит от периода (времени) учебного года.</w:t>
      </w:r>
    </w:p>
    <w:p w:rsidR="004D07D4" w:rsidRPr="004D07D4" w:rsidRDefault="004D07D4" w:rsidP="004D07D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Перевод обучающегося по инициативе его родителей (законных представителей)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направленность группы;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D07D4" w:rsidRPr="004D07D4" w:rsidRDefault="004D07D4" w:rsidP="004D07D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</w:t>
      </w:r>
      <w:r w:rsidRPr="004D07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07D4">
        <w:rPr>
          <w:rFonts w:ascii="Times New Roman" w:hAnsi="Times New Roman" w:cs="Times New Roman"/>
          <w:sz w:val="24"/>
          <w:szCs w:val="24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D07D4" w:rsidRPr="004D07D4" w:rsidRDefault="004D07D4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31C" w:rsidRPr="004D07D4" w:rsidRDefault="005055EF" w:rsidP="004D07D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31C" w:rsidRPr="004D07D4" w:rsidSect="00EA3B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D07D4"/>
    <w:rsid w:val="00187C2F"/>
    <w:rsid w:val="002E0D20"/>
    <w:rsid w:val="004D07D4"/>
    <w:rsid w:val="005055EF"/>
    <w:rsid w:val="005A73E9"/>
    <w:rsid w:val="006243D5"/>
    <w:rsid w:val="00675A6A"/>
    <w:rsid w:val="007112A9"/>
    <w:rsid w:val="00B12CE0"/>
    <w:rsid w:val="00FA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7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2016-03-09T13:16:00Z</cp:lastPrinted>
  <dcterms:created xsi:type="dcterms:W3CDTF">2016-03-09T12:51:00Z</dcterms:created>
  <dcterms:modified xsi:type="dcterms:W3CDTF">2022-08-19T08:04:00Z</dcterms:modified>
</cp:coreProperties>
</file>