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61" w:rsidRDefault="008F5255" w:rsidP="00F51061">
      <w:pPr>
        <w:ind w:firstLine="0"/>
      </w:pPr>
      <w:r>
        <w:t xml:space="preserve">приложение к </w:t>
      </w:r>
      <w:bookmarkStart w:id="0" w:name="_GoBack"/>
      <w:bookmarkEnd w:id="0"/>
    </w:p>
    <w:p w:rsidR="00F51061" w:rsidRDefault="00EC3CC5" w:rsidP="00F51061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-1072451</wp:posOffset>
                </wp:positionH>
                <wp:positionV relativeFrom="paragraph">
                  <wp:posOffset>280782</wp:posOffset>
                </wp:positionV>
                <wp:extent cx="7538037" cy="230521"/>
                <wp:effectExtent l="0" t="0" r="25400" b="171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8037" cy="230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B52D1" id="Прямоугольник 2" o:spid="_x0000_s1026" style="position:absolute;margin-left:-84.45pt;margin-top:22.1pt;width:593.55pt;height:1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" fillcolor="white [3212]" strokecolor="white [3212]" strokeweight="1pt"/>
            </w:pict>
          </mc:Fallback>
        </mc:AlternateContent>
      </w:r>
      <w:r w:rsidR="00F51061">
        <w:t xml:space="preserve">                                          </w:t>
      </w:r>
      <w:r w:rsidR="00161BD6" w:rsidRPr="00161BD6">
        <w:rPr>
          <w:noProof/>
          <w:lang w:eastAsia="ru-RU"/>
        </w:rPr>
        <w:drawing>
          <wp:inline distT="0" distB="0" distL="0" distR="0">
            <wp:extent cx="6223000" cy="8541373"/>
            <wp:effectExtent l="0" t="0" r="6350" b="0"/>
            <wp:docPr id="3" name="Рисунок 3" descr="F:\00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854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061" w:rsidRDefault="00F51061" w:rsidP="00F51061">
      <w:pPr>
        <w:ind w:firstLine="0"/>
      </w:pPr>
    </w:p>
    <w:p w:rsidR="00380FE6" w:rsidRDefault="00380FE6" w:rsidP="00C80BEC">
      <w:pPr>
        <w:pStyle w:val="a5"/>
      </w:pPr>
    </w:p>
    <w:p w:rsidR="00380FE6" w:rsidRDefault="00380FE6" w:rsidP="00C80BEC">
      <w:pPr>
        <w:pStyle w:val="a5"/>
      </w:pPr>
    </w:p>
    <w:p w:rsidR="00380FE6" w:rsidRDefault="00380FE6" w:rsidP="00C80BEC">
      <w:pPr>
        <w:pStyle w:val="a5"/>
      </w:pPr>
    </w:p>
    <w:p w:rsidR="00F51061" w:rsidRPr="00C80BEC" w:rsidRDefault="00F51061" w:rsidP="00C80BEC">
      <w:pPr>
        <w:pStyle w:val="a5"/>
      </w:pPr>
      <w:r w:rsidRPr="00C80BEC">
        <w:t>Содержание программы</w:t>
      </w:r>
    </w:p>
    <w:p w:rsidR="00241C02" w:rsidRPr="00025861" w:rsidRDefault="00F51061" w:rsidP="00C80BEC">
      <w:pPr>
        <w:pStyle w:val="a5"/>
        <w:rPr>
          <w:b/>
        </w:rPr>
      </w:pPr>
      <w:r w:rsidRPr="00025861">
        <w:rPr>
          <w:b/>
        </w:rPr>
        <w:t>I. Целевой раздел:</w:t>
      </w:r>
      <w:r w:rsidR="00241C02" w:rsidRPr="00025861">
        <w:rPr>
          <w:b/>
        </w:rPr>
        <w:t xml:space="preserve"> </w:t>
      </w:r>
      <w:r w:rsidR="00025861">
        <w:rPr>
          <w:b/>
        </w:rPr>
        <w:t>(4-13)</w:t>
      </w:r>
    </w:p>
    <w:p w:rsidR="00F51061" w:rsidRPr="00C80BEC" w:rsidRDefault="00F51061" w:rsidP="00C80BEC">
      <w:pPr>
        <w:pStyle w:val="a5"/>
      </w:pPr>
      <w:r w:rsidRPr="00C80BEC">
        <w:t xml:space="preserve">1.1.Пояснительная записка: </w:t>
      </w:r>
    </w:p>
    <w:p w:rsidR="00F51061" w:rsidRPr="00C80BEC" w:rsidRDefault="00F51061" w:rsidP="00C80BEC">
      <w:pPr>
        <w:pStyle w:val="a5"/>
      </w:pPr>
      <w:r w:rsidRPr="00C80BEC">
        <w:t xml:space="preserve">1.1.1.Цель </w:t>
      </w:r>
    </w:p>
    <w:p w:rsidR="00F51061" w:rsidRPr="00C80BEC" w:rsidRDefault="00F51061" w:rsidP="00C80BEC">
      <w:pPr>
        <w:pStyle w:val="a5"/>
      </w:pPr>
      <w:r w:rsidRPr="00C80BEC">
        <w:t xml:space="preserve">1.1.2.Задачи, </w:t>
      </w:r>
    </w:p>
    <w:p w:rsidR="00F51061" w:rsidRPr="00C80BEC" w:rsidRDefault="00F51061" w:rsidP="00C80BEC">
      <w:pPr>
        <w:pStyle w:val="a5"/>
      </w:pPr>
      <w:r w:rsidRPr="00C80BEC">
        <w:t>1.1.3.Принципы и подходы к формированию Программы</w:t>
      </w:r>
    </w:p>
    <w:p w:rsidR="00F51061" w:rsidRPr="00C80BEC" w:rsidRDefault="00F51061" w:rsidP="00C80BEC">
      <w:pPr>
        <w:pStyle w:val="a5"/>
      </w:pPr>
      <w:r w:rsidRPr="00C80BEC">
        <w:t>1.2.Планируемые результаты реализации Программы</w:t>
      </w:r>
    </w:p>
    <w:p w:rsidR="00F51061" w:rsidRPr="00C80BEC" w:rsidRDefault="00F51061" w:rsidP="00C80BEC">
      <w:pPr>
        <w:pStyle w:val="a5"/>
      </w:pPr>
      <w:r w:rsidRPr="00C80BEC">
        <w:t>1.3.Педагогическая диагностика достижения планируемых результатов</w:t>
      </w:r>
    </w:p>
    <w:p w:rsidR="00025861" w:rsidRPr="00025861" w:rsidRDefault="00241C02" w:rsidP="00C80BEC">
      <w:pPr>
        <w:pStyle w:val="a5"/>
        <w:rPr>
          <w:b/>
        </w:rPr>
      </w:pPr>
      <w:r w:rsidRPr="00025861">
        <w:rPr>
          <w:b/>
        </w:rPr>
        <w:t>II. С</w:t>
      </w:r>
      <w:r w:rsidR="00F51061" w:rsidRPr="00025861">
        <w:rPr>
          <w:b/>
        </w:rPr>
        <w:t>одержательный раздел:</w:t>
      </w:r>
      <w:r w:rsidRPr="00025861">
        <w:rPr>
          <w:b/>
        </w:rPr>
        <w:t xml:space="preserve"> </w:t>
      </w:r>
      <w:r w:rsidR="00025861">
        <w:rPr>
          <w:b/>
        </w:rPr>
        <w:t>(15-46)</w:t>
      </w:r>
    </w:p>
    <w:p w:rsidR="00F51061" w:rsidRPr="00C80BEC" w:rsidRDefault="00F51061" w:rsidP="00C80BEC">
      <w:pPr>
        <w:pStyle w:val="a5"/>
      </w:pPr>
      <w:r w:rsidRPr="00C80BEC">
        <w:t>2.1.Задачи и содержания образования (обучения и воспитани</w:t>
      </w:r>
      <w:r w:rsidR="00241C02" w:rsidRPr="00C80BEC">
        <w:t xml:space="preserve">я) по образовательным </w:t>
      </w:r>
      <w:r w:rsidRPr="00C80BEC">
        <w:t>областям:</w:t>
      </w:r>
    </w:p>
    <w:p w:rsidR="00F51061" w:rsidRPr="00C80BEC" w:rsidRDefault="00F51061" w:rsidP="00C80BEC">
      <w:pPr>
        <w:pStyle w:val="a5"/>
      </w:pPr>
      <w:r w:rsidRPr="00C80BEC">
        <w:t>2.1.1.Социально-коммуникативное развитие</w:t>
      </w:r>
    </w:p>
    <w:p w:rsidR="00F51061" w:rsidRPr="00C80BEC" w:rsidRDefault="00F51061" w:rsidP="00C80BEC">
      <w:pPr>
        <w:pStyle w:val="a5"/>
      </w:pPr>
      <w:r w:rsidRPr="00C80BEC">
        <w:t>2.1.2.Познавательное развитие</w:t>
      </w:r>
    </w:p>
    <w:p w:rsidR="00F51061" w:rsidRPr="00C80BEC" w:rsidRDefault="00F51061" w:rsidP="00C80BEC">
      <w:pPr>
        <w:pStyle w:val="a5"/>
      </w:pPr>
      <w:r w:rsidRPr="00C80BEC">
        <w:t>2.1.3.Речевое развитие</w:t>
      </w:r>
    </w:p>
    <w:p w:rsidR="00F51061" w:rsidRPr="00C80BEC" w:rsidRDefault="00F51061" w:rsidP="00C80BEC">
      <w:pPr>
        <w:pStyle w:val="a5"/>
      </w:pPr>
      <w:r w:rsidRPr="00C80BEC">
        <w:t>2.1.4.Художественно-эстетическое развитие</w:t>
      </w:r>
    </w:p>
    <w:p w:rsidR="00F51061" w:rsidRPr="00C80BEC" w:rsidRDefault="00F51061" w:rsidP="00C80BEC">
      <w:pPr>
        <w:pStyle w:val="a5"/>
      </w:pPr>
      <w:r w:rsidRPr="00C80BEC">
        <w:t>2.2.Вариативные формы, способы, методы и средства реализации Программы</w:t>
      </w:r>
    </w:p>
    <w:p w:rsidR="00F51061" w:rsidRPr="00C80BEC" w:rsidRDefault="00F51061" w:rsidP="00C80BEC">
      <w:pPr>
        <w:pStyle w:val="a5"/>
      </w:pPr>
      <w:r w:rsidRPr="00C80BEC">
        <w:t>2.3.Особенности образовательной деятельности разных видов и культурных практик</w:t>
      </w:r>
    </w:p>
    <w:p w:rsidR="00F51061" w:rsidRPr="00C80BEC" w:rsidRDefault="00F51061" w:rsidP="00C80BEC">
      <w:pPr>
        <w:pStyle w:val="a5"/>
      </w:pPr>
      <w:r w:rsidRPr="00C80BEC">
        <w:t>2.4.Способы и направления поддержки детской инициативы</w:t>
      </w:r>
    </w:p>
    <w:p w:rsidR="00F51061" w:rsidRPr="00C80BEC" w:rsidRDefault="00F51061" w:rsidP="00C80BEC">
      <w:pPr>
        <w:pStyle w:val="a5"/>
      </w:pPr>
      <w:r w:rsidRPr="00C80BEC">
        <w:t>2.5.Особенности взаимодействия педагогического коллектива с семьями обучающихся</w:t>
      </w:r>
    </w:p>
    <w:p w:rsidR="00241C02" w:rsidRPr="00C80BEC" w:rsidRDefault="00F51061" w:rsidP="00C80BEC">
      <w:pPr>
        <w:pStyle w:val="a5"/>
      </w:pPr>
      <w:r w:rsidRPr="00C80BEC">
        <w:t xml:space="preserve">2.6.Направления и задачи коррекционно-развивающей работы. </w:t>
      </w:r>
    </w:p>
    <w:p w:rsidR="00F51061" w:rsidRPr="00C80BEC" w:rsidRDefault="00241C02" w:rsidP="00C80BEC">
      <w:pPr>
        <w:pStyle w:val="a5"/>
      </w:pPr>
      <w:r w:rsidRPr="00C80BEC">
        <w:t xml:space="preserve">Содержание </w:t>
      </w:r>
      <w:r w:rsidR="00F51061" w:rsidRPr="00C80BEC">
        <w:t>коррекционно-развивающей работы на уровне ДОО</w:t>
      </w:r>
    </w:p>
    <w:p w:rsidR="00F51061" w:rsidRPr="00C80BEC" w:rsidRDefault="00F51061" w:rsidP="00C80BEC">
      <w:pPr>
        <w:pStyle w:val="a5"/>
      </w:pPr>
      <w:r w:rsidRPr="00C80BEC">
        <w:t>2.7.Федеральная рабочая программа воспитания</w:t>
      </w:r>
    </w:p>
    <w:p w:rsidR="00241C02" w:rsidRPr="00025861" w:rsidRDefault="00F51061" w:rsidP="00C80BEC">
      <w:pPr>
        <w:pStyle w:val="a5"/>
        <w:rPr>
          <w:b/>
        </w:rPr>
      </w:pPr>
      <w:r w:rsidRPr="00025861">
        <w:rPr>
          <w:b/>
        </w:rPr>
        <w:t>III.</w:t>
      </w:r>
      <w:r w:rsidR="00C80BEC" w:rsidRPr="00025861">
        <w:rPr>
          <w:b/>
        </w:rPr>
        <w:t xml:space="preserve"> </w:t>
      </w:r>
      <w:r w:rsidRPr="00025861">
        <w:rPr>
          <w:b/>
        </w:rPr>
        <w:t>Организационный раздел:</w:t>
      </w:r>
      <w:r w:rsidR="00241C02" w:rsidRPr="00025861">
        <w:rPr>
          <w:b/>
        </w:rPr>
        <w:t xml:space="preserve"> </w:t>
      </w:r>
      <w:r w:rsidR="00025861">
        <w:rPr>
          <w:b/>
        </w:rPr>
        <w:t>(47-63)</w:t>
      </w:r>
    </w:p>
    <w:p w:rsidR="00F51061" w:rsidRPr="00C80BEC" w:rsidRDefault="00F51061" w:rsidP="00C80BEC">
      <w:pPr>
        <w:pStyle w:val="a5"/>
      </w:pPr>
      <w:r w:rsidRPr="00C80BEC">
        <w:t>3.1.Психолого-педагогические условия реализации Программы</w:t>
      </w:r>
    </w:p>
    <w:p w:rsidR="00F51061" w:rsidRPr="00C80BEC" w:rsidRDefault="00F51061" w:rsidP="00C80BEC">
      <w:pPr>
        <w:pStyle w:val="a5"/>
      </w:pPr>
      <w:r w:rsidRPr="00C80BEC">
        <w:t>3.2.Особенности организации развивающей предметно-пространственной среды</w:t>
      </w:r>
    </w:p>
    <w:p w:rsidR="00F51061" w:rsidRPr="00C80BEC" w:rsidRDefault="00F51061" w:rsidP="00C80BEC">
      <w:pPr>
        <w:pStyle w:val="a5"/>
      </w:pPr>
      <w:r w:rsidRPr="00C80BEC">
        <w:t>3.3.Материально-техническое обеспечение Программы, обеспеченнос</w:t>
      </w:r>
      <w:r w:rsidR="00241C02" w:rsidRPr="00C80BEC">
        <w:t>ть</w:t>
      </w:r>
      <w:r w:rsidRPr="00C80BEC">
        <w:t xml:space="preserve"> </w:t>
      </w:r>
    </w:p>
    <w:p w:rsidR="00F51061" w:rsidRPr="00C80BEC" w:rsidRDefault="00F51061" w:rsidP="00C80BEC">
      <w:pPr>
        <w:pStyle w:val="a5"/>
      </w:pPr>
      <w:r w:rsidRPr="00C80BEC">
        <w:t>методическими материалами и средствами обучения и воспитания</w:t>
      </w:r>
    </w:p>
    <w:p w:rsidR="00F51061" w:rsidRPr="00C80BEC" w:rsidRDefault="00F51061" w:rsidP="00C80BEC">
      <w:pPr>
        <w:pStyle w:val="a5"/>
      </w:pPr>
      <w:r w:rsidRPr="00C80BEC">
        <w:t xml:space="preserve">3.4.Примерный перечень литературных, музыкальных, художественных, </w:t>
      </w:r>
    </w:p>
    <w:p w:rsidR="00F51061" w:rsidRPr="00C80BEC" w:rsidRDefault="00F51061" w:rsidP="00C80BEC">
      <w:pPr>
        <w:pStyle w:val="a5"/>
      </w:pPr>
      <w:r w:rsidRPr="00C80BEC">
        <w:t>анимационных произведений для реализации Программы</w:t>
      </w:r>
    </w:p>
    <w:p w:rsidR="00F51061" w:rsidRPr="00C80BEC" w:rsidRDefault="00F51061" w:rsidP="00C80BEC">
      <w:pPr>
        <w:pStyle w:val="a5"/>
      </w:pPr>
      <w:r w:rsidRPr="00C80BEC">
        <w:t>3.6.Примерный режим и распорядок дня в дошкольных группах</w:t>
      </w:r>
    </w:p>
    <w:p w:rsidR="00F51061" w:rsidRPr="00C80BEC" w:rsidRDefault="00F51061" w:rsidP="00C80BEC">
      <w:pPr>
        <w:pStyle w:val="a5"/>
      </w:pPr>
      <w:r w:rsidRPr="00C80BEC">
        <w:t>3.7.Федеральный календарный план воспитательной работы</w:t>
      </w:r>
    </w:p>
    <w:p w:rsidR="00241C02" w:rsidRPr="00C80BEC" w:rsidRDefault="00241C02" w:rsidP="00C80BEC">
      <w:pPr>
        <w:pStyle w:val="a5"/>
      </w:pPr>
    </w:p>
    <w:p w:rsidR="00241C02" w:rsidRPr="00C80BEC" w:rsidRDefault="00241C02" w:rsidP="00C80BEC">
      <w:pPr>
        <w:pStyle w:val="a5"/>
      </w:pPr>
    </w:p>
    <w:p w:rsidR="00241C02" w:rsidRPr="00C80BEC" w:rsidRDefault="00EC3CC5" w:rsidP="00C80BEC">
      <w:pPr>
        <w:pStyle w:val="a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-1118555</wp:posOffset>
                </wp:positionH>
                <wp:positionV relativeFrom="paragraph">
                  <wp:posOffset>187549</wp:posOffset>
                </wp:positionV>
                <wp:extent cx="7568565" cy="1690488"/>
                <wp:effectExtent l="0" t="0" r="13335" b="241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8565" cy="16904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8DEB9" id="Прямоугольник 1" o:spid="_x0000_s1026" style="position:absolute;margin-left:-88.1pt;margin-top:14.75pt;width:595.95pt;height:1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" fillcolor="white [3212]" strokecolor="white [3212]" strokeweight="1pt"/>
            </w:pict>
          </mc:Fallback>
        </mc:AlternateContent>
      </w:r>
    </w:p>
    <w:p w:rsidR="00241C02" w:rsidRPr="00C80BEC" w:rsidRDefault="00241C02" w:rsidP="00C80BEC">
      <w:pPr>
        <w:pStyle w:val="a5"/>
      </w:pPr>
    </w:p>
    <w:p w:rsidR="00241C02" w:rsidRPr="00C80BEC" w:rsidRDefault="00241C02" w:rsidP="00C80BEC">
      <w:pPr>
        <w:pStyle w:val="a5"/>
      </w:pPr>
    </w:p>
    <w:p w:rsidR="00241C02" w:rsidRPr="00C80BEC" w:rsidRDefault="00241C02" w:rsidP="00C80BEC">
      <w:pPr>
        <w:pStyle w:val="a5"/>
      </w:pPr>
    </w:p>
    <w:p w:rsidR="00241C02" w:rsidRPr="00C80BEC" w:rsidRDefault="00241C02" w:rsidP="00C80BEC">
      <w:pPr>
        <w:pStyle w:val="a5"/>
      </w:pPr>
    </w:p>
    <w:p w:rsidR="00241C02" w:rsidRPr="00C80BEC" w:rsidRDefault="00241C02" w:rsidP="00C80BEC">
      <w:pPr>
        <w:pStyle w:val="a5"/>
      </w:pPr>
    </w:p>
    <w:p w:rsidR="00C80BEC" w:rsidRDefault="00C80BEC" w:rsidP="00C80BEC">
      <w:pPr>
        <w:ind w:firstLine="0"/>
        <w:rPr>
          <w:b/>
        </w:rPr>
      </w:pPr>
    </w:p>
    <w:p w:rsidR="00241C02" w:rsidRPr="00241C02" w:rsidRDefault="00241C02" w:rsidP="00241C02">
      <w:pPr>
        <w:ind w:firstLine="0"/>
        <w:jc w:val="center"/>
        <w:rPr>
          <w:b/>
        </w:rPr>
      </w:pPr>
      <w:r w:rsidRPr="00241C02">
        <w:rPr>
          <w:b/>
        </w:rPr>
        <w:t>ВВЕДЕНИЕ</w:t>
      </w:r>
    </w:p>
    <w:p w:rsidR="00241C02" w:rsidRDefault="00241C02">
      <w:pPr>
        <w:ind w:firstLine="0"/>
      </w:pPr>
      <w:r>
        <w:lastRenderedPageBreak/>
        <w:t xml:space="preserve">Рабочая программа воспитателя второй группы раннего возраста подготовлена для реализации в МБОУ «СОШ» с.Гурьевка Дошкольная группа. </w:t>
      </w:r>
    </w:p>
    <w:p w:rsidR="00241C02" w:rsidRDefault="00241C02">
      <w:pPr>
        <w:ind w:firstLine="0"/>
      </w:pPr>
      <w:r>
        <w:t>Програ</w:t>
      </w:r>
      <w:r w:rsidR="00976606">
        <w:t>мма подготовлена в соответствии с</w:t>
      </w:r>
      <w:r>
        <w:t xml:space="preserve"> Приказом Министерства просвещения Российской Федерации от 25.11.2022 года №1028 «Об утверждении федеральной образовательной программы дошкольного образования» (зарегистрирован Минюстом Российской Федерации 28 декабря 2022г, регистрационный номер 71847). </w:t>
      </w:r>
    </w:p>
    <w:p w:rsidR="00241C02" w:rsidRDefault="00241C02">
      <w:pPr>
        <w:ind w:firstLine="0"/>
      </w:pPr>
      <w:r>
        <w:t xml:space="preserve"> Федеральным законом «Об образовании Российской Федерации от 29 декабря 2012 года № 273(зарегистрирован Минюстом Российской Федерации 2 ноября 2022г, регистрационный номер 70809). </w:t>
      </w:r>
    </w:p>
    <w:p w:rsidR="00241C02" w:rsidRDefault="00241C02">
      <w:pPr>
        <w:ind w:firstLine="0"/>
      </w:pPr>
      <w:r>
        <w:t xml:space="preserve">Порядком разработки и утверждения федеральных основных общеобразовательных программ, утверждённых приказом Министерства просвещения Российской Федерации от 30 сентября 2022 года, № 874(зарегистрирован Минюстом Российской Федерации 2 ноября 2022г, регистрационный номер 70809). </w:t>
      </w:r>
    </w:p>
    <w:p w:rsidR="00241C02" w:rsidRDefault="00241C02">
      <w:pPr>
        <w:ind w:firstLine="0"/>
      </w:pPr>
      <w:r>
        <w:t xml:space="preserve"> Федеральным государственным образовательным стандартом дошкольного образования, утвержденным приказом Министерством образования Российской Федерации от 17 октября 2013 года, № 1155(зарегистрирован Минюстом Российской Федерации 14 ноября 2013г, регистрационный номер 30384), (в редакции от 21 января 2019 г). </w:t>
      </w:r>
    </w:p>
    <w:p w:rsidR="00825F98" w:rsidRDefault="00241C02">
      <w:pPr>
        <w:ind w:firstLine="0"/>
      </w:pPr>
      <w:r>
        <w:t xml:space="preserve">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28. </w:t>
      </w:r>
    </w:p>
    <w:p w:rsidR="00825F98" w:rsidRDefault="00241C02">
      <w:pPr>
        <w:ind w:firstLine="0"/>
      </w:pPr>
      <w:r>
        <w:t xml:space="preserve"> Федеральной образовательной программой М</w:t>
      </w:r>
      <w:r w:rsidR="00825F98">
        <w:t>БОУ «СОШ» с.Гурьевка</w:t>
      </w:r>
      <w:r>
        <w:t xml:space="preserve">. </w:t>
      </w:r>
    </w:p>
    <w:p w:rsidR="00825F98" w:rsidRDefault="00825F98">
      <w:pPr>
        <w:ind w:firstLine="0"/>
      </w:pPr>
    </w:p>
    <w:p w:rsidR="00825F98" w:rsidRDefault="00825F98">
      <w:pPr>
        <w:ind w:firstLine="0"/>
      </w:pPr>
    </w:p>
    <w:p w:rsidR="00825F98" w:rsidRDefault="00825F98" w:rsidP="00825F98">
      <w:pPr>
        <w:ind w:firstLine="0"/>
        <w:jc w:val="center"/>
        <w:rPr>
          <w:b/>
        </w:rPr>
      </w:pPr>
    </w:p>
    <w:p w:rsidR="00825F98" w:rsidRDefault="00241C02" w:rsidP="00825F98">
      <w:pPr>
        <w:ind w:firstLine="0"/>
        <w:jc w:val="center"/>
      </w:pPr>
      <w:r w:rsidRPr="00825F98">
        <w:rPr>
          <w:b/>
        </w:rPr>
        <w:t>1.ЦЕЛЕВОЙ РАЗДЕЛ</w:t>
      </w:r>
      <w:r>
        <w:t xml:space="preserve"> </w:t>
      </w:r>
    </w:p>
    <w:p w:rsidR="00825F98" w:rsidRPr="00825F98" w:rsidRDefault="00241C02" w:rsidP="00825F98">
      <w:pPr>
        <w:ind w:firstLine="0"/>
        <w:rPr>
          <w:b/>
        </w:rPr>
      </w:pPr>
      <w:r w:rsidRPr="00825F98">
        <w:rPr>
          <w:b/>
        </w:rPr>
        <w:t xml:space="preserve">1.1. Пояснительная записка </w:t>
      </w:r>
    </w:p>
    <w:p w:rsidR="00825F98" w:rsidRPr="00825F98" w:rsidRDefault="00241C02" w:rsidP="00825F98">
      <w:pPr>
        <w:ind w:firstLine="0"/>
        <w:jc w:val="left"/>
        <w:rPr>
          <w:b/>
        </w:rPr>
      </w:pPr>
      <w:r w:rsidRPr="00825F98">
        <w:rPr>
          <w:b/>
        </w:rPr>
        <w:t xml:space="preserve">1.1.1 Цель и задачи Федеральной рабочей программы образования </w:t>
      </w:r>
    </w:p>
    <w:p w:rsidR="00825F98" w:rsidRDefault="00241C02" w:rsidP="00825F98">
      <w:pPr>
        <w:ind w:firstLine="0"/>
        <w:jc w:val="left"/>
      </w:pPr>
      <w:r w:rsidRPr="00825F98">
        <w:rPr>
          <w:b/>
        </w:rPr>
        <w:lastRenderedPageBreak/>
        <w:t xml:space="preserve">Целью программы </w:t>
      </w:r>
      <w:r>
        <w:t>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</w:t>
      </w:r>
      <w:r w:rsidR="00825F98">
        <w:t xml:space="preserve">ческих и национально-культурных </w:t>
      </w:r>
      <w:r>
        <w:t xml:space="preserve">традиций. </w:t>
      </w:r>
    </w:p>
    <w:p w:rsidR="00825F98" w:rsidRPr="00C80BEC" w:rsidRDefault="00241C02" w:rsidP="00825F98">
      <w:pPr>
        <w:ind w:firstLine="0"/>
        <w:jc w:val="left"/>
        <w:rPr>
          <w:b/>
        </w:rPr>
      </w:pPr>
      <w:r w:rsidRPr="00C80BEC">
        <w:rPr>
          <w:b/>
        </w:rPr>
        <w:t>1.1.2.Цель программы достигается через решение следующих задач:</w:t>
      </w:r>
    </w:p>
    <w:p w:rsidR="00825F98" w:rsidRDefault="00241C02" w:rsidP="00825F98">
      <w:pPr>
        <w:ind w:firstLine="0"/>
        <w:jc w:val="left"/>
      </w:pPr>
      <w:r>
        <w:t xml:space="preserve">  </w:t>
      </w:r>
      <w:r w:rsidR="00825F98">
        <w:t>-</w:t>
      </w:r>
      <w:r>
        <w:t xml:space="preserve"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 </w:t>
      </w:r>
    </w:p>
    <w:p w:rsidR="00825F98" w:rsidRDefault="00825F98" w:rsidP="00825F98">
      <w:pPr>
        <w:ind w:firstLine="0"/>
        <w:jc w:val="left"/>
      </w:pPr>
      <w:r>
        <w:t>-</w:t>
      </w:r>
      <w:r w:rsidR="00241C02">
        <w:t xml:space="preserve">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:rsidR="00825F98" w:rsidRDefault="00825F98" w:rsidP="00825F98">
      <w:pPr>
        <w:ind w:firstLine="0"/>
        <w:jc w:val="left"/>
      </w:pPr>
      <w:r>
        <w:t>-</w:t>
      </w:r>
      <w:r w:rsidR="00241C02">
        <w:t xml:space="preserve"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825F98" w:rsidRDefault="00825F98" w:rsidP="00825F98">
      <w:pPr>
        <w:ind w:firstLine="0"/>
        <w:jc w:val="left"/>
      </w:pPr>
      <w:r>
        <w:t>-</w:t>
      </w:r>
      <w:r w:rsidR="00241C02">
        <w:t xml:space="preserve">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</w:t>
      </w:r>
    </w:p>
    <w:p w:rsidR="00825F98" w:rsidRDefault="00825F98" w:rsidP="00825F98">
      <w:pPr>
        <w:ind w:firstLine="0"/>
        <w:jc w:val="left"/>
      </w:pPr>
      <w:r>
        <w:t>-</w:t>
      </w:r>
      <w:r w:rsidR="00241C02">
        <w:t xml:space="preserve"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 </w:t>
      </w:r>
    </w:p>
    <w:p w:rsidR="00825F98" w:rsidRDefault="00825F98" w:rsidP="00825F98">
      <w:pPr>
        <w:ind w:firstLine="0"/>
        <w:jc w:val="left"/>
      </w:pPr>
      <w:r>
        <w:t>-</w:t>
      </w:r>
      <w:r w:rsidR="00241C02">
        <w:t xml:space="preserve">охрана и укрепление физического и психического здоровья детей, в том числе </w:t>
      </w:r>
      <w:r>
        <w:t>их эмоционального благополучия;</w:t>
      </w:r>
    </w:p>
    <w:p w:rsidR="00825F98" w:rsidRDefault="00825F98" w:rsidP="00825F98">
      <w:pPr>
        <w:ind w:firstLine="0"/>
        <w:jc w:val="left"/>
      </w:pPr>
      <w:r>
        <w:t>-</w:t>
      </w:r>
      <w:r w:rsidR="00241C02"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 </w:t>
      </w:r>
    </w:p>
    <w:p w:rsidR="00825F98" w:rsidRDefault="00241C02" w:rsidP="00825F98">
      <w:pPr>
        <w:ind w:firstLine="0"/>
        <w:jc w:val="left"/>
      </w:pPr>
      <w:r>
        <w:t xml:space="preserve"> </w:t>
      </w:r>
      <w:r w:rsidRPr="00825F98">
        <w:rPr>
          <w:b/>
        </w:rPr>
        <w:t>1.1.3. Принципы и подходы к формированию рабочей программы</w:t>
      </w:r>
      <w:r>
        <w:t xml:space="preserve"> </w:t>
      </w:r>
    </w:p>
    <w:p w:rsidR="00825F98" w:rsidRDefault="00241C02" w:rsidP="00825F98">
      <w:pPr>
        <w:ind w:firstLine="0"/>
        <w:jc w:val="left"/>
      </w:pPr>
      <w:r>
        <w:t xml:space="preserve">В соответствии со Стандартом, рабочая программа построена на следующих принципах: </w:t>
      </w:r>
    </w:p>
    <w:p w:rsidR="00825F98" w:rsidRDefault="00241C02" w:rsidP="00825F98">
      <w:pPr>
        <w:pStyle w:val="a6"/>
        <w:numPr>
          <w:ilvl w:val="0"/>
          <w:numId w:val="2"/>
        </w:numPr>
        <w:jc w:val="left"/>
      </w:pPr>
      <w:r w:rsidRPr="00825F98">
        <w:rPr>
          <w:b/>
        </w:rPr>
        <w:t>Принцип</w:t>
      </w:r>
      <w:r w:rsidR="00825F98" w:rsidRPr="00825F98">
        <w:rPr>
          <w:b/>
        </w:rPr>
        <w:t xml:space="preserve"> </w:t>
      </w:r>
      <w:r w:rsidRPr="00825F98">
        <w:rPr>
          <w:b/>
        </w:rPr>
        <w:t>учёта ведущей деятельности:</w:t>
      </w:r>
      <w:r>
        <w:t xml:space="preserve"> реализуется в контексте всех перечисленных в Стандарте видов детской деятельности, с акцентом на ведущую деятельность для каждого возрастного периода – от непосредственного эмоционального общения со взрослым до предметной (предметно - манипулятивной) и игровой деятельности; </w:t>
      </w:r>
    </w:p>
    <w:p w:rsidR="0007436F" w:rsidRDefault="00241C02" w:rsidP="00825F98">
      <w:pPr>
        <w:pStyle w:val="a6"/>
        <w:numPr>
          <w:ilvl w:val="0"/>
          <w:numId w:val="2"/>
        </w:numPr>
        <w:jc w:val="left"/>
      </w:pPr>
      <w:r>
        <w:lastRenderedPageBreak/>
        <w:t xml:space="preserve"> </w:t>
      </w:r>
      <w:r w:rsidRPr="00825F98">
        <w:rPr>
          <w:b/>
        </w:rPr>
        <w:t>Принцип</w:t>
      </w:r>
      <w:r w:rsidR="00825F98" w:rsidRPr="00825F98">
        <w:rPr>
          <w:b/>
        </w:rPr>
        <w:t xml:space="preserve"> </w:t>
      </w:r>
      <w:r w:rsidRPr="00825F98">
        <w:rPr>
          <w:b/>
        </w:rPr>
        <w:t>учета возрастных и индивидуальных особенностей детей:</w:t>
      </w:r>
      <w:r>
        <w:t xml:space="preserve"> учитывает возрастные характеристики развития ребенка на разных этапах дошкольного возраста, предусматривает возможность и механизмы разработки индивидуальных траекторий развития и образования детей с особыми возможностями, способностями, потребностями и интересами; </w:t>
      </w:r>
    </w:p>
    <w:p w:rsidR="0007436F" w:rsidRDefault="00241C02" w:rsidP="00825F98">
      <w:pPr>
        <w:pStyle w:val="a6"/>
        <w:numPr>
          <w:ilvl w:val="0"/>
          <w:numId w:val="2"/>
        </w:numPr>
        <w:jc w:val="left"/>
      </w:pPr>
      <w:r w:rsidRPr="00825F98">
        <w:rPr>
          <w:b/>
        </w:rPr>
        <w:t xml:space="preserve">принцип амплификации детского развития, </w:t>
      </w:r>
      <w:r>
        <w:t xml:space="preserve">как направленного процесса обогащения и развертывания содержания видов детской деятельности, а также общения детей с взрослыми и сверстниками, соответствующего возрастным задачам дошкольного возраста; </w:t>
      </w:r>
    </w:p>
    <w:p w:rsidR="0007436F" w:rsidRDefault="00241C02" w:rsidP="00825F98">
      <w:pPr>
        <w:pStyle w:val="a6"/>
        <w:numPr>
          <w:ilvl w:val="0"/>
          <w:numId w:val="2"/>
        </w:numPr>
        <w:jc w:val="left"/>
      </w:pPr>
      <w:r>
        <w:t xml:space="preserve"> </w:t>
      </w:r>
      <w:r w:rsidRPr="0007436F">
        <w:rPr>
          <w:b/>
        </w:rPr>
        <w:t>принцип интеграции и единства обучения и воспитания:</w:t>
      </w:r>
      <w:r>
        <w:t xml:space="preserve"> 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образования: реализует данный принцип при построении содержания обучения и воспитания относительно уровня начального школьного образования, а также при построении единого пространства развития ребенка образовательной организации и семьи; </w:t>
      </w:r>
    </w:p>
    <w:p w:rsidR="0007436F" w:rsidRDefault="00241C02" w:rsidP="00825F98">
      <w:pPr>
        <w:pStyle w:val="a6"/>
        <w:numPr>
          <w:ilvl w:val="0"/>
          <w:numId w:val="2"/>
        </w:numPr>
        <w:jc w:val="left"/>
      </w:pPr>
      <w:r w:rsidRPr="0007436F">
        <w:rPr>
          <w:b/>
        </w:rPr>
        <w:t xml:space="preserve">принцип сотрудничества с семьей: </w:t>
      </w:r>
      <w:r>
        <w:t xml:space="preserve">предусматривает оказание психолого-педагогической, методической помощи и поддержки родителям (законным представителям) детей раннего и дошкольного возраста, построение продуктивного взаимодействия с родителями (законными представителями) с целью создания единого/общего пространства развития ребенка; </w:t>
      </w:r>
    </w:p>
    <w:p w:rsidR="0007436F" w:rsidRDefault="00241C02" w:rsidP="0007436F">
      <w:pPr>
        <w:pStyle w:val="a6"/>
        <w:numPr>
          <w:ilvl w:val="0"/>
          <w:numId w:val="2"/>
        </w:numPr>
        <w:jc w:val="left"/>
      </w:pPr>
      <w:r w:rsidRPr="0007436F">
        <w:rPr>
          <w:b/>
        </w:rPr>
        <w:t>принцип здоровьесбережения:</w:t>
      </w:r>
      <w:r>
        <w:t xml:space="preserve"> при организации образовательной деятельности не допускается использование педагогических технологий, которые могут нанести вред физическому и (или) психическому здоровью воспитанников, их психоэмоциональному благополучию. </w:t>
      </w:r>
    </w:p>
    <w:p w:rsidR="0007436F" w:rsidRDefault="00241C02" w:rsidP="0007436F">
      <w:pPr>
        <w:pStyle w:val="a6"/>
        <w:ind w:left="792" w:firstLine="0"/>
        <w:jc w:val="center"/>
      </w:pPr>
      <w:r w:rsidRPr="0007436F">
        <w:rPr>
          <w:b/>
        </w:rPr>
        <w:sym w:font="Symbol" w:char="F0B7"/>
      </w:r>
      <w:r w:rsidRPr="0007436F">
        <w:rPr>
          <w:b/>
        </w:rPr>
        <w:t xml:space="preserve"> Значимые характеристики, в том числе характеристики особенностей развития детей раннего возраста.</w:t>
      </w:r>
    </w:p>
    <w:p w:rsidR="0007436F" w:rsidRDefault="00241C02" w:rsidP="0007436F">
      <w:pPr>
        <w:pStyle w:val="a6"/>
        <w:ind w:left="0" w:firstLine="0"/>
        <w:jc w:val="left"/>
      </w:pPr>
      <w:r>
        <w:t xml:space="preserve">Основными участниками реализации программы являются: дети раннего возраста, родители (законные представители), педагоги. </w:t>
      </w:r>
    </w:p>
    <w:p w:rsidR="0007436F" w:rsidRDefault="00241C02" w:rsidP="0007436F">
      <w:pPr>
        <w:pStyle w:val="a6"/>
        <w:ind w:left="0" w:firstLine="0"/>
        <w:jc w:val="left"/>
      </w:pPr>
      <w:r w:rsidRPr="0007436F">
        <w:rPr>
          <w:rStyle w:val="a7"/>
        </w:rPr>
        <w:t>Вторая группа от раннего возраста от 2 до 3 лет.</w:t>
      </w:r>
      <w:r>
        <w:t xml:space="preserve"> </w:t>
      </w:r>
    </w:p>
    <w:p w:rsidR="0007436F" w:rsidRDefault="00241C02" w:rsidP="0007436F">
      <w:pPr>
        <w:pStyle w:val="a6"/>
        <w:ind w:left="0" w:firstLine="0"/>
        <w:jc w:val="left"/>
      </w:pPr>
      <w:r w:rsidRPr="0007436F">
        <w:rPr>
          <w:rStyle w:val="a7"/>
        </w:rPr>
        <w:lastRenderedPageBreak/>
        <w:t>Формы реализации программы:</w:t>
      </w:r>
      <w:r>
        <w:t xml:space="preserve"> игра, познавательная и исследовательская деятельность, творческая активность, проектная деятельность. </w:t>
      </w:r>
    </w:p>
    <w:p w:rsidR="0007436F" w:rsidRDefault="00241C02" w:rsidP="0007436F">
      <w:pPr>
        <w:pStyle w:val="a6"/>
        <w:ind w:left="0" w:firstLine="0"/>
        <w:jc w:val="left"/>
      </w:pPr>
      <w:r w:rsidRPr="0007436F">
        <w:rPr>
          <w:rStyle w:val="a7"/>
        </w:rPr>
        <w:t>Реализация Программы осуществляется</w:t>
      </w:r>
      <w:r>
        <w:t xml:space="preserve">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ребенка, в организованной образовательной деятельности. Рабочая программа формируется с учётом особенностей базового уровня системы общего образования с целью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 </w:t>
      </w:r>
    </w:p>
    <w:p w:rsidR="0007436F" w:rsidRDefault="00241C02" w:rsidP="0007436F">
      <w:pPr>
        <w:pStyle w:val="a6"/>
        <w:ind w:left="0" w:firstLine="0"/>
        <w:jc w:val="left"/>
      </w:pPr>
      <w:r>
        <w:t xml:space="preserve">Учитываются также возраст детей и необходимость реализации образовательных задач </w:t>
      </w:r>
      <w:r w:rsidRPr="0007436F">
        <w:rPr>
          <w:b/>
        </w:rPr>
        <w:t>в определенных видах деятельности.</w:t>
      </w:r>
    </w:p>
    <w:p w:rsidR="0007436F" w:rsidRDefault="00241C02" w:rsidP="0007436F">
      <w:pPr>
        <w:pStyle w:val="a6"/>
        <w:ind w:left="0" w:firstLine="0"/>
        <w:jc w:val="left"/>
      </w:pPr>
      <w:r>
        <w:t xml:space="preserve"> Для детей дошкольного возраста это: </w:t>
      </w:r>
    </w:p>
    <w:p w:rsidR="0007436F" w:rsidRDefault="00241C02" w:rsidP="0007436F">
      <w:pPr>
        <w:pStyle w:val="a6"/>
        <w:numPr>
          <w:ilvl w:val="0"/>
          <w:numId w:val="3"/>
        </w:numPr>
        <w:jc w:val="left"/>
      </w:pPr>
      <w:r>
        <w:t>игровая деятельность (включая сюжетно-ролевую игру как ведущую деятельность детей дошкольного возраста, а также игру с</w:t>
      </w:r>
      <w:r w:rsidR="0007436F">
        <w:t xml:space="preserve"> правилами и другие виды игры);</w:t>
      </w:r>
    </w:p>
    <w:p w:rsidR="0007436F" w:rsidRDefault="00241C02" w:rsidP="0007436F">
      <w:pPr>
        <w:pStyle w:val="a6"/>
        <w:numPr>
          <w:ilvl w:val="0"/>
          <w:numId w:val="3"/>
        </w:numPr>
        <w:jc w:val="left"/>
      </w:pPr>
      <w:r>
        <w:t xml:space="preserve"> коммуникативная (общение и взаимодействи</w:t>
      </w:r>
      <w:r w:rsidR="0007436F">
        <w:t>е со взрослыми и сверстниками);</w:t>
      </w:r>
    </w:p>
    <w:p w:rsidR="0007436F" w:rsidRDefault="00241C02" w:rsidP="0007436F">
      <w:pPr>
        <w:pStyle w:val="a6"/>
        <w:numPr>
          <w:ilvl w:val="0"/>
          <w:numId w:val="3"/>
        </w:numPr>
        <w:jc w:val="left"/>
      </w:pPr>
      <w:r>
        <w:t xml:space="preserve"> познавательно-исследовательская (исследования объектов окружающего мира и экспериментирования с ними; восприятие художественной литературы и </w:t>
      </w:r>
      <w:r w:rsidR="0007436F">
        <w:t xml:space="preserve">фольклора); </w:t>
      </w:r>
    </w:p>
    <w:p w:rsidR="00D707A6" w:rsidRDefault="00241C02" w:rsidP="0007436F">
      <w:pPr>
        <w:pStyle w:val="a6"/>
        <w:numPr>
          <w:ilvl w:val="0"/>
          <w:numId w:val="3"/>
        </w:numPr>
        <w:jc w:val="left"/>
      </w:pPr>
      <w:r>
        <w:t xml:space="preserve"> самообслуживание и элементарный бытовой труд (в помещении и на улице); </w:t>
      </w:r>
    </w:p>
    <w:p w:rsidR="00D707A6" w:rsidRDefault="00241C02" w:rsidP="0007436F">
      <w:pPr>
        <w:pStyle w:val="a6"/>
        <w:numPr>
          <w:ilvl w:val="0"/>
          <w:numId w:val="3"/>
        </w:numPr>
        <w:jc w:val="left"/>
      </w:pPr>
      <w:r>
        <w:t xml:space="preserve">конструирование из разного материала, включая конструкторы, модули, бумагу, природный и иной материал; </w:t>
      </w:r>
    </w:p>
    <w:p w:rsidR="00D707A6" w:rsidRDefault="00241C02" w:rsidP="0007436F">
      <w:pPr>
        <w:pStyle w:val="a6"/>
        <w:numPr>
          <w:ilvl w:val="0"/>
          <w:numId w:val="3"/>
        </w:numPr>
        <w:jc w:val="left"/>
      </w:pPr>
      <w:r>
        <w:t xml:space="preserve">изобразительная (рисования, лепки, аппликации); </w:t>
      </w:r>
    </w:p>
    <w:p w:rsidR="00D707A6" w:rsidRDefault="00241C02" w:rsidP="0007436F">
      <w:pPr>
        <w:pStyle w:val="a6"/>
        <w:numPr>
          <w:ilvl w:val="0"/>
          <w:numId w:val="3"/>
        </w:numPr>
        <w:jc w:val="left"/>
      </w:pPr>
      <w:r>
        <w:t xml:space="preserve"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 </w:t>
      </w:r>
    </w:p>
    <w:p w:rsidR="00D707A6" w:rsidRDefault="00241C02" w:rsidP="00D707A6">
      <w:pPr>
        <w:pStyle w:val="a6"/>
        <w:numPr>
          <w:ilvl w:val="0"/>
          <w:numId w:val="3"/>
        </w:numPr>
        <w:ind w:left="0" w:firstLine="432"/>
        <w:jc w:val="left"/>
      </w:pPr>
      <w:r>
        <w:lastRenderedPageBreak/>
        <w:t xml:space="preserve">двигательная (овладение основными движениями) активность ребенка. </w:t>
      </w:r>
      <w:r w:rsidRPr="00D707A6">
        <w:rPr>
          <w:rStyle w:val="a7"/>
        </w:rPr>
        <w:t>Характер взаимодействия взрослых и детей:</w:t>
      </w:r>
      <w:r>
        <w:t xml:space="preserve"> личностно-развивающий и гуманистический. </w:t>
      </w:r>
    </w:p>
    <w:p w:rsidR="00D707A6" w:rsidRPr="00D707A6" w:rsidRDefault="00241C02" w:rsidP="00D707A6">
      <w:pPr>
        <w:pStyle w:val="a6"/>
        <w:ind w:left="432" w:firstLine="0"/>
        <w:jc w:val="center"/>
        <w:rPr>
          <w:b/>
        </w:rPr>
      </w:pPr>
      <w:r w:rsidRPr="00D707A6">
        <w:rPr>
          <w:b/>
        </w:rPr>
        <w:t>Возрастные и индивидуальные особенности детей</w:t>
      </w:r>
      <w:r w:rsidR="00D707A6" w:rsidRPr="00D707A6">
        <w:rPr>
          <w:b/>
        </w:rPr>
        <w:t>.</w:t>
      </w:r>
    </w:p>
    <w:p w:rsidR="00D707A6" w:rsidRPr="00D707A6" w:rsidRDefault="00241C02" w:rsidP="00D707A6">
      <w:pPr>
        <w:pStyle w:val="a6"/>
        <w:ind w:left="432" w:firstLine="0"/>
        <w:jc w:val="center"/>
        <w:rPr>
          <w:b/>
        </w:rPr>
      </w:pPr>
      <w:r w:rsidRPr="00D707A6">
        <w:rPr>
          <w:b/>
        </w:rPr>
        <w:t>Возрастные особенности детей 2-х – 3-х лет.</w:t>
      </w:r>
    </w:p>
    <w:p w:rsidR="00D707A6" w:rsidRDefault="00241C02" w:rsidP="00D707A6">
      <w:pPr>
        <w:pStyle w:val="a6"/>
        <w:ind w:left="0" w:firstLine="0"/>
        <w:jc w:val="left"/>
      </w:pPr>
      <w:r>
        <w:t xml:space="preserve"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 </w:t>
      </w:r>
    </w:p>
    <w:p w:rsidR="00D707A6" w:rsidRDefault="00D707A6" w:rsidP="00D707A6">
      <w:pPr>
        <w:pStyle w:val="a6"/>
        <w:ind w:left="0" w:firstLine="0"/>
        <w:jc w:val="left"/>
      </w:pPr>
      <w:r>
        <w:t xml:space="preserve">       </w:t>
      </w:r>
      <w:r w:rsidR="00241C02">
        <w:t xml:space="preserve"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 </w:t>
      </w:r>
    </w:p>
    <w:p w:rsidR="00D707A6" w:rsidRDefault="00D707A6" w:rsidP="00D707A6">
      <w:pPr>
        <w:pStyle w:val="a6"/>
        <w:ind w:left="0" w:firstLine="0"/>
        <w:jc w:val="left"/>
      </w:pPr>
      <w:r>
        <w:t xml:space="preserve">      </w:t>
      </w:r>
      <w:r w:rsidR="00241C02"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 </w:t>
      </w:r>
    </w:p>
    <w:p w:rsidR="00D707A6" w:rsidRDefault="00D707A6" w:rsidP="00D707A6">
      <w:pPr>
        <w:pStyle w:val="a6"/>
        <w:ind w:left="0" w:firstLine="0"/>
        <w:jc w:val="left"/>
      </w:pPr>
      <w:r>
        <w:t xml:space="preserve">      </w:t>
      </w:r>
      <w:r w:rsidR="00241C02">
        <w:t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D707A6" w:rsidRDefault="00D707A6" w:rsidP="00D707A6">
      <w:pPr>
        <w:pStyle w:val="a6"/>
        <w:ind w:left="0" w:firstLine="0"/>
        <w:jc w:val="left"/>
      </w:pPr>
      <w:r>
        <w:t xml:space="preserve">     </w:t>
      </w:r>
      <w:r w:rsidR="00241C02">
        <w:t xml:space="preserve">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</w:t>
      </w:r>
      <w:r>
        <w:t xml:space="preserve">трукцию, но и рассказ взрослых.          </w:t>
      </w:r>
      <w:r w:rsidR="00241C02">
        <w:t xml:space="preserve"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Игра </w:t>
      </w:r>
      <w:r w:rsidR="00241C02">
        <w:lastRenderedPageBreak/>
        <w:t xml:space="preserve">носит процессуальный характер, главное в ней — действия, которые совершаются с игровыми предметами, приближенными к реальности. </w:t>
      </w:r>
    </w:p>
    <w:p w:rsidR="00D707A6" w:rsidRDefault="00D707A6" w:rsidP="00D707A6">
      <w:pPr>
        <w:pStyle w:val="a6"/>
        <w:ind w:left="0" w:firstLine="0"/>
        <w:jc w:val="left"/>
      </w:pPr>
      <w:r>
        <w:t xml:space="preserve">      </w:t>
      </w:r>
      <w:r w:rsidR="00241C02">
        <w:t xml:space="preserve">В середине третьего года жизни появляются действия с предметами заместителями. Появление собственно изобразительной деятельности обусловлено тем, что ребенок уже способен сформулировать намерение изобразить какой-либопредмет. Типичным является изображение человека в виде «головонога» — окружности и отходящих от нее линий. </w:t>
      </w:r>
    </w:p>
    <w:p w:rsidR="00D707A6" w:rsidRDefault="00D707A6" w:rsidP="00D707A6">
      <w:pPr>
        <w:pStyle w:val="a6"/>
        <w:ind w:left="0" w:firstLine="0"/>
        <w:jc w:val="left"/>
      </w:pPr>
      <w:r>
        <w:t xml:space="preserve">       </w:t>
      </w:r>
      <w:r w:rsidR="00241C02">
        <w:t xml:space="preserve"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 </w:t>
      </w:r>
    </w:p>
    <w:p w:rsidR="00241C02" w:rsidRDefault="00D707A6" w:rsidP="00D707A6">
      <w:pPr>
        <w:pStyle w:val="a6"/>
        <w:ind w:left="0" w:firstLine="0"/>
        <w:jc w:val="left"/>
      </w:pPr>
      <w:r>
        <w:t xml:space="preserve">       </w:t>
      </w:r>
      <w:r w:rsidR="00241C02">
        <w:t>Совершенствуется слуховое восприятие, прежде всего фонематический слух. К трем</w:t>
      </w:r>
      <w:r>
        <w:t xml:space="preserve"> </w:t>
      </w:r>
      <w:r w:rsidR="00241C02">
        <w:t>годам дети воспринимают все звуки родного языка, но произносят их с большими искажениями. 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6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D707A6" w:rsidRDefault="00D707A6" w:rsidP="00D707A6">
      <w:pPr>
        <w:pStyle w:val="a6"/>
        <w:ind w:left="0" w:firstLine="0"/>
        <w:jc w:val="center"/>
        <w:rPr>
          <w:b/>
        </w:rPr>
      </w:pPr>
      <w:r w:rsidRPr="00D707A6">
        <w:rPr>
          <w:b/>
        </w:rPr>
        <w:t>Особенности развития детей раннего возраста: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1165"/>
        <w:gridCol w:w="3655"/>
        <w:gridCol w:w="3396"/>
      </w:tblGrid>
      <w:tr w:rsidR="00D707A6" w:rsidTr="0098717F">
        <w:tc>
          <w:tcPr>
            <w:tcW w:w="1129" w:type="dxa"/>
          </w:tcPr>
          <w:p w:rsidR="00D707A6" w:rsidRDefault="00D707A6" w:rsidP="00D707A6">
            <w:pPr>
              <w:pStyle w:val="a6"/>
              <w:ind w:left="0" w:firstLine="0"/>
              <w:jc w:val="center"/>
              <w:rPr>
                <w:b/>
              </w:rPr>
            </w:pPr>
            <w:r>
              <w:t>Раздел работы</w:t>
            </w:r>
          </w:p>
        </w:tc>
        <w:tc>
          <w:tcPr>
            <w:tcW w:w="1165" w:type="dxa"/>
          </w:tcPr>
          <w:p w:rsidR="00D707A6" w:rsidRDefault="00D707A6" w:rsidP="00D707A6">
            <w:pPr>
              <w:pStyle w:val="a6"/>
              <w:ind w:left="0" w:firstLine="0"/>
              <w:jc w:val="center"/>
              <w:rPr>
                <w:b/>
              </w:rPr>
            </w:pPr>
            <w:r>
              <w:t>Возраст ребенка</w:t>
            </w:r>
          </w:p>
        </w:tc>
        <w:tc>
          <w:tcPr>
            <w:tcW w:w="3655" w:type="dxa"/>
          </w:tcPr>
          <w:p w:rsidR="00D707A6" w:rsidRDefault="00D707A6" w:rsidP="00D707A6">
            <w:pPr>
              <w:pStyle w:val="a6"/>
              <w:ind w:left="0" w:firstLine="0"/>
              <w:jc w:val="center"/>
              <w:rPr>
                <w:b/>
              </w:rPr>
            </w:pPr>
            <w:r>
              <w:t>Основные показатели развития</w:t>
            </w:r>
          </w:p>
        </w:tc>
        <w:tc>
          <w:tcPr>
            <w:tcW w:w="3396" w:type="dxa"/>
          </w:tcPr>
          <w:p w:rsidR="00D707A6" w:rsidRDefault="00D707A6" w:rsidP="00D707A6">
            <w:pPr>
              <w:pStyle w:val="a6"/>
              <w:ind w:left="0" w:firstLine="0"/>
              <w:jc w:val="center"/>
              <w:rPr>
                <w:b/>
              </w:rPr>
            </w:pPr>
            <w:r>
              <w:t>Задачи</w:t>
            </w:r>
          </w:p>
        </w:tc>
      </w:tr>
      <w:tr w:rsidR="00D707A6" w:rsidTr="0098717F">
        <w:trPr>
          <w:cantSplit/>
          <w:trHeight w:val="2104"/>
        </w:trPr>
        <w:tc>
          <w:tcPr>
            <w:tcW w:w="1129" w:type="dxa"/>
            <w:textDirection w:val="btLr"/>
          </w:tcPr>
          <w:p w:rsidR="00D707A6" w:rsidRDefault="00D707A6" w:rsidP="00D707A6">
            <w:pPr>
              <w:pStyle w:val="a6"/>
              <w:ind w:left="113" w:right="113" w:firstLine="0"/>
              <w:jc w:val="center"/>
              <w:rPr>
                <w:b/>
              </w:rPr>
            </w:pPr>
            <w:r>
              <w:lastRenderedPageBreak/>
              <w:t>Развитие речи</w:t>
            </w:r>
          </w:p>
        </w:tc>
        <w:tc>
          <w:tcPr>
            <w:tcW w:w="1165" w:type="dxa"/>
          </w:tcPr>
          <w:p w:rsidR="00D707A6" w:rsidRDefault="00D707A6" w:rsidP="00D707A6">
            <w:pPr>
              <w:pStyle w:val="a6"/>
              <w:ind w:left="0" w:firstLine="0"/>
              <w:jc w:val="center"/>
              <w:rPr>
                <w:b/>
              </w:rPr>
            </w:pPr>
            <w:r>
              <w:t>2 – 3 года</w:t>
            </w:r>
          </w:p>
        </w:tc>
        <w:tc>
          <w:tcPr>
            <w:tcW w:w="3655" w:type="dxa"/>
          </w:tcPr>
          <w:p w:rsidR="00D707A6" w:rsidRDefault="00D707A6" w:rsidP="0098717F">
            <w:pPr>
              <w:pStyle w:val="a6"/>
              <w:ind w:left="0" w:firstLine="0"/>
              <w:jc w:val="left"/>
            </w:pPr>
            <w:r>
              <w:t xml:space="preserve">- Умеет говорить внятно </w:t>
            </w:r>
          </w:p>
          <w:p w:rsidR="0098717F" w:rsidRDefault="00D707A6" w:rsidP="0098717F">
            <w:pPr>
              <w:pStyle w:val="a6"/>
              <w:ind w:left="0" w:firstLine="0"/>
              <w:jc w:val="left"/>
            </w:pPr>
            <w:r>
              <w:t xml:space="preserve">- В речи появляются глаголы, наречия, прилагательные </w:t>
            </w:r>
          </w:p>
          <w:p w:rsidR="00D707A6" w:rsidRDefault="00D707A6" w:rsidP="0098717F">
            <w:pPr>
              <w:pStyle w:val="a6"/>
              <w:ind w:left="0" w:firstLine="0"/>
              <w:jc w:val="left"/>
              <w:rPr>
                <w:b/>
              </w:rPr>
            </w:pPr>
            <w:r>
              <w:t>- Пользуется речью как средством общения</w:t>
            </w:r>
          </w:p>
        </w:tc>
        <w:tc>
          <w:tcPr>
            <w:tcW w:w="3396" w:type="dxa"/>
          </w:tcPr>
          <w:p w:rsidR="0098717F" w:rsidRDefault="0098717F" w:rsidP="0098717F">
            <w:pPr>
              <w:pStyle w:val="a6"/>
              <w:ind w:left="0" w:firstLine="0"/>
              <w:jc w:val="left"/>
            </w:pPr>
            <w:r>
              <w:t xml:space="preserve">- Развивать активную речь, обогащая ее прилагательными, глаголами, наречиями, обозначающими цвет, величину, форму, качество, действия и т. п. - Развивать звуковую сторону речи </w:t>
            </w:r>
          </w:p>
          <w:p w:rsidR="00D707A6" w:rsidRDefault="0098717F" w:rsidP="0098717F">
            <w:pPr>
              <w:pStyle w:val="a6"/>
              <w:ind w:left="0" w:firstLine="0"/>
              <w:jc w:val="left"/>
              <w:rPr>
                <w:b/>
              </w:rPr>
            </w:pPr>
            <w:r>
              <w:t>- Совершенствовать грамматический строй речи.</w:t>
            </w:r>
          </w:p>
        </w:tc>
      </w:tr>
      <w:tr w:rsidR="00D707A6" w:rsidTr="0098717F">
        <w:trPr>
          <w:cantSplit/>
          <w:trHeight w:val="2381"/>
        </w:trPr>
        <w:tc>
          <w:tcPr>
            <w:tcW w:w="1129" w:type="dxa"/>
            <w:textDirection w:val="btLr"/>
          </w:tcPr>
          <w:p w:rsidR="00D707A6" w:rsidRDefault="0098717F" w:rsidP="0098717F">
            <w:pPr>
              <w:pStyle w:val="a6"/>
              <w:ind w:left="113" w:right="113" w:firstLine="0"/>
              <w:jc w:val="center"/>
              <w:rPr>
                <w:b/>
              </w:rPr>
            </w:pPr>
            <w:r>
              <w:t>Действия с предметами</w:t>
            </w:r>
          </w:p>
        </w:tc>
        <w:tc>
          <w:tcPr>
            <w:tcW w:w="1165" w:type="dxa"/>
          </w:tcPr>
          <w:p w:rsidR="00D707A6" w:rsidRDefault="0098717F" w:rsidP="00D707A6">
            <w:pPr>
              <w:pStyle w:val="a6"/>
              <w:ind w:left="0" w:firstLine="0"/>
              <w:jc w:val="center"/>
              <w:rPr>
                <w:b/>
              </w:rPr>
            </w:pPr>
            <w:r>
              <w:t>2 – 3 года</w:t>
            </w:r>
          </w:p>
        </w:tc>
        <w:tc>
          <w:tcPr>
            <w:tcW w:w="3655" w:type="dxa"/>
          </w:tcPr>
          <w:p w:rsidR="0098717F" w:rsidRDefault="0098717F" w:rsidP="0098717F">
            <w:pPr>
              <w:pStyle w:val="a6"/>
              <w:ind w:left="0" w:firstLine="0"/>
              <w:jc w:val="left"/>
            </w:pPr>
            <w:r>
              <w:t xml:space="preserve">- Активно изучает предметы, их внешние свойства и использует точно по назначению </w:t>
            </w:r>
          </w:p>
          <w:p w:rsidR="0098717F" w:rsidRDefault="0098717F" w:rsidP="0098717F">
            <w:pPr>
              <w:pStyle w:val="a6"/>
              <w:ind w:left="0" w:firstLine="0"/>
              <w:jc w:val="left"/>
            </w:pPr>
            <w:r>
              <w:t>- Выделять признаки предметов, которые сразу бросаются в глаза</w:t>
            </w:r>
          </w:p>
          <w:p w:rsidR="00D707A6" w:rsidRDefault="0098717F" w:rsidP="0098717F">
            <w:pPr>
              <w:pStyle w:val="a6"/>
              <w:ind w:left="0" w:firstLine="0"/>
              <w:jc w:val="left"/>
              <w:rPr>
                <w:b/>
              </w:rPr>
            </w:pPr>
            <w:r>
              <w:t xml:space="preserve"> - Замечает физические свойства и качества предметов, группирует однородные предметы по одному признаку, знает четыре основных цвета</w:t>
            </w:r>
          </w:p>
        </w:tc>
        <w:tc>
          <w:tcPr>
            <w:tcW w:w="3396" w:type="dxa"/>
          </w:tcPr>
          <w:p w:rsidR="0098717F" w:rsidRDefault="0098717F" w:rsidP="0098717F">
            <w:pPr>
              <w:pStyle w:val="a6"/>
              <w:ind w:left="0" w:firstLine="0"/>
              <w:jc w:val="left"/>
            </w:pPr>
            <w:r>
              <w:t>- Продолжать обогащать ребенка яркими впечатлениями при ознакомлении его с миром предметов</w:t>
            </w:r>
          </w:p>
          <w:p w:rsidR="0098717F" w:rsidRDefault="0098717F" w:rsidP="0098717F">
            <w:pPr>
              <w:pStyle w:val="a6"/>
              <w:ind w:left="0" w:firstLine="0"/>
              <w:jc w:val="left"/>
            </w:pPr>
            <w:r>
              <w:t xml:space="preserve"> - Создавать условия для развития разнообразных действий с предметами в деятельности </w:t>
            </w:r>
          </w:p>
          <w:p w:rsidR="00D707A6" w:rsidRDefault="0098717F" w:rsidP="0098717F">
            <w:pPr>
              <w:pStyle w:val="a6"/>
              <w:ind w:left="0" w:firstLine="0"/>
              <w:jc w:val="left"/>
              <w:rPr>
                <w:b/>
              </w:rPr>
            </w:pPr>
            <w:r>
              <w:t>- Расширять представления о цвете (оранжевый, синий, черный, белый)</w:t>
            </w:r>
          </w:p>
        </w:tc>
      </w:tr>
    </w:tbl>
    <w:p w:rsidR="00241C02" w:rsidRDefault="00241C02">
      <w:pPr>
        <w:ind w:firstLine="0"/>
      </w:pPr>
    </w:p>
    <w:p w:rsidR="0080526F" w:rsidRPr="0080526F" w:rsidRDefault="0080526F" w:rsidP="0080526F">
      <w:pPr>
        <w:ind w:firstLine="0"/>
        <w:jc w:val="center"/>
        <w:rPr>
          <w:b/>
        </w:rPr>
      </w:pPr>
      <w:r w:rsidRPr="0080526F">
        <w:rPr>
          <w:b/>
        </w:rPr>
        <w:t>1.2.Планируемые результаты в раннем возрасте (к трем годам):</w:t>
      </w:r>
    </w:p>
    <w:p w:rsidR="0080526F" w:rsidRDefault="0080526F" w:rsidP="0080526F">
      <w:pPr>
        <w:pStyle w:val="a6"/>
        <w:numPr>
          <w:ilvl w:val="0"/>
          <w:numId w:val="4"/>
        </w:numPr>
      </w:pPr>
      <w: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</w:t>
      </w:r>
    </w:p>
    <w:p w:rsidR="0080526F" w:rsidRDefault="0080526F" w:rsidP="0080526F">
      <w:pPr>
        <w:pStyle w:val="a6"/>
        <w:numPr>
          <w:ilvl w:val="0"/>
          <w:numId w:val="4"/>
        </w:numPr>
      </w:pPr>
      <w:r>
        <w:t>с желанием играет в подвижные игры;</w:t>
      </w:r>
    </w:p>
    <w:p w:rsidR="0080526F" w:rsidRDefault="0080526F" w:rsidP="0080526F">
      <w:pPr>
        <w:pStyle w:val="a6"/>
        <w:numPr>
          <w:ilvl w:val="0"/>
          <w:numId w:val="4"/>
        </w:numPr>
      </w:pPr>
      <w:r>
        <w:t xml:space="preserve"> 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 </w:t>
      </w:r>
    </w:p>
    <w:p w:rsidR="0080526F" w:rsidRDefault="0080526F" w:rsidP="0080526F">
      <w:pPr>
        <w:pStyle w:val="a6"/>
        <w:numPr>
          <w:ilvl w:val="0"/>
          <w:numId w:val="4"/>
        </w:numPr>
      </w:pPr>
      <w:r>
        <w:t xml:space="preserve"> ребёнок стремится к общению со взрослыми, реагирует на их настроение; </w:t>
      </w:r>
    </w:p>
    <w:p w:rsidR="0080526F" w:rsidRDefault="0080526F" w:rsidP="0080526F">
      <w:pPr>
        <w:pStyle w:val="a6"/>
        <w:numPr>
          <w:ilvl w:val="0"/>
          <w:numId w:val="4"/>
        </w:numPr>
      </w:pPr>
      <w:r>
        <w:t xml:space="preserve">ребёнок проявляет интерес к сверстникам; </w:t>
      </w:r>
    </w:p>
    <w:p w:rsidR="0080526F" w:rsidRDefault="0080526F" w:rsidP="0080526F">
      <w:pPr>
        <w:pStyle w:val="a6"/>
        <w:numPr>
          <w:ilvl w:val="0"/>
          <w:numId w:val="4"/>
        </w:numPr>
      </w:pPr>
      <w:r>
        <w:t xml:space="preserve">наблюдает за их действиями и подражает им; играет рядом; </w:t>
      </w:r>
    </w:p>
    <w:p w:rsidR="0080526F" w:rsidRDefault="0080526F" w:rsidP="0080526F">
      <w:pPr>
        <w:pStyle w:val="a6"/>
        <w:numPr>
          <w:ilvl w:val="0"/>
          <w:numId w:val="4"/>
        </w:numPr>
      </w:pPr>
      <w:r>
        <w:t xml:space="preserve"> ребёнок понимает и выполняет простые поручения взрослого; </w:t>
      </w:r>
    </w:p>
    <w:p w:rsidR="0080526F" w:rsidRDefault="0080526F" w:rsidP="0080526F">
      <w:pPr>
        <w:pStyle w:val="a6"/>
        <w:numPr>
          <w:ilvl w:val="0"/>
          <w:numId w:val="4"/>
        </w:numPr>
      </w:pPr>
      <w:r>
        <w:lastRenderedPageBreak/>
        <w:t xml:space="preserve"> ребёнок стремится проявлять самостоятельность в бытовом и игровом поведении; </w:t>
      </w:r>
    </w:p>
    <w:p w:rsidR="0080526F" w:rsidRDefault="0080526F" w:rsidP="0080526F">
      <w:pPr>
        <w:pStyle w:val="a6"/>
        <w:numPr>
          <w:ilvl w:val="0"/>
          <w:numId w:val="4"/>
        </w:numPr>
      </w:pPr>
      <w:r>
        <w:t xml:space="preserve"> 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 </w:t>
      </w:r>
    </w:p>
    <w:p w:rsidR="0080526F" w:rsidRDefault="0080526F" w:rsidP="0080526F">
      <w:pPr>
        <w:pStyle w:val="a6"/>
        <w:numPr>
          <w:ilvl w:val="0"/>
          <w:numId w:val="4"/>
        </w:numPr>
      </w:pPr>
      <w:r>
        <w:t xml:space="preserve"> 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 </w:t>
      </w:r>
    </w:p>
    <w:p w:rsidR="0080526F" w:rsidRDefault="0080526F" w:rsidP="0080526F">
      <w:pPr>
        <w:pStyle w:val="a6"/>
        <w:numPr>
          <w:ilvl w:val="0"/>
          <w:numId w:val="4"/>
        </w:numPr>
      </w:pPr>
      <w:r>
        <w:t xml:space="preserve"> ребёнок проявляет интерес к стихам, сказкам, повторяет отдельные слова и фразы за взрослым; </w:t>
      </w:r>
    </w:p>
    <w:p w:rsidR="0080526F" w:rsidRDefault="0080526F" w:rsidP="0080526F">
      <w:pPr>
        <w:pStyle w:val="a6"/>
        <w:numPr>
          <w:ilvl w:val="0"/>
          <w:numId w:val="4"/>
        </w:numPr>
      </w:pPr>
      <w:r>
        <w:t xml:space="preserve">ребёнок рассматривает картинки, показывает и называет предметы, изображенные на них; </w:t>
      </w:r>
    </w:p>
    <w:p w:rsidR="0080526F" w:rsidRDefault="0080526F" w:rsidP="0080526F">
      <w:pPr>
        <w:pStyle w:val="a6"/>
        <w:numPr>
          <w:ilvl w:val="0"/>
          <w:numId w:val="4"/>
        </w:numPr>
      </w:pPr>
      <w:r>
        <w:t xml:space="preserve"> ребёнок различает и называет основные цвета, формы предметов, ориентируется в основных пространственных и временных отношениях; </w:t>
      </w:r>
    </w:p>
    <w:p w:rsidR="0080526F" w:rsidRDefault="0080526F" w:rsidP="0080526F">
      <w:pPr>
        <w:pStyle w:val="a6"/>
        <w:numPr>
          <w:ilvl w:val="0"/>
          <w:numId w:val="4"/>
        </w:numPr>
      </w:pPr>
      <w:r>
        <w:t xml:space="preserve">ребёнок осуществляет поисковые и обследовательские действия; </w:t>
      </w:r>
    </w:p>
    <w:p w:rsidR="0080526F" w:rsidRDefault="0080526F" w:rsidP="0080526F">
      <w:pPr>
        <w:pStyle w:val="a6"/>
        <w:numPr>
          <w:ilvl w:val="0"/>
          <w:numId w:val="4"/>
        </w:numPr>
      </w:pPr>
      <w:r>
        <w:t xml:space="preserve">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  </w:t>
      </w:r>
    </w:p>
    <w:p w:rsidR="0080526F" w:rsidRDefault="0080526F" w:rsidP="0080526F">
      <w:pPr>
        <w:pStyle w:val="a6"/>
        <w:numPr>
          <w:ilvl w:val="0"/>
          <w:numId w:val="4"/>
        </w:numPr>
      </w:pPr>
      <w:r>
        <w:t xml:space="preserve"> 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 </w:t>
      </w:r>
    </w:p>
    <w:p w:rsidR="0080526F" w:rsidRDefault="0080526F" w:rsidP="0080526F">
      <w:pPr>
        <w:pStyle w:val="a6"/>
        <w:numPr>
          <w:ilvl w:val="0"/>
          <w:numId w:val="4"/>
        </w:numPr>
      </w:pPr>
      <w:r>
        <w:t xml:space="preserve"> ребёнок с удовольствием слушает музыку, подпевает, выполняет простые танцевальные движения; </w:t>
      </w:r>
    </w:p>
    <w:p w:rsidR="0080526F" w:rsidRDefault="0080526F" w:rsidP="0080526F">
      <w:pPr>
        <w:pStyle w:val="a6"/>
        <w:numPr>
          <w:ilvl w:val="0"/>
          <w:numId w:val="4"/>
        </w:numPr>
      </w:pPr>
      <w:r>
        <w:t xml:space="preserve"> ребёнок эмоционально откликается на красоту природы и произведения искусства; </w:t>
      </w:r>
    </w:p>
    <w:p w:rsidR="0080526F" w:rsidRDefault="0080526F" w:rsidP="0080526F">
      <w:pPr>
        <w:pStyle w:val="a6"/>
        <w:numPr>
          <w:ilvl w:val="0"/>
          <w:numId w:val="4"/>
        </w:numPr>
      </w:pPr>
      <w:r>
        <w:t xml:space="preserve"> 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 </w:t>
      </w:r>
    </w:p>
    <w:p w:rsidR="0080526F" w:rsidRDefault="0080526F" w:rsidP="0080526F">
      <w:pPr>
        <w:pStyle w:val="a6"/>
        <w:numPr>
          <w:ilvl w:val="0"/>
          <w:numId w:val="4"/>
        </w:numPr>
      </w:pPr>
      <w:r>
        <w:lastRenderedPageBreak/>
        <w:t xml:space="preserve"> 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 </w:t>
      </w:r>
    </w:p>
    <w:p w:rsidR="0080526F" w:rsidRDefault="0080526F" w:rsidP="0080526F">
      <w:pPr>
        <w:pStyle w:val="a6"/>
        <w:numPr>
          <w:ilvl w:val="0"/>
          <w:numId w:val="4"/>
        </w:numPr>
      </w:pPr>
      <w:r>
        <w:t xml:space="preserve"> ребёнок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 </w:t>
      </w:r>
    </w:p>
    <w:p w:rsidR="0080526F" w:rsidRDefault="0080526F" w:rsidP="0080526F">
      <w:pPr>
        <w:ind w:firstLine="0"/>
        <w:rPr>
          <w:b/>
        </w:rPr>
      </w:pPr>
      <w:r w:rsidRPr="0080526F">
        <w:rPr>
          <w:b/>
        </w:rPr>
        <w:t xml:space="preserve">1.3. Педагогическая диагностика достижения планируемых </w:t>
      </w:r>
      <w:r>
        <w:rPr>
          <w:b/>
        </w:rPr>
        <w:t xml:space="preserve">        </w:t>
      </w:r>
      <w:r w:rsidRPr="0080526F">
        <w:rPr>
          <w:b/>
        </w:rPr>
        <w:t>образовательных результатов.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0"/>
        <w:gridCol w:w="425"/>
        <w:gridCol w:w="426"/>
        <w:gridCol w:w="434"/>
      </w:tblGrid>
      <w:tr w:rsidR="0080526F" w:rsidTr="00BF2548">
        <w:tc>
          <w:tcPr>
            <w:tcW w:w="8060" w:type="dxa"/>
          </w:tcPr>
          <w:p w:rsidR="0080526F" w:rsidRPr="0080526F" w:rsidRDefault="0080526F" w:rsidP="0080526F">
            <w:pPr>
              <w:ind w:firstLine="0"/>
              <w:rPr>
                <w:b/>
              </w:rPr>
            </w:pPr>
            <w:r>
              <w:t xml:space="preserve">                               </w:t>
            </w:r>
            <w:r w:rsidRPr="0080526F">
              <w:rPr>
                <w:b/>
              </w:rPr>
              <w:t>К трем годам уровень развития</w:t>
            </w:r>
          </w:p>
        </w:tc>
        <w:tc>
          <w:tcPr>
            <w:tcW w:w="425" w:type="dxa"/>
          </w:tcPr>
          <w:p w:rsidR="0080526F" w:rsidRDefault="0080526F" w:rsidP="0080526F">
            <w:pPr>
              <w:ind w:firstLine="0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26" w:type="dxa"/>
          </w:tcPr>
          <w:p w:rsidR="0080526F" w:rsidRDefault="0080526F" w:rsidP="0080526F">
            <w:pPr>
              <w:ind w:firstLine="0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34" w:type="dxa"/>
          </w:tcPr>
          <w:p w:rsidR="0080526F" w:rsidRDefault="0080526F" w:rsidP="0080526F">
            <w:pPr>
              <w:ind w:firstLine="0"/>
              <w:rPr>
                <w:b/>
              </w:rPr>
            </w:pPr>
            <w:r>
              <w:rPr>
                <w:b/>
              </w:rPr>
              <w:t>Н</w:t>
            </w:r>
          </w:p>
        </w:tc>
      </w:tr>
      <w:tr w:rsidR="00BF2548" w:rsidTr="00BF2548">
        <w:tc>
          <w:tcPr>
            <w:tcW w:w="8060" w:type="dxa"/>
          </w:tcPr>
          <w:p w:rsidR="00BF2548" w:rsidRDefault="00BF2548" w:rsidP="0080526F">
            <w:pPr>
              <w:ind w:firstLine="0"/>
              <w:rPr>
                <w:b/>
              </w:rPr>
            </w:pPr>
            <w:r>
              <w:t>1.У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</w:tc>
        <w:tc>
          <w:tcPr>
            <w:tcW w:w="425" w:type="dxa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26" w:type="dxa"/>
            <w:vMerge w:val="restart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34" w:type="dxa"/>
            <w:vMerge w:val="restart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</w:tr>
      <w:tr w:rsidR="00BF2548" w:rsidTr="00BF2548">
        <w:tc>
          <w:tcPr>
            <w:tcW w:w="8060" w:type="dxa"/>
          </w:tcPr>
          <w:p w:rsidR="00BF2548" w:rsidRDefault="00BF2548" w:rsidP="0080526F">
            <w:pPr>
              <w:ind w:firstLine="0"/>
              <w:rPr>
                <w:b/>
              </w:rPr>
            </w:pPr>
            <w:r>
              <w:t>2.Ребенок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</w:t>
            </w:r>
          </w:p>
        </w:tc>
        <w:tc>
          <w:tcPr>
            <w:tcW w:w="425" w:type="dxa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26" w:type="dxa"/>
            <w:vMerge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34" w:type="dxa"/>
            <w:vMerge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</w:tr>
      <w:tr w:rsidR="00BF2548" w:rsidTr="00BF2548">
        <w:tc>
          <w:tcPr>
            <w:tcW w:w="8060" w:type="dxa"/>
          </w:tcPr>
          <w:p w:rsidR="00BF2548" w:rsidRDefault="00BF2548" w:rsidP="0080526F">
            <w:pPr>
              <w:ind w:firstLine="0"/>
              <w:rPr>
                <w:b/>
              </w:rPr>
            </w:pPr>
            <w:r>
              <w:t>3.Ребенок стремится к общению со взрослыми, реагирует на их настроение;</w:t>
            </w:r>
          </w:p>
        </w:tc>
        <w:tc>
          <w:tcPr>
            <w:tcW w:w="425" w:type="dxa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26" w:type="dxa"/>
            <w:vMerge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34" w:type="dxa"/>
            <w:vMerge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</w:tr>
      <w:tr w:rsidR="0080526F" w:rsidTr="00BF2548">
        <w:tc>
          <w:tcPr>
            <w:tcW w:w="8060" w:type="dxa"/>
          </w:tcPr>
          <w:p w:rsidR="0080526F" w:rsidRDefault="0080526F" w:rsidP="0080526F">
            <w:pPr>
              <w:ind w:firstLine="0"/>
              <w:rPr>
                <w:b/>
              </w:rPr>
            </w:pPr>
            <w:r>
              <w:t>4.Ребенок проявляет интерес к сверстникам; наблюдает за их действиями и подражает им; играет рядом;</w:t>
            </w:r>
          </w:p>
        </w:tc>
        <w:tc>
          <w:tcPr>
            <w:tcW w:w="425" w:type="dxa"/>
          </w:tcPr>
          <w:p w:rsidR="0080526F" w:rsidRDefault="0080526F" w:rsidP="0080526F">
            <w:pPr>
              <w:ind w:firstLine="0"/>
              <w:rPr>
                <w:b/>
              </w:rPr>
            </w:pPr>
          </w:p>
        </w:tc>
        <w:tc>
          <w:tcPr>
            <w:tcW w:w="426" w:type="dxa"/>
          </w:tcPr>
          <w:p w:rsidR="0080526F" w:rsidRDefault="0080526F" w:rsidP="0080526F">
            <w:pPr>
              <w:ind w:firstLine="0"/>
              <w:rPr>
                <w:b/>
              </w:rPr>
            </w:pPr>
          </w:p>
        </w:tc>
        <w:tc>
          <w:tcPr>
            <w:tcW w:w="434" w:type="dxa"/>
          </w:tcPr>
          <w:p w:rsidR="0080526F" w:rsidRDefault="0080526F" w:rsidP="0080526F">
            <w:pPr>
              <w:ind w:firstLine="0"/>
              <w:rPr>
                <w:b/>
              </w:rPr>
            </w:pPr>
          </w:p>
        </w:tc>
      </w:tr>
      <w:tr w:rsidR="00BF2548" w:rsidTr="00BF2548">
        <w:tc>
          <w:tcPr>
            <w:tcW w:w="8060" w:type="dxa"/>
          </w:tcPr>
          <w:p w:rsidR="00BF2548" w:rsidRDefault="00BF2548" w:rsidP="0080526F">
            <w:pPr>
              <w:ind w:firstLine="0"/>
              <w:rPr>
                <w:b/>
              </w:rPr>
            </w:pPr>
            <w:r>
              <w:t>5.Ребенок понимает и выполняет простые поручения взрослого;</w:t>
            </w:r>
          </w:p>
        </w:tc>
        <w:tc>
          <w:tcPr>
            <w:tcW w:w="425" w:type="dxa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26" w:type="dxa"/>
            <w:vMerge w:val="restart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34" w:type="dxa"/>
            <w:vMerge w:val="restart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</w:tr>
      <w:tr w:rsidR="00BF2548" w:rsidTr="00BF2548">
        <w:tc>
          <w:tcPr>
            <w:tcW w:w="8060" w:type="dxa"/>
          </w:tcPr>
          <w:p w:rsidR="00BF2548" w:rsidRDefault="00BF2548" w:rsidP="0080526F">
            <w:pPr>
              <w:ind w:firstLine="0"/>
              <w:rPr>
                <w:b/>
              </w:rPr>
            </w:pPr>
            <w:r>
              <w:t>6.Ребёнок стремится проявлять самостоятельность в бытовом и игровом поведении;</w:t>
            </w:r>
          </w:p>
        </w:tc>
        <w:tc>
          <w:tcPr>
            <w:tcW w:w="425" w:type="dxa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26" w:type="dxa"/>
            <w:vMerge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34" w:type="dxa"/>
            <w:vMerge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</w:tr>
      <w:tr w:rsidR="0080526F" w:rsidTr="00BF2548">
        <w:tc>
          <w:tcPr>
            <w:tcW w:w="8060" w:type="dxa"/>
          </w:tcPr>
          <w:p w:rsidR="0080526F" w:rsidRDefault="0080526F" w:rsidP="0080526F">
            <w:pPr>
              <w:ind w:firstLine="0"/>
              <w:rPr>
                <w:b/>
              </w:rPr>
            </w:pPr>
            <w:r>
              <w:t>7.Ребёнок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      </w:r>
          </w:p>
        </w:tc>
        <w:tc>
          <w:tcPr>
            <w:tcW w:w="425" w:type="dxa"/>
          </w:tcPr>
          <w:p w:rsidR="0080526F" w:rsidRDefault="0080526F" w:rsidP="0080526F">
            <w:pPr>
              <w:ind w:firstLine="0"/>
              <w:rPr>
                <w:b/>
              </w:rPr>
            </w:pPr>
          </w:p>
        </w:tc>
        <w:tc>
          <w:tcPr>
            <w:tcW w:w="426" w:type="dxa"/>
          </w:tcPr>
          <w:p w:rsidR="0080526F" w:rsidRDefault="0080526F" w:rsidP="0080526F">
            <w:pPr>
              <w:ind w:firstLine="0"/>
              <w:rPr>
                <w:b/>
              </w:rPr>
            </w:pPr>
          </w:p>
        </w:tc>
        <w:tc>
          <w:tcPr>
            <w:tcW w:w="434" w:type="dxa"/>
          </w:tcPr>
          <w:p w:rsidR="0080526F" w:rsidRDefault="0080526F" w:rsidP="0080526F">
            <w:pPr>
              <w:ind w:firstLine="0"/>
              <w:rPr>
                <w:b/>
              </w:rPr>
            </w:pPr>
          </w:p>
        </w:tc>
      </w:tr>
      <w:tr w:rsidR="0080526F" w:rsidTr="00BF2548">
        <w:tc>
          <w:tcPr>
            <w:tcW w:w="8060" w:type="dxa"/>
          </w:tcPr>
          <w:p w:rsidR="0080526F" w:rsidRDefault="0080526F" w:rsidP="0080526F">
            <w:pPr>
              <w:ind w:firstLine="0"/>
            </w:pPr>
            <w:r>
              <w:t>8.Ребёнок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      </w:r>
          </w:p>
        </w:tc>
        <w:tc>
          <w:tcPr>
            <w:tcW w:w="425" w:type="dxa"/>
          </w:tcPr>
          <w:p w:rsidR="0080526F" w:rsidRDefault="0080526F" w:rsidP="0080526F">
            <w:pPr>
              <w:ind w:firstLine="0"/>
              <w:rPr>
                <w:b/>
              </w:rPr>
            </w:pPr>
          </w:p>
        </w:tc>
        <w:tc>
          <w:tcPr>
            <w:tcW w:w="426" w:type="dxa"/>
          </w:tcPr>
          <w:p w:rsidR="0080526F" w:rsidRDefault="0080526F" w:rsidP="0080526F">
            <w:pPr>
              <w:ind w:firstLine="0"/>
              <w:rPr>
                <w:b/>
              </w:rPr>
            </w:pPr>
          </w:p>
        </w:tc>
        <w:tc>
          <w:tcPr>
            <w:tcW w:w="434" w:type="dxa"/>
          </w:tcPr>
          <w:p w:rsidR="0080526F" w:rsidRDefault="0080526F" w:rsidP="0080526F">
            <w:pPr>
              <w:ind w:firstLine="0"/>
              <w:rPr>
                <w:b/>
              </w:rPr>
            </w:pPr>
          </w:p>
        </w:tc>
      </w:tr>
      <w:tr w:rsidR="00BF2548" w:rsidTr="00BF2548">
        <w:tc>
          <w:tcPr>
            <w:tcW w:w="8060" w:type="dxa"/>
          </w:tcPr>
          <w:p w:rsidR="00BF2548" w:rsidRDefault="00BF2548" w:rsidP="0080526F">
            <w:pPr>
              <w:ind w:firstLine="0"/>
            </w:pPr>
            <w:r>
              <w:t>9.Ребёнок проявляет интерес к стихам, сказкам, повторяет отдельные слова и фразы за взрослым;</w:t>
            </w:r>
          </w:p>
        </w:tc>
        <w:tc>
          <w:tcPr>
            <w:tcW w:w="425" w:type="dxa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26" w:type="dxa"/>
            <w:vMerge w:val="restart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34" w:type="dxa"/>
            <w:vMerge w:val="restart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</w:tr>
      <w:tr w:rsidR="00BF2548" w:rsidTr="00BF2548">
        <w:tc>
          <w:tcPr>
            <w:tcW w:w="8060" w:type="dxa"/>
          </w:tcPr>
          <w:p w:rsidR="00BF2548" w:rsidRDefault="00BF2548" w:rsidP="0080526F">
            <w:pPr>
              <w:ind w:firstLine="0"/>
            </w:pPr>
            <w:r>
              <w:t>10.Ребенок рассматривает картинки, показывает и называет предметы, изображенные на них;</w:t>
            </w:r>
          </w:p>
        </w:tc>
        <w:tc>
          <w:tcPr>
            <w:tcW w:w="425" w:type="dxa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26" w:type="dxa"/>
            <w:vMerge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34" w:type="dxa"/>
            <w:vMerge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</w:tr>
      <w:tr w:rsidR="0080526F" w:rsidTr="00BF2548">
        <w:tc>
          <w:tcPr>
            <w:tcW w:w="8060" w:type="dxa"/>
          </w:tcPr>
          <w:p w:rsidR="0080526F" w:rsidRDefault="0080526F" w:rsidP="0080526F">
            <w:pPr>
              <w:ind w:firstLine="0"/>
            </w:pPr>
            <w:r>
              <w:t>11.Ребёнок различает и называет основные цвета, формы предметов, ориентируется в основных пространственных и временных отношениях;</w:t>
            </w:r>
          </w:p>
        </w:tc>
        <w:tc>
          <w:tcPr>
            <w:tcW w:w="425" w:type="dxa"/>
          </w:tcPr>
          <w:p w:rsidR="0080526F" w:rsidRDefault="0080526F" w:rsidP="0080526F">
            <w:pPr>
              <w:ind w:firstLine="0"/>
              <w:rPr>
                <w:b/>
              </w:rPr>
            </w:pPr>
          </w:p>
        </w:tc>
        <w:tc>
          <w:tcPr>
            <w:tcW w:w="426" w:type="dxa"/>
          </w:tcPr>
          <w:p w:rsidR="0080526F" w:rsidRDefault="0080526F" w:rsidP="0080526F">
            <w:pPr>
              <w:ind w:firstLine="0"/>
              <w:rPr>
                <w:b/>
              </w:rPr>
            </w:pPr>
          </w:p>
        </w:tc>
        <w:tc>
          <w:tcPr>
            <w:tcW w:w="434" w:type="dxa"/>
          </w:tcPr>
          <w:p w:rsidR="0080526F" w:rsidRDefault="0080526F" w:rsidP="0080526F">
            <w:pPr>
              <w:ind w:firstLine="0"/>
              <w:rPr>
                <w:b/>
              </w:rPr>
            </w:pPr>
          </w:p>
        </w:tc>
      </w:tr>
      <w:tr w:rsidR="00BF2548" w:rsidTr="00BF2548">
        <w:tc>
          <w:tcPr>
            <w:tcW w:w="8060" w:type="dxa"/>
          </w:tcPr>
          <w:p w:rsidR="00BF2548" w:rsidRDefault="00BF2548" w:rsidP="0080526F">
            <w:pPr>
              <w:ind w:firstLine="0"/>
            </w:pPr>
            <w:r>
              <w:lastRenderedPageBreak/>
              <w:t>13.Ребёнок осуществляет поисковые и обследовательские действия;</w:t>
            </w:r>
          </w:p>
        </w:tc>
        <w:tc>
          <w:tcPr>
            <w:tcW w:w="425" w:type="dxa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26" w:type="dxa"/>
            <w:vMerge w:val="restart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34" w:type="dxa"/>
            <w:vMerge w:val="restart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</w:tr>
      <w:tr w:rsidR="00BF2548" w:rsidTr="00BF2548">
        <w:tc>
          <w:tcPr>
            <w:tcW w:w="8060" w:type="dxa"/>
          </w:tcPr>
          <w:p w:rsidR="00BF2548" w:rsidRDefault="00BF2548" w:rsidP="0080526F">
            <w:pPr>
              <w:ind w:firstLine="0"/>
            </w:pPr>
            <w:r>
              <w:t>14.Ребёнок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      </w:r>
          </w:p>
        </w:tc>
        <w:tc>
          <w:tcPr>
            <w:tcW w:w="425" w:type="dxa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26" w:type="dxa"/>
            <w:vMerge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34" w:type="dxa"/>
            <w:vMerge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</w:tr>
      <w:tr w:rsidR="00BF2548" w:rsidTr="00BF2548">
        <w:tc>
          <w:tcPr>
            <w:tcW w:w="8060" w:type="dxa"/>
          </w:tcPr>
          <w:p w:rsidR="00BF2548" w:rsidRDefault="00BF2548" w:rsidP="0080526F">
            <w:pPr>
              <w:ind w:firstLine="0"/>
            </w:pPr>
            <w:r>
              <w:t>15.Ребёнок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      </w:r>
          </w:p>
        </w:tc>
        <w:tc>
          <w:tcPr>
            <w:tcW w:w="425" w:type="dxa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26" w:type="dxa"/>
            <w:vMerge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34" w:type="dxa"/>
            <w:vMerge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</w:tr>
      <w:tr w:rsidR="00BF2548" w:rsidTr="00BF2548">
        <w:tc>
          <w:tcPr>
            <w:tcW w:w="8060" w:type="dxa"/>
          </w:tcPr>
          <w:p w:rsidR="00BF2548" w:rsidRDefault="00BF2548" w:rsidP="0080526F">
            <w:pPr>
              <w:ind w:firstLine="0"/>
            </w:pPr>
            <w:r>
              <w:t>16.Ребенок с удовольствием слушает музыку, подпевает, выполняет простые танцевальные движения;</w:t>
            </w:r>
          </w:p>
        </w:tc>
        <w:tc>
          <w:tcPr>
            <w:tcW w:w="425" w:type="dxa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26" w:type="dxa"/>
            <w:vMerge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34" w:type="dxa"/>
            <w:vMerge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</w:tr>
      <w:tr w:rsidR="00BF2548" w:rsidTr="00BF2548">
        <w:tc>
          <w:tcPr>
            <w:tcW w:w="8060" w:type="dxa"/>
          </w:tcPr>
          <w:p w:rsidR="00BF2548" w:rsidRDefault="00BF2548" w:rsidP="0080526F">
            <w:pPr>
              <w:ind w:firstLine="0"/>
            </w:pPr>
            <w:r>
              <w:t>17.Ребенок эмоционально откликается на красоту природы и произведения искусства;</w:t>
            </w:r>
          </w:p>
        </w:tc>
        <w:tc>
          <w:tcPr>
            <w:tcW w:w="425" w:type="dxa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26" w:type="dxa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34" w:type="dxa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</w:tr>
      <w:tr w:rsidR="00BF2548" w:rsidTr="00BF2548">
        <w:tc>
          <w:tcPr>
            <w:tcW w:w="8060" w:type="dxa"/>
          </w:tcPr>
          <w:p w:rsidR="00BF2548" w:rsidRDefault="00BF2548" w:rsidP="0080526F">
            <w:pPr>
              <w:ind w:firstLine="0"/>
            </w:pPr>
            <w:r>
              <w:t>18.Ребёнок осваивает основы изобразительной деятельности (лепка, рисование) и конструирования;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      </w:r>
          </w:p>
        </w:tc>
        <w:tc>
          <w:tcPr>
            <w:tcW w:w="425" w:type="dxa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26" w:type="dxa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34" w:type="dxa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</w:tr>
      <w:tr w:rsidR="00BF2548" w:rsidTr="00BF2548">
        <w:tc>
          <w:tcPr>
            <w:tcW w:w="8060" w:type="dxa"/>
          </w:tcPr>
          <w:p w:rsidR="00BF2548" w:rsidRDefault="00BF2548" w:rsidP="0080526F">
            <w:pPr>
              <w:ind w:firstLine="0"/>
            </w:pPr>
            <w:r>
              <w:t>19.Ребёнок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      </w:r>
          </w:p>
        </w:tc>
        <w:tc>
          <w:tcPr>
            <w:tcW w:w="425" w:type="dxa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26" w:type="dxa"/>
            <w:vMerge w:val="restart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34" w:type="dxa"/>
            <w:vMerge w:val="restart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</w:tr>
      <w:tr w:rsidR="00BF2548" w:rsidTr="00BF2548">
        <w:tc>
          <w:tcPr>
            <w:tcW w:w="8060" w:type="dxa"/>
          </w:tcPr>
          <w:p w:rsidR="00BF2548" w:rsidRDefault="00BF2548" w:rsidP="0080526F">
            <w:pPr>
              <w:ind w:firstLine="0"/>
            </w:pPr>
            <w:r>
              <w:t>20.Ребёнок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      </w:r>
          </w:p>
        </w:tc>
        <w:tc>
          <w:tcPr>
            <w:tcW w:w="425" w:type="dxa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26" w:type="dxa"/>
            <w:vMerge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34" w:type="dxa"/>
            <w:vMerge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</w:tr>
      <w:tr w:rsidR="00BF2548" w:rsidTr="00BF2548">
        <w:tc>
          <w:tcPr>
            <w:tcW w:w="8060" w:type="dxa"/>
          </w:tcPr>
          <w:p w:rsidR="00BF2548" w:rsidRDefault="00BF2548" w:rsidP="0080526F">
            <w:pPr>
              <w:ind w:firstLine="0"/>
            </w:pPr>
            <w:r w:rsidRPr="00BF2548">
              <w:rPr>
                <w:b/>
              </w:rPr>
              <w:t>Итого по разделу</w:t>
            </w:r>
            <w:r>
              <w:t xml:space="preserve"> (высокий балл, обозначающий количество полных, средний балл частичных совпадений или низкий балл нет совпадений по усвоению программных материалов)</w:t>
            </w:r>
          </w:p>
        </w:tc>
        <w:tc>
          <w:tcPr>
            <w:tcW w:w="425" w:type="dxa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26" w:type="dxa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34" w:type="dxa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</w:tr>
      <w:tr w:rsidR="00BF2548" w:rsidTr="00BF2548">
        <w:tc>
          <w:tcPr>
            <w:tcW w:w="8060" w:type="dxa"/>
          </w:tcPr>
          <w:p w:rsidR="00BF2548" w:rsidRDefault="00BF2548" w:rsidP="0080526F">
            <w:pPr>
              <w:ind w:firstLine="0"/>
            </w:pPr>
          </w:p>
        </w:tc>
        <w:tc>
          <w:tcPr>
            <w:tcW w:w="425" w:type="dxa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26" w:type="dxa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  <w:tc>
          <w:tcPr>
            <w:tcW w:w="434" w:type="dxa"/>
          </w:tcPr>
          <w:p w:rsidR="00BF2548" w:rsidRDefault="00BF2548" w:rsidP="0080526F">
            <w:pPr>
              <w:ind w:firstLine="0"/>
              <w:rPr>
                <w:b/>
              </w:rPr>
            </w:pPr>
          </w:p>
        </w:tc>
      </w:tr>
    </w:tbl>
    <w:p w:rsidR="0080526F" w:rsidRDefault="0080526F" w:rsidP="0080526F">
      <w:pPr>
        <w:ind w:firstLine="0"/>
        <w:rPr>
          <w:b/>
        </w:rPr>
      </w:pPr>
    </w:p>
    <w:p w:rsidR="00BF2548" w:rsidRDefault="00BF2548" w:rsidP="0080526F">
      <w:pPr>
        <w:ind w:firstLine="0"/>
        <w:rPr>
          <w:b/>
        </w:rPr>
      </w:pPr>
    </w:p>
    <w:p w:rsidR="00BF2548" w:rsidRDefault="00BF2548" w:rsidP="0080526F">
      <w:pPr>
        <w:ind w:firstLine="0"/>
        <w:rPr>
          <w:b/>
        </w:rPr>
      </w:pPr>
    </w:p>
    <w:p w:rsidR="00025861" w:rsidRDefault="00025861" w:rsidP="00BF2548">
      <w:pPr>
        <w:ind w:firstLine="0"/>
        <w:jc w:val="center"/>
        <w:rPr>
          <w:b/>
        </w:rPr>
      </w:pPr>
    </w:p>
    <w:p w:rsidR="00025861" w:rsidRDefault="00025861" w:rsidP="00BF2548">
      <w:pPr>
        <w:ind w:firstLine="0"/>
        <w:jc w:val="center"/>
        <w:rPr>
          <w:b/>
        </w:rPr>
      </w:pPr>
    </w:p>
    <w:p w:rsidR="00025861" w:rsidRDefault="00025861" w:rsidP="00BF2548">
      <w:pPr>
        <w:ind w:firstLine="0"/>
        <w:jc w:val="center"/>
        <w:rPr>
          <w:b/>
        </w:rPr>
      </w:pPr>
    </w:p>
    <w:p w:rsidR="00025861" w:rsidRDefault="00025861" w:rsidP="00BF2548">
      <w:pPr>
        <w:ind w:firstLine="0"/>
        <w:jc w:val="center"/>
        <w:rPr>
          <w:b/>
        </w:rPr>
      </w:pPr>
    </w:p>
    <w:p w:rsidR="00025861" w:rsidRDefault="00025861" w:rsidP="00BF2548">
      <w:pPr>
        <w:ind w:firstLine="0"/>
        <w:jc w:val="center"/>
        <w:rPr>
          <w:b/>
        </w:rPr>
      </w:pPr>
    </w:p>
    <w:p w:rsidR="00025861" w:rsidRDefault="00025861" w:rsidP="00BF2548">
      <w:pPr>
        <w:ind w:firstLine="0"/>
        <w:jc w:val="center"/>
        <w:rPr>
          <w:b/>
        </w:rPr>
      </w:pPr>
    </w:p>
    <w:p w:rsidR="00025861" w:rsidRDefault="00025861" w:rsidP="00BF2548">
      <w:pPr>
        <w:ind w:firstLine="0"/>
        <w:jc w:val="center"/>
        <w:rPr>
          <w:b/>
        </w:rPr>
      </w:pPr>
    </w:p>
    <w:p w:rsidR="00BF2548" w:rsidRPr="00BF2548" w:rsidRDefault="00BF2548" w:rsidP="00BF2548">
      <w:pPr>
        <w:ind w:firstLine="0"/>
        <w:jc w:val="center"/>
        <w:rPr>
          <w:b/>
        </w:rPr>
      </w:pPr>
      <w:r w:rsidRPr="00BF2548">
        <w:rPr>
          <w:b/>
        </w:rPr>
        <w:lastRenderedPageBreak/>
        <w:t>II.СОДЕРЖАТЕЛЬНЫЙ РАЗДЕЛ:</w:t>
      </w:r>
    </w:p>
    <w:p w:rsidR="00BF2548" w:rsidRPr="00BF2548" w:rsidRDefault="00BF2548" w:rsidP="00BF2548">
      <w:pPr>
        <w:ind w:firstLine="0"/>
        <w:rPr>
          <w:b/>
        </w:rPr>
      </w:pPr>
      <w:r w:rsidRPr="00BF2548">
        <w:rPr>
          <w:b/>
        </w:rPr>
        <w:t>2.1. Задачи и содержание образования по образовательным областям</w:t>
      </w:r>
    </w:p>
    <w:p w:rsidR="00BF2548" w:rsidRPr="00BF2548" w:rsidRDefault="00BF2548" w:rsidP="00BF2548">
      <w:pPr>
        <w:ind w:firstLine="0"/>
        <w:rPr>
          <w:b/>
        </w:rPr>
      </w:pPr>
      <w:r w:rsidRPr="00BF2548">
        <w:rPr>
          <w:b/>
        </w:rPr>
        <w:t>2.1.1. Социально-коммуникативное развитие</w:t>
      </w:r>
    </w:p>
    <w:p w:rsidR="00BF2548" w:rsidRPr="0045775D" w:rsidRDefault="00BF2548" w:rsidP="0045775D">
      <w:pPr>
        <w:pStyle w:val="a6"/>
        <w:numPr>
          <w:ilvl w:val="0"/>
          <w:numId w:val="5"/>
        </w:numPr>
        <w:ind w:left="0" w:firstLine="0"/>
      </w:pPr>
      <w:r w:rsidRPr="0045775D">
        <w:t>Поддерживать желание детей познакомиться со сверстником, узнать его имя, используя приемы поощрения и одобрения.</w:t>
      </w:r>
    </w:p>
    <w:p w:rsidR="00BF2548" w:rsidRPr="0045775D" w:rsidRDefault="00BF2548" w:rsidP="0045775D">
      <w:pPr>
        <w:pStyle w:val="a6"/>
        <w:numPr>
          <w:ilvl w:val="0"/>
          <w:numId w:val="5"/>
        </w:numPr>
        <w:ind w:left="0" w:firstLine="0"/>
      </w:pPr>
      <w:r w:rsidRPr="0045775D">
        <w:t xml:space="preserve">Оказывать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</w:t>
      </w:r>
    </w:p>
    <w:p w:rsidR="0045775D" w:rsidRPr="0045775D" w:rsidRDefault="00BF2548" w:rsidP="0045775D">
      <w:pPr>
        <w:ind w:firstLine="0"/>
      </w:pPr>
      <w:r w:rsidRPr="0045775D">
        <w:t>повседневные жизненные ситуации.</w:t>
      </w:r>
    </w:p>
    <w:p w:rsidR="00BF2548" w:rsidRPr="0045775D" w:rsidRDefault="00BF2548" w:rsidP="0045775D">
      <w:pPr>
        <w:pStyle w:val="a6"/>
        <w:numPr>
          <w:ilvl w:val="0"/>
          <w:numId w:val="5"/>
        </w:numPr>
        <w:ind w:left="0" w:firstLine="0"/>
      </w:pPr>
      <w:r w:rsidRPr="0045775D">
        <w:t>Показывать и называть ребёнку основные части тела и лица человека, его действия.</w:t>
      </w:r>
    </w:p>
    <w:p w:rsidR="00BF2548" w:rsidRPr="0045775D" w:rsidRDefault="00BF2548" w:rsidP="0045775D">
      <w:pPr>
        <w:pStyle w:val="a6"/>
        <w:numPr>
          <w:ilvl w:val="0"/>
          <w:numId w:val="5"/>
        </w:numPr>
        <w:ind w:left="0" w:firstLine="0"/>
      </w:pPr>
      <w:r w:rsidRPr="0045775D">
        <w:t>Поддерживать желание ребёнка называть и различать основные действия взрослых.</w:t>
      </w:r>
    </w:p>
    <w:p w:rsidR="00BF2548" w:rsidRPr="0045775D" w:rsidRDefault="00BF2548" w:rsidP="0045775D">
      <w:pPr>
        <w:pStyle w:val="a6"/>
        <w:numPr>
          <w:ilvl w:val="0"/>
          <w:numId w:val="5"/>
        </w:numPr>
        <w:ind w:left="0" w:firstLine="0"/>
      </w:pPr>
      <w:r w:rsidRPr="0045775D">
        <w:t>Знакомить детей с основными эмоциями и чувствами человека, обозначает их словом, демонстрирует их проявление мимикой, жестами, интонацией голоса.</w:t>
      </w:r>
    </w:p>
    <w:p w:rsidR="00BF2548" w:rsidRPr="0045775D" w:rsidRDefault="00BF2548" w:rsidP="0045775D">
      <w:pPr>
        <w:pStyle w:val="a6"/>
        <w:numPr>
          <w:ilvl w:val="0"/>
          <w:numId w:val="6"/>
        </w:numPr>
        <w:ind w:left="0" w:firstLine="0"/>
      </w:pPr>
      <w:r w:rsidRPr="0045775D">
        <w:t>Предлагать детям повторить слова, обозначающие эмоциональное состояние человека, предлагать детям задания, помогающие закрепить представление об эмоция</w:t>
      </w:r>
      <w:r w:rsidR="0045775D">
        <w:t xml:space="preserve">х, в том числе их узнавание на </w:t>
      </w:r>
      <w:r w:rsidRPr="0045775D">
        <w:t>картинках.</w:t>
      </w:r>
    </w:p>
    <w:p w:rsidR="00BF2548" w:rsidRPr="0045775D" w:rsidRDefault="00BF2548" w:rsidP="0045775D">
      <w:pPr>
        <w:pStyle w:val="a6"/>
        <w:numPr>
          <w:ilvl w:val="0"/>
          <w:numId w:val="6"/>
        </w:numPr>
        <w:ind w:left="0" w:firstLine="0"/>
      </w:pPr>
      <w:r w:rsidRPr="0045775D">
        <w:t>Рассматривать вместе с детьми картинки с изображением семьи: детей, родителей (законных представителей).</w:t>
      </w:r>
    </w:p>
    <w:p w:rsidR="00BF2548" w:rsidRPr="0045775D" w:rsidRDefault="00BF2548" w:rsidP="0045775D">
      <w:pPr>
        <w:pStyle w:val="a6"/>
        <w:numPr>
          <w:ilvl w:val="0"/>
          <w:numId w:val="6"/>
        </w:numPr>
        <w:ind w:left="0" w:firstLine="0"/>
      </w:pPr>
      <w:r w:rsidRPr="0045775D">
        <w:t>Поощрять стремление детей узнавать членов семьи, называть их, рассказывает детям о том, как члены семьи могут заботиться друг о друге.</w:t>
      </w:r>
    </w:p>
    <w:p w:rsidR="00BF2548" w:rsidRPr="0045775D" w:rsidRDefault="00BF2548" w:rsidP="0045775D">
      <w:pPr>
        <w:pStyle w:val="a6"/>
        <w:numPr>
          <w:ilvl w:val="0"/>
          <w:numId w:val="6"/>
        </w:numPr>
        <w:ind w:left="0" w:firstLine="0"/>
      </w:pPr>
      <w:r w:rsidRPr="0045775D">
        <w:t>Поддерживать желание детей познавать пространство своей группы, узнавать вход в группу, её расположение на этаже, педагогов, которые работают с детьми.</w:t>
      </w:r>
    </w:p>
    <w:p w:rsidR="00BF2548" w:rsidRPr="0045775D" w:rsidRDefault="00BF2548" w:rsidP="0045775D">
      <w:pPr>
        <w:pStyle w:val="a6"/>
        <w:numPr>
          <w:ilvl w:val="0"/>
          <w:numId w:val="6"/>
        </w:numPr>
        <w:ind w:left="0" w:firstLine="0"/>
      </w:pPr>
      <w:r w:rsidRPr="0045775D">
        <w:t>Рассматривать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:rsidR="00BF2548" w:rsidRPr="0045775D" w:rsidRDefault="00BF2548" w:rsidP="0045775D">
      <w:pPr>
        <w:pStyle w:val="a6"/>
        <w:numPr>
          <w:ilvl w:val="0"/>
          <w:numId w:val="6"/>
        </w:numPr>
        <w:ind w:left="0" w:firstLine="0"/>
      </w:pPr>
      <w:r w:rsidRPr="0045775D">
        <w:t xml:space="preserve">Поддерживать стремление детей выполнять элементарные правила поведения ("можно", "нельзя"). Личным показом демонстрировать правила общения: здоровается, прощается, говорит "спасибо", "пожалуйста", напоминать </w:t>
      </w:r>
      <w:r w:rsidRPr="0045775D">
        <w:lastRenderedPageBreak/>
        <w:t>детям о важности использования данных слов в про</w:t>
      </w:r>
      <w:r w:rsidR="0045775D">
        <w:t xml:space="preserve">цессе общения со </w:t>
      </w:r>
      <w:r w:rsidRPr="0045775D">
        <w:t>взрослыми и сверстниками, поощряеть инициативу и</w:t>
      </w:r>
      <w:r w:rsidR="0045775D">
        <w:t xml:space="preserve"> самостоятельность ребёнка при </w:t>
      </w:r>
      <w:r w:rsidRPr="0045775D">
        <w:t>использовании "вежливых слов".</w:t>
      </w:r>
    </w:p>
    <w:p w:rsidR="00BF2548" w:rsidRPr="0045775D" w:rsidRDefault="00BF2548" w:rsidP="0045775D">
      <w:pPr>
        <w:pStyle w:val="a6"/>
        <w:numPr>
          <w:ilvl w:val="0"/>
          <w:numId w:val="6"/>
        </w:numPr>
        <w:ind w:left="0" w:firstLine="0"/>
      </w:pPr>
      <w:r w:rsidRPr="0045775D">
        <w:t>Использовать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</w:r>
    </w:p>
    <w:p w:rsidR="00BF2548" w:rsidRPr="0045775D" w:rsidRDefault="00BF2548" w:rsidP="0045775D">
      <w:pPr>
        <w:pStyle w:val="a6"/>
        <w:numPr>
          <w:ilvl w:val="0"/>
          <w:numId w:val="6"/>
        </w:numPr>
        <w:ind w:left="0" w:firstLine="0"/>
      </w:pPr>
      <w:r w:rsidRPr="0045775D">
        <w:t>Организовать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:rsidR="00BF2548" w:rsidRPr="0045775D" w:rsidRDefault="00BF2548" w:rsidP="0045775D">
      <w:pPr>
        <w:pStyle w:val="a6"/>
        <w:numPr>
          <w:ilvl w:val="0"/>
          <w:numId w:val="6"/>
        </w:numPr>
        <w:ind w:left="0" w:firstLine="0"/>
      </w:pPr>
      <w:r w:rsidRPr="0045775D">
        <w:t>Формировать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:rsidR="00BF2548" w:rsidRPr="0045775D" w:rsidRDefault="00BF2548" w:rsidP="0045775D">
      <w:pPr>
        <w:pStyle w:val="a6"/>
        <w:numPr>
          <w:ilvl w:val="0"/>
          <w:numId w:val="6"/>
        </w:numPr>
        <w:ind w:left="0" w:firstLine="0"/>
      </w:pPr>
      <w:r w:rsidRPr="0045775D">
        <w:t>В области социально-коммуникативного развития основными задачами образовательной деятельности являются:</w:t>
      </w:r>
    </w:p>
    <w:p w:rsidR="00BF2548" w:rsidRPr="0045775D" w:rsidRDefault="00BF2548" w:rsidP="0045775D">
      <w:pPr>
        <w:pStyle w:val="a6"/>
        <w:numPr>
          <w:ilvl w:val="0"/>
          <w:numId w:val="6"/>
        </w:numPr>
        <w:ind w:left="0" w:firstLine="0"/>
      </w:pPr>
      <w:r w:rsidRPr="0045775D">
        <w:t>поддерживать эмоционально-положительное состояние детей в период адаптации к ДОО;</w:t>
      </w:r>
    </w:p>
    <w:p w:rsidR="00BF2548" w:rsidRPr="0045775D" w:rsidRDefault="00BF2548" w:rsidP="0045775D">
      <w:pPr>
        <w:pStyle w:val="a6"/>
        <w:numPr>
          <w:ilvl w:val="0"/>
          <w:numId w:val="6"/>
        </w:numPr>
        <w:ind w:left="0" w:firstLine="0"/>
      </w:pPr>
      <w:r w:rsidRPr="0045775D">
        <w:t>развивать игровой опыт ребёнка, помогая детям отражать в игре представления об окружающей действительности;</w:t>
      </w:r>
    </w:p>
    <w:p w:rsidR="00BF2548" w:rsidRPr="0045775D" w:rsidRDefault="00BF2548" w:rsidP="0045775D">
      <w:pPr>
        <w:pStyle w:val="a6"/>
        <w:numPr>
          <w:ilvl w:val="0"/>
          <w:numId w:val="7"/>
        </w:numPr>
        <w:ind w:left="0" w:firstLine="0"/>
      </w:pPr>
      <w:r w:rsidRPr="0045775D"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BF2548" w:rsidRPr="0045775D" w:rsidRDefault="00BF2548" w:rsidP="00EC4E39">
      <w:pPr>
        <w:pStyle w:val="a6"/>
        <w:numPr>
          <w:ilvl w:val="0"/>
          <w:numId w:val="7"/>
        </w:numPr>
        <w:ind w:left="0" w:firstLine="0"/>
      </w:pPr>
      <w:r w:rsidRPr="0045775D"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</w:r>
    </w:p>
    <w:p w:rsidR="00BF2548" w:rsidRPr="0045775D" w:rsidRDefault="00BF2548" w:rsidP="00EC4E39">
      <w:pPr>
        <w:pStyle w:val="a6"/>
        <w:numPr>
          <w:ilvl w:val="0"/>
          <w:numId w:val="7"/>
        </w:numPr>
        <w:ind w:left="0" w:firstLine="0"/>
      </w:pPr>
      <w:r w:rsidRPr="0045775D">
        <w:t>формировать первичные представления ребёнка о себе, о своем возрасте, поле, о родителях (законных представителях) и близких членах семьи.</w:t>
      </w:r>
    </w:p>
    <w:p w:rsidR="00EC4E39" w:rsidRDefault="00EC4E39" w:rsidP="0045775D">
      <w:pPr>
        <w:ind w:firstLine="0"/>
        <w:jc w:val="center"/>
        <w:rPr>
          <w:b/>
        </w:rPr>
      </w:pPr>
    </w:p>
    <w:p w:rsidR="00BF2548" w:rsidRPr="0045775D" w:rsidRDefault="00BF2548" w:rsidP="0045775D">
      <w:pPr>
        <w:ind w:firstLine="0"/>
        <w:jc w:val="center"/>
        <w:rPr>
          <w:b/>
        </w:rPr>
      </w:pPr>
      <w:r w:rsidRPr="0045775D">
        <w:rPr>
          <w:b/>
        </w:rPr>
        <w:t>Содержание образовательной деятельности.</w:t>
      </w:r>
    </w:p>
    <w:p w:rsidR="00BF2548" w:rsidRPr="0045775D" w:rsidRDefault="00BF2548" w:rsidP="00BF2548">
      <w:pPr>
        <w:ind w:firstLine="0"/>
      </w:pPr>
    </w:p>
    <w:p w:rsidR="00BF2548" w:rsidRPr="0045775D" w:rsidRDefault="00BF2548" w:rsidP="00BF2548">
      <w:pPr>
        <w:ind w:firstLine="0"/>
      </w:pPr>
      <w:r w:rsidRPr="0045775D">
        <w:t> Поддерживать желание детей познакомиться со сверстником, уз</w:t>
      </w:r>
      <w:r w:rsidR="00EC4E39">
        <w:t xml:space="preserve">нать его имя, используя приемы </w:t>
      </w:r>
      <w:r w:rsidRPr="0045775D">
        <w:t xml:space="preserve">поощрения и одобрения. </w:t>
      </w:r>
    </w:p>
    <w:p w:rsidR="00BF2548" w:rsidRPr="0045775D" w:rsidRDefault="00BF2548" w:rsidP="00BF2548">
      <w:pPr>
        <w:ind w:firstLine="0"/>
      </w:pPr>
      <w:r w:rsidRPr="0045775D">
        <w:lastRenderedPageBreak/>
        <w:t> Оказывать помощь детям в определении особенностей внешнего вида мальчиков и девочек, и</w:t>
      </w:r>
      <w:r w:rsidR="00EC4E39">
        <w:t xml:space="preserve">х </w:t>
      </w:r>
      <w:r w:rsidRPr="0045775D">
        <w:t>одежды, причесок, предпочитаемых игрушек, задает детям вопро</w:t>
      </w:r>
      <w:r w:rsidR="00EC4E39">
        <w:t xml:space="preserve">сы уточняющего или проблемного </w:t>
      </w:r>
      <w:r w:rsidRPr="0045775D">
        <w:t xml:space="preserve">характера, объясняет отличительные признаки взрослых и детей, используя наглядный материал и </w:t>
      </w:r>
    </w:p>
    <w:p w:rsidR="00BF2548" w:rsidRPr="0045775D" w:rsidRDefault="00BF2548" w:rsidP="00BF2548">
      <w:pPr>
        <w:ind w:firstLine="0"/>
      </w:pPr>
      <w:r w:rsidRPr="0045775D">
        <w:t xml:space="preserve">повседневные жизненные ситуации. </w:t>
      </w:r>
    </w:p>
    <w:p w:rsidR="00BF2548" w:rsidRPr="0045775D" w:rsidRDefault="00BF2548" w:rsidP="00BF2548">
      <w:pPr>
        <w:ind w:firstLine="0"/>
      </w:pPr>
      <w:r w:rsidRPr="0045775D">
        <w:t> Показывать и называть ребёнку основные части тела и лица челов</w:t>
      </w:r>
      <w:r w:rsidR="00EC4E39">
        <w:t xml:space="preserve">ека, его действия. Поддерживать </w:t>
      </w:r>
      <w:r w:rsidRPr="0045775D">
        <w:t>желание ребёнка называть и различать основные действия взрослых.</w:t>
      </w:r>
    </w:p>
    <w:p w:rsidR="00BF2548" w:rsidRPr="0045775D" w:rsidRDefault="00BF2548" w:rsidP="00BF2548">
      <w:pPr>
        <w:ind w:firstLine="0"/>
      </w:pPr>
      <w:r w:rsidRPr="0045775D">
        <w:t> Знакомить детей с основными эмоциями и чувствами ч</w:t>
      </w:r>
      <w:r w:rsidR="00EC4E39">
        <w:t xml:space="preserve">еловека, обозначает их словом, </w:t>
      </w:r>
      <w:r w:rsidRPr="0045775D">
        <w:t>демонстрирует их проявление мимикой, жестами, интонацией голоса.</w:t>
      </w:r>
    </w:p>
    <w:p w:rsidR="00BF2548" w:rsidRPr="0045775D" w:rsidRDefault="00BF2548" w:rsidP="00BF2548">
      <w:pPr>
        <w:ind w:firstLine="0"/>
      </w:pPr>
      <w:r w:rsidRPr="0045775D">
        <w:t> Предлагать детям повторить слова, обозначающие эмоциональное</w:t>
      </w:r>
      <w:r w:rsidR="00EC4E39">
        <w:t xml:space="preserve"> состояние человека, предлагать </w:t>
      </w:r>
      <w:r w:rsidRPr="0045775D">
        <w:t>детям задания, помогающие закрепить представление об эмоция</w:t>
      </w:r>
      <w:r w:rsidR="00EC4E39">
        <w:t xml:space="preserve">х, в том числе их узнавание на </w:t>
      </w:r>
      <w:r w:rsidRPr="0045775D">
        <w:t>картинках.</w:t>
      </w:r>
    </w:p>
    <w:p w:rsidR="00BF2548" w:rsidRPr="0045775D" w:rsidRDefault="00BF2548" w:rsidP="00BF2548">
      <w:pPr>
        <w:ind w:firstLine="0"/>
      </w:pPr>
      <w:r w:rsidRPr="0045775D">
        <w:t> Рассматривать вместе с детьми картинки с изображением сем</w:t>
      </w:r>
      <w:r w:rsidR="00EC4E39">
        <w:t xml:space="preserve">ьи: детей, родителей (законных </w:t>
      </w:r>
      <w:r w:rsidRPr="0045775D">
        <w:t xml:space="preserve">представителей). </w:t>
      </w:r>
    </w:p>
    <w:p w:rsidR="00BF2548" w:rsidRPr="0045775D" w:rsidRDefault="00BF2548" w:rsidP="00BF2548">
      <w:pPr>
        <w:ind w:firstLine="0"/>
      </w:pPr>
      <w:r w:rsidRPr="0045775D">
        <w:t> Поощрять стремление детей узнавать членов семьи, называть их,</w:t>
      </w:r>
      <w:r w:rsidR="00EC4E39">
        <w:t xml:space="preserve"> рассказывает детям о том, как </w:t>
      </w:r>
      <w:r w:rsidRPr="0045775D">
        <w:t>члены семьи могут заботиться друг о друге.</w:t>
      </w:r>
    </w:p>
    <w:p w:rsidR="00BF2548" w:rsidRPr="0045775D" w:rsidRDefault="00BF2548" w:rsidP="00BF2548">
      <w:pPr>
        <w:ind w:firstLine="0"/>
      </w:pPr>
      <w:r w:rsidRPr="0045775D">
        <w:t> Поддерживать желание детей познавать пространство своей груп</w:t>
      </w:r>
      <w:r w:rsidR="00EC4E39">
        <w:t xml:space="preserve">пы, узнавать вход в группу, её </w:t>
      </w:r>
      <w:r w:rsidRPr="0045775D">
        <w:t>расположение на этаже, педагогов, которые работают с детьми.</w:t>
      </w:r>
    </w:p>
    <w:p w:rsidR="00BF2548" w:rsidRPr="0045775D" w:rsidRDefault="00BF2548" w:rsidP="00BF2548">
      <w:pPr>
        <w:ind w:firstLine="0"/>
      </w:pPr>
      <w:r w:rsidRPr="0045775D">
        <w:t> Рассматривать с детьми пространство группы, назначение кажд</w:t>
      </w:r>
      <w:r w:rsidR="00EC4E39">
        <w:t xml:space="preserve">ого помещения, его наполнение, </w:t>
      </w:r>
      <w:r w:rsidRPr="0045775D">
        <w:t>помогает детям ориентироваться в пространстве группы.</w:t>
      </w:r>
    </w:p>
    <w:p w:rsidR="00BF2548" w:rsidRPr="0045775D" w:rsidRDefault="00BF2548" w:rsidP="00BF2548">
      <w:pPr>
        <w:ind w:firstLine="0"/>
      </w:pPr>
      <w:r w:rsidRPr="0045775D">
        <w:t xml:space="preserve"> Поддерживать стремление детей выполнять элементарные правила поведения ("можно", "нельзя"). </w:t>
      </w:r>
    </w:p>
    <w:p w:rsidR="00BF2548" w:rsidRPr="0045775D" w:rsidRDefault="00BF2548" w:rsidP="00BF2548">
      <w:pPr>
        <w:ind w:firstLine="0"/>
      </w:pPr>
      <w:r w:rsidRPr="0045775D">
        <w:t>Личным показом демонстровать правила общения: здоровается,</w:t>
      </w:r>
      <w:r w:rsidR="00EC4E39">
        <w:t xml:space="preserve"> прощается, говорит "спасибо", </w:t>
      </w:r>
      <w:r w:rsidRPr="0045775D">
        <w:t>"пожалуйста", напоминать детям о важности использования дан</w:t>
      </w:r>
      <w:r w:rsidR="00EC4E39">
        <w:t xml:space="preserve">ных слов в процессе общения со </w:t>
      </w:r>
      <w:r w:rsidRPr="0045775D">
        <w:t>взрослыми и сверстниками, поощрять инициативу и самостоятельн</w:t>
      </w:r>
      <w:r w:rsidR="00EC4E39">
        <w:t xml:space="preserve">ость ребёнка при использовании </w:t>
      </w:r>
      <w:r w:rsidRPr="0045775D">
        <w:t>"вежливых слов".</w:t>
      </w:r>
    </w:p>
    <w:p w:rsidR="00BF2548" w:rsidRPr="0045775D" w:rsidRDefault="00BF2548" w:rsidP="00BF2548">
      <w:pPr>
        <w:ind w:firstLine="0"/>
      </w:pPr>
      <w:r w:rsidRPr="0045775D">
        <w:t> Использовать приемы общения, позволяющие детям проявлять внимание к его словам и указан</w:t>
      </w:r>
      <w:r w:rsidR="00EC4E39">
        <w:t xml:space="preserve">иям, </w:t>
      </w:r>
      <w:r w:rsidRPr="0045775D">
        <w:t>поддерживать желание ребёнка выполнять указания взрослого</w:t>
      </w:r>
      <w:r w:rsidR="00EC4E39">
        <w:t xml:space="preserve">, действовать по его примеру и </w:t>
      </w:r>
      <w:r w:rsidRPr="0045775D">
        <w:t>показу.</w:t>
      </w:r>
    </w:p>
    <w:p w:rsidR="00BF2548" w:rsidRPr="0045775D" w:rsidRDefault="00BF2548" w:rsidP="00BF2548">
      <w:pPr>
        <w:ind w:firstLine="0"/>
      </w:pPr>
      <w:r w:rsidRPr="0045775D">
        <w:lastRenderedPageBreak/>
        <w:t> Организовать детей на участие в подвижных, музыкальных</w:t>
      </w:r>
      <w:r w:rsidR="00EC4E39">
        <w:t xml:space="preserve">, сюжетных и хороводных играх, </w:t>
      </w:r>
      <w:r w:rsidRPr="0045775D">
        <w:t>поощрять их активность и инициативность в ходе участия в играх.</w:t>
      </w:r>
    </w:p>
    <w:p w:rsidR="00BF2548" w:rsidRPr="0045775D" w:rsidRDefault="00BF2548" w:rsidP="00BF2548">
      <w:pPr>
        <w:ind w:firstLine="0"/>
      </w:pPr>
      <w:r w:rsidRPr="0045775D">
        <w:t> Формировать представление детей о простых предметах своей оде</w:t>
      </w:r>
      <w:r w:rsidR="00EC4E39">
        <w:t xml:space="preserve">жды, обозначает словами каждый </w:t>
      </w:r>
      <w:r w:rsidRPr="0045775D">
        <w:t>предмет одежды, рассказывать детям о назначении предметов оде</w:t>
      </w:r>
      <w:r w:rsidR="00EC4E39">
        <w:t xml:space="preserve">жды, способах их использования </w:t>
      </w:r>
      <w:r w:rsidRPr="0045775D">
        <w:t>(надевание колготок, футболок и тому подобное).</w:t>
      </w:r>
    </w:p>
    <w:p w:rsidR="00EC4E39" w:rsidRDefault="00EC4E39" w:rsidP="00EC4E39">
      <w:pPr>
        <w:ind w:firstLine="0"/>
        <w:jc w:val="center"/>
        <w:rPr>
          <w:b/>
        </w:rPr>
      </w:pPr>
    </w:p>
    <w:p w:rsidR="00BF2548" w:rsidRPr="00EC4E39" w:rsidRDefault="00BF2548" w:rsidP="00EC4E39">
      <w:pPr>
        <w:ind w:firstLine="0"/>
        <w:jc w:val="center"/>
        <w:rPr>
          <w:b/>
        </w:rPr>
      </w:pPr>
      <w:r w:rsidRPr="00EC4E39">
        <w:rPr>
          <w:b/>
        </w:rPr>
        <w:t>Содержание образовательной деятельности.</w:t>
      </w:r>
    </w:p>
    <w:p w:rsidR="00BF2548" w:rsidRPr="0045775D" w:rsidRDefault="00BF2548" w:rsidP="00BF2548">
      <w:pPr>
        <w:ind w:firstLine="0"/>
      </w:pPr>
      <w:r w:rsidRPr="0045775D">
        <w:t>В сфере социальных отношений.</w:t>
      </w:r>
    </w:p>
    <w:p w:rsidR="00BF2548" w:rsidRPr="0045775D" w:rsidRDefault="00BF2548" w:rsidP="00BF2548">
      <w:pPr>
        <w:ind w:firstLine="0"/>
      </w:pPr>
      <w:r w:rsidRPr="0045775D">
        <w:t> Создать условия для формирования у детей образа Я;</w:t>
      </w:r>
    </w:p>
    <w:p w:rsidR="00BF2548" w:rsidRPr="0045775D" w:rsidRDefault="00BF2548" w:rsidP="00BF2548">
      <w:pPr>
        <w:ind w:firstLine="0"/>
      </w:pPr>
      <w:r w:rsidRPr="0045775D">
        <w:t xml:space="preserve"> Закреплять умение называть свое имя и возраст, говорить о себе в первом лице; </w:t>
      </w:r>
    </w:p>
    <w:p w:rsidR="00BF2548" w:rsidRPr="0045775D" w:rsidRDefault="00BF2548" w:rsidP="00BF2548">
      <w:pPr>
        <w:ind w:firstLine="0"/>
      </w:pPr>
      <w:r w:rsidRPr="0045775D">
        <w:t> Проговаривать с детьми характеристики, отличающие их друг от друга (вн</w:t>
      </w:r>
      <w:r w:rsidR="00EC4E39">
        <w:t xml:space="preserve">ешность, </w:t>
      </w:r>
      <w:r w:rsidRPr="0045775D">
        <w:t>предпочтения в деятельности, личные достижения).</w:t>
      </w:r>
    </w:p>
    <w:p w:rsidR="00BF2548" w:rsidRPr="0045775D" w:rsidRDefault="00BF2548" w:rsidP="00BF2548">
      <w:pPr>
        <w:ind w:firstLine="0"/>
      </w:pPr>
      <w:r w:rsidRPr="0045775D">
        <w:t xml:space="preserve"> Способствовать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</w:t>
      </w:r>
      <w:r w:rsidR="00EC4E39">
        <w:t xml:space="preserve">возможность рассказать о своих </w:t>
      </w:r>
      <w:r w:rsidRPr="0045775D">
        <w:t>переживаниях, демонстрирует разнообразные способы эмпа</w:t>
      </w:r>
      <w:r w:rsidR="00EC4E39">
        <w:t xml:space="preserve">тийного поведения (поддержать, </w:t>
      </w:r>
      <w:r w:rsidRPr="0045775D">
        <w:t>пожалеть, обнадежить, отвлечь и порадовать).</w:t>
      </w:r>
    </w:p>
    <w:p w:rsidR="00BF2548" w:rsidRPr="0045775D" w:rsidRDefault="00BF2548" w:rsidP="00BF2548">
      <w:pPr>
        <w:ind w:firstLine="0"/>
      </w:pPr>
      <w:r w:rsidRPr="0045775D">
        <w:t xml:space="preserve"> При чтении художественной литературы обращать внимание на проявления, </w:t>
      </w:r>
    </w:p>
    <w:p w:rsidR="00BF2548" w:rsidRPr="0045775D" w:rsidRDefault="00BF2548" w:rsidP="00BF2548">
      <w:pPr>
        <w:ind w:firstLine="0"/>
      </w:pPr>
      <w:r w:rsidRPr="0045775D">
        <w:t>характеризующие настроения, эмоции и чувства героев, комменти</w:t>
      </w:r>
      <w:r w:rsidR="00EC4E39">
        <w:t xml:space="preserve">рует их отношения и поведение, </w:t>
      </w:r>
      <w:r w:rsidRPr="0045775D">
        <w:t>поощряет под</w:t>
      </w:r>
      <w:r w:rsidR="00EC4E39">
        <w:t xml:space="preserve">ражание детей позитивному опыту </w:t>
      </w:r>
      <w:r w:rsidRPr="0045775D">
        <w:t>персонажей</w:t>
      </w:r>
      <w:r w:rsidR="00EC4E39">
        <w:t xml:space="preserve"> художественных произведений и </w:t>
      </w:r>
      <w:r w:rsidRPr="0045775D">
        <w:t>мультипликации.</w:t>
      </w:r>
    </w:p>
    <w:p w:rsidR="00BF2548" w:rsidRPr="0045775D" w:rsidRDefault="00BF2548" w:rsidP="00BF2548">
      <w:pPr>
        <w:ind w:firstLine="0"/>
      </w:pPr>
      <w:r w:rsidRPr="0045775D">
        <w:t> Обогащать представления детей о действиях и поступках людей</w:t>
      </w:r>
      <w:r w:rsidR="00EC4E39">
        <w:t xml:space="preserve">, в которых проявляются доброе </w:t>
      </w:r>
      <w:r w:rsidRPr="0045775D">
        <w:t>отношение и забота о членах семьи, близком окружении, о ж</w:t>
      </w:r>
      <w:r w:rsidR="00EC4E39">
        <w:t xml:space="preserve">ивотных, растениях; знакомит с </w:t>
      </w:r>
      <w:r w:rsidRPr="0045775D">
        <w:t>произведениями, отражающими</w:t>
      </w:r>
      <w:r w:rsidR="00EC4E39">
        <w:t xml:space="preserve"> отношения между членами семьи.</w:t>
      </w:r>
    </w:p>
    <w:p w:rsidR="00BF2548" w:rsidRPr="0045775D" w:rsidRDefault="00BF2548" w:rsidP="00BF2548">
      <w:pPr>
        <w:ind w:firstLine="0"/>
      </w:pPr>
      <w:r w:rsidRPr="0045775D">
        <w:t> Создать в группе положительный эмоциональный фон для объе</w:t>
      </w:r>
      <w:r w:rsidR="00EC4E39">
        <w:t xml:space="preserve">динения детей, проводит игры и </w:t>
      </w:r>
      <w:r w:rsidRPr="0045775D">
        <w:t>упражнения в кругу, где дети видят и слышат друг друга.</w:t>
      </w:r>
    </w:p>
    <w:p w:rsidR="00BF2548" w:rsidRPr="0045775D" w:rsidRDefault="00BF2548" w:rsidP="00BF2548">
      <w:pPr>
        <w:ind w:firstLine="0"/>
      </w:pPr>
      <w:r w:rsidRPr="0045775D">
        <w:lastRenderedPageBreak/>
        <w:t> Поощрять позитивный опыт взаимодействия детей, создава</w:t>
      </w:r>
      <w:r w:rsidR="00EC4E39">
        <w:t xml:space="preserve">ть условия для совместных игр, </w:t>
      </w:r>
      <w:r w:rsidRPr="0045775D">
        <w:t>демонстрирует позитивный настрой и удовольствие, которое мож</w:t>
      </w:r>
      <w:r w:rsidR="00EC4E39">
        <w:t xml:space="preserve">но испытывать от общения и </w:t>
      </w:r>
      <w:r w:rsidRPr="0045775D">
        <w:t xml:space="preserve">совместной игры. </w:t>
      </w:r>
    </w:p>
    <w:p w:rsidR="00BF2548" w:rsidRPr="0045775D" w:rsidRDefault="00BF2548" w:rsidP="00BF2548">
      <w:pPr>
        <w:ind w:firstLine="0"/>
      </w:pPr>
      <w:r w:rsidRPr="0045775D">
        <w:t> Помогать детям обращаться друг к другу, распознавать проявление</w:t>
      </w:r>
      <w:r w:rsidR="00EC4E39">
        <w:t xml:space="preserve"> основных эмоций и реагировать </w:t>
      </w:r>
      <w:r w:rsidRPr="0045775D">
        <w:t>на них.</w:t>
      </w:r>
    </w:p>
    <w:p w:rsidR="00BF2548" w:rsidRPr="0045775D" w:rsidRDefault="00BF2548" w:rsidP="00BF2548">
      <w:pPr>
        <w:ind w:firstLine="0"/>
      </w:pPr>
      <w:r w:rsidRPr="0045775D">
        <w:t> Способств</w:t>
      </w:r>
      <w:r w:rsidR="00EC4E39">
        <w:t>о</w:t>
      </w:r>
      <w:r w:rsidRPr="0045775D">
        <w:t>вать освоению детьми простых способов общения и взаи</w:t>
      </w:r>
      <w:r w:rsidR="00EC4E39">
        <w:t xml:space="preserve">модействия: обращаться к детям </w:t>
      </w:r>
      <w:r w:rsidRPr="0045775D">
        <w:t>по именам, договариваться о совместных действиях, вступать в п</w:t>
      </w:r>
      <w:r w:rsidR="00EC4E39">
        <w:t xml:space="preserve">арное общение (спокойно играть </w:t>
      </w:r>
      <w:r w:rsidRPr="0045775D">
        <w:t xml:space="preserve">рядом, обмениваться игрушками, объединяться в парной игре, вместе рассматривать картинки, </w:t>
      </w:r>
    </w:p>
    <w:p w:rsidR="00BF2548" w:rsidRPr="0045775D" w:rsidRDefault="00BF2548" w:rsidP="00BF2548">
      <w:pPr>
        <w:ind w:firstLine="0"/>
      </w:pPr>
      <w:r w:rsidRPr="0045775D">
        <w:t>наблюдать и прочее). В совместных игровых и бытовых действиях педагог демонстриру</w:t>
      </w:r>
      <w:r w:rsidR="00EC4E39">
        <w:t xml:space="preserve">ет </w:t>
      </w:r>
      <w:r w:rsidRPr="0045775D">
        <w:t xml:space="preserve">готовность действовать согласованно, создает условия </w:t>
      </w:r>
      <w:r w:rsidR="00EC4E39">
        <w:t xml:space="preserve">для возникновения между детьми </w:t>
      </w:r>
      <w:r w:rsidRPr="0045775D">
        <w:t>договоренности.</w:t>
      </w:r>
    </w:p>
    <w:p w:rsidR="00BF2548" w:rsidRPr="0045775D" w:rsidRDefault="00BF2548" w:rsidP="00BF2548">
      <w:pPr>
        <w:ind w:firstLine="0"/>
      </w:pPr>
      <w:r w:rsidRPr="0045775D">
        <w:t> Знакомить детей с элементарными правилами культуры поведе</w:t>
      </w:r>
      <w:r w:rsidR="00EC4E39">
        <w:t xml:space="preserve">ния, упражнять в их выполнении </w:t>
      </w:r>
      <w:r w:rsidRPr="0045775D">
        <w:t>(здороваться, прощаться, благодарить), демонстрировать одобр</w:t>
      </w:r>
      <w:r w:rsidR="00EC4E39">
        <w:t xml:space="preserve">ение при самостоятельном </w:t>
      </w:r>
      <w:r w:rsidRPr="0045775D">
        <w:t>выполнении детьми правил поведения.</w:t>
      </w:r>
    </w:p>
    <w:p w:rsidR="00EC4E39" w:rsidRDefault="00EC4E39" w:rsidP="00EC4E39">
      <w:pPr>
        <w:ind w:firstLine="0"/>
        <w:jc w:val="center"/>
        <w:rPr>
          <w:b/>
        </w:rPr>
      </w:pPr>
    </w:p>
    <w:p w:rsidR="00BF2548" w:rsidRPr="00EC4E39" w:rsidRDefault="00BF2548" w:rsidP="00EC4E39">
      <w:pPr>
        <w:ind w:firstLine="0"/>
        <w:jc w:val="center"/>
        <w:rPr>
          <w:b/>
        </w:rPr>
      </w:pPr>
      <w:r w:rsidRPr="00EC4E39">
        <w:rPr>
          <w:b/>
        </w:rPr>
        <w:t>В сфере трудового воспитания.</w:t>
      </w:r>
    </w:p>
    <w:p w:rsidR="00BF2548" w:rsidRPr="0045775D" w:rsidRDefault="00BF2548" w:rsidP="00BF2548">
      <w:pPr>
        <w:ind w:firstLine="0"/>
      </w:pPr>
      <w:r w:rsidRPr="0045775D">
        <w:t> Формировать первоначальные представления о том, что предм</w:t>
      </w:r>
      <w:r w:rsidR="00EC4E39">
        <w:t xml:space="preserve">еты делаются людьми, например, </w:t>
      </w:r>
      <w:r w:rsidRPr="0045775D">
        <w:t>демонстрирует процессы изготовления атрибутов для игр. В пр</w:t>
      </w:r>
      <w:r w:rsidR="00EC4E39">
        <w:t xml:space="preserve">оцессе взаимодействия с детьми </w:t>
      </w:r>
      <w:r w:rsidRPr="0045775D">
        <w:t>выделяет особенности строения предметов и знакомит с назначение</w:t>
      </w:r>
      <w:r w:rsidR="00EC4E39">
        <w:t xml:space="preserve">м их частей (наприме: ручка на </w:t>
      </w:r>
      <w:r w:rsidRPr="0045775D">
        <w:t>входной двери нужна для того, чтобы удобнее было открыть дверь и прочее).</w:t>
      </w:r>
    </w:p>
    <w:p w:rsidR="00BF2548" w:rsidRPr="0045775D" w:rsidRDefault="00BF2548" w:rsidP="00BF2548">
      <w:pPr>
        <w:ind w:firstLine="0"/>
      </w:pPr>
      <w:r w:rsidRPr="0045775D">
        <w:t> Знакомить детей с основными свойствами и качествами мате</w:t>
      </w:r>
      <w:r w:rsidR="00EC4E39">
        <w:t xml:space="preserve">риалов, из которых изготовлены </w:t>
      </w:r>
      <w:r w:rsidRPr="0045775D">
        <w:t>предметы, знакомые ребёнку (картон, бумага, дерево, тка</w:t>
      </w:r>
      <w:r w:rsidR="00EC4E39">
        <w:t xml:space="preserve">нь), создать игровые ситуации, </w:t>
      </w:r>
      <w:r w:rsidRPr="0045775D">
        <w:t>вызывающие необходимость в создании предметов из разных материалов, использ</w:t>
      </w:r>
      <w:r w:rsidR="00EC4E39">
        <w:t xml:space="preserve">овать </w:t>
      </w:r>
      <w:r w:rsidRPr="0045775D">
        <w:t>дидактические игры с предметами и картинками на гр</w:t>
      </w:r>
      <w:r w:rsidR="00EC4E39">
        <w:t xml:space="preserve">уппировку по схожим признакам, </w:t>
      </w:r>
      <w:r w:rsidRPr="0045775D">
        <w:t>моделировать ситуации для активизации желания детей вклю</w:t>
      </w:r>
      <w:r w:rsidR="00EC4E39">
        <w:t xml:space="preserve">читься в выполнение простейших </w:t>
      </w:r>
      <w:r w:rsidRPr="0045775D">
        <w:t>действий бытового труда.</w:t>
      </w:r>
    </w:p>
    <w:p w:rsidR="00BF2548" w:rsidRPr="0045775D" w:rsidRDefault="00BF2548" w:rsidP="00BF2548">
      <w:pPr>
        <w:ind w:firstLine="0"/>
      </w:pPr>
      <w:r w:rsidRPr="0045775D">
        <w:t> Формировать первоначальные представления о хозяйственно-б</w:t>
      </w:r>
      <w:r w:rsidR="00EC4E39">
        <w:t xml:space="preserve">ытовом труде взрослых дома и в </w:t>
      </w:r>
      <w:r w:rsidRPr="0045775D">
        <w:t>группе ДОО, поощрять желание детей соблюдать порядок</w:t>
      </w:r>
      <w:r w:rsidR="00EC4E39">
        <w:t xml:space="preserve"> при раздевании на дневной сон </w:t>
      </w:r>
      <w:r w:rsidRPr="0045775D">
        <w:t xml:space="preserve">(аккуратное складывание одежды), уборке рабочего </w:t>
      </w:r>
      <w:r w:rsidRPr="0045775D">
        <w:lastRenderedPageBreak/>
        <w:t>места после п</w:t>
      </w:r>
      <w:r w:rsidR="00EC4E39">
        <w:t xml:space="preserve">родуктивных видов деятельности </w:t>
      </w:r>
      <w:r w:rsidRPr="0045775D">
        <w:t>(лепки, рисования, аппликации) и тому подобное.</w:t>
      </w:r>
    </w:p>
    <w:p w:rsidR="00BF2548" w:rsidRPr="0045775D" w:rsidRDefault="00BF2548" w:rsidP="00BF2548">
      <w:pPr>
        <w:ind w:firstLine="0"/>
      </w:pPr>
      <w:r w:rsidRPr="0045775D">
        <w:t> Использовать приемы одобрения и поощрения ребёнка при прав</w:t>
      </w:r>
      <w:r w:rsidR="00EC4E39">
        <w:t xml:space="preserve">ильном выполнении элементарных </w:t>
      </w:r>
      <w:r w:rsidRPr="0045775D">
        <w:t>трудовых действий (убирает за собой посуду на раздаточный сто</w:t>
      </w:r>
      <w:r w:rsidR="00EC4E39">
        <w:t xml:space="preserve">л, убирает рабочее место после </w:t>
      </w:r>
      <w:r w:rsidRPr="0045775D">
        <w:t>занятий, собирает игрушки, помогает раздать наглядный материал на занятие и тому подобное).</w:t>
      </w:r>
    </w:p>
    <w:p w:rsidR="00EC4E39" w:rsidRDefault="00BF2548" w:rsidP="00BF2548">
      <w:pPr>
        <w:ind w:firstLine="0"/>
      </w:pPr>
      <w:r w:rsidRPr="0045775D">
        <w:t> Поддерживать стремления ребёнка самостоятельн</w:t>
      </w:r>
      <w:r w:rsidR="00EC4E39">
        <w:t xml:space="preserve">о выполнять отдельные действия </w:t>
      </w:r>
      <w:r w:rsidRPr="0045775D">
        <w:t>самообслуживания: одевание на прогулку, умывание пос</w:t>
      </w:r>
      <w:r w:rsidR="00EC4E39">
        <w:t xml:space="preserve">ле сна или перед приемом пищи, </w:t>
      </w:r>
      <w:r w:rsidRPr="0045775D">
        <w:t>элементарный уход за собой (расчесывание волос, поддержание опрятн</w:t>
      </w:r>
      <w:r w:rsidR="00EC4E39">
        <w:t xml:space="preserve">ости одежды, пользование </w:t>
      </w:r>
      <w:r w:rsidRPr="0045775D">
        <w:t xml:space="preserve">носовым платком и тому подобное). </w:t>
      </w:r>
    </w:p>
    <w:p w:rsidR="00BF2548" w:rsidRPr="0045775D" w:rsidRDefault="00BF2548" w:rsidP="00BF2548">
      <w:pPr>
        <w:ind w:firstLine="0"/>
      </w:pPr>
      <w:r w:rsidRPr="0045775D">
        <w:t xml:space="preserve">Педагог создает условия для приучения детей к соблюдению </w:t>
      </w:r>
    </w:p>
    <w:p w:rsidR="00BF2548" w:rsidRPr="0045775D" w:rsidRDefault="00BF2548" w:rsidP="00BF2548">
      <w:pPr>
        <w:ind w:firstLine="0"/>
      </w:pPr>
      <w:r w:rsidRPr="0045775D">
        <w:t xml:space="preserve">порядка, используя приемы напоминания, упражнения, личного </w:t>
      </w:r>
      <w:r w:rsidR="00EC4E39">
        <w:t xml:space="preserve">примера, поощрения и одобрения </w:t>
      </w:r>
      <w:r w:rsidRPr="0045775D">
        <w:t>при самостоятельном и правильном выполнении действий по самообслуживанию.</w:t>
      </w:r>
    </w:p>
    <w:p w:rsidR="00BF2548" w:rsidRPr="0045775D" w:rsidRDefault="00BF2548" w:rsidP="00BF2548">
      <w:pPr>
        <w:ind w:firstLine="0"/>
      </w:pPr>
      <w:r w:rsidRPr="0045775D">
        <w:t> Организовать специальные игры и упражнения для развития мел</w:t>
      </w:r>
      <w:r w:rsidR="00EC4E39">
        <w:t xml:space="preserve">кой моторики рук детей с целью </w:t>
      </w:r>
      <w:r w:rsidRPr="0045775D">
        <w:t>повышения качества выполнения действий по самообслуживанию.</w:t>
      </w:r>
    </w:p>
    <w:p w:rsidR="00BF2548" w:rsidRPr="00EC4E39" w:rsidRDefault="00BF2548" w:rsidP="00EC4E39">
      <w:pPr>
        <w:ind w:firstLine="0"/>
        <w:jc w:val="center"/>
        <w:rPr>
          <w:b/>
        </w:rPr>
      </w:pPr>
      <w:r w:rsidRPr="00EC4E39">
        <w:rPr>
          <w:b/>
        </w:rPr>
        <w:t>В области формирования основ безопасного поведения.</w:t>
      </w:r>
    </w:p>
    <w:p w:rsidR="00BF2548" w:rsidRPr="0045775D" w:rsidRDefault="00BF2548" w:rsidP="00BF2548">
      <w:pPr>
        <w:ind w:firstLine="0"/>
      </w:pPr>
      <w:r w:rsidRPr="0045775D">
        <w:t> Поддерживать интерес детей к бытовым предметам, объ</w:t>
      </w:r>
      <w:r w:rsidR="00EC4E39">
        <w:t xml:space="preserve">ясняет их назначение и правила </w:t>
      </w:r>
      <w:r w:rsidRPr="0045775D">
        <w:t>использования, доброжелательно и корректно обращает вни</w:t>
      </w:r>
      <w:r w:rsidR="00EC4E39">
        <w:t xml:space="preserve">мание, что несоблюдение правил </w:t>
      </w:r>
      <w:r w:rsidRPr="0045775D">
        <w:t>использования бытовых предметов позволяет создать ситуации, небезопасные для здоровья.</w:t>
      </w:r>
    </w:p>
    <w:p w:rsidR="00BF2548" w:rsidRPr="0045775D" w:rsidRDefault="00BF2548" w:rsidP="00BF2548">
      <w:pPr>
        <w:ind w:firstLine="0"/>
      </w:pPr>
      <w:r w:rsidRPr="0045775D">
        <w:t> Использовать игровые ситуации, создавая условия для демо</w:t>
      </w:r>
      <w:r w:rsidR="00EC4E39">
        <w:t xml:space="preserve">нстрации и формирования умений </w:t>
      </w:r>
      <w:r w:rsidRPr="0045775D">
        <w:t>ребёнка пользоваться простыми бытовыми приборами, обсужд</w:t>
      </w:r>
      <w:r w:rsidR="00EC4E39">
        <w:t xml:space="preserve">ает с детьми какими предметами </w:t>
      </w:r>
      <w:r w:rsidRPr="0045775D">
        <w:t>быта детям можно пользоваться только вместе со взрослыми: ножи, иголки, ножниц</w:t>
      </w:r>
      <w:r w:rsidR="00EC4E39">
        <w:t>ы, лекарства, спички и так далее.</w:t>
      </w:r>
    </w:p>
    <w:p w:rsidR="00BF2548" w:rsidRPr="0045775D" w:rsidRDefault="00BF2548" w:rsidP="00BF2548">
      <w:pPr>
        <w:ind w:firstLine="0"/>
      </w:pPr>
      <w:r w:rsidRPr="0045775D">
        <w:t> Обсуждать с детьми правила безопасного поведения в группе</w:t>
      </w:r>
      <w:r w:rsidR="00EC4E39">
        <w:t xml:space="preserve">, рассказывать, почему игрушки </w:t>
      </w:r>
      <w:r w:rsidRPr="0045775D">
        <w:t xml:space="preserve">нужно убирать на свои места, демонстрирует детям, как безопасно </w:t>
      </w:r>
      <w:r w:rsidR="00EC4E39">
        <w:t xml:space="preserve">вести себя за столом, во время </w:t>
      </w:r>
      <w:r w:rsidRPr="0045775D">
        <w:t>одевания на прогулку, во время совместных игр.</w:t>
      </w:r>
    </w:p>
    <w:p w:rsidR="00BF2548" w:rsidRPr="0045775D" w:rsidRDefault="00BF2548" w:rsidP="00BF2548">
      <w:pPr>
        <w:ind w:firstLine="0"/>
      </w:pPr>
      <w:r w:rsidRPr="0045775D">
        <w:lastRenderedPageBreak/>
        <w:t> Рассказывать детям о том, как себя вести на площадке ДОО, игровой площадке рядом с домом.</w:t>
      </w:r>
    </w:p>
    <w:p w:rsidR="00BF2548" w:rsidRPr="0045775D" w:rsidRDefault="00BF2548" w:rsidP="00BF2548">
      <w:pPr>
        <w:ind w:firstLine="0"/>
      </w:pPr>
      <w:r w:rsidRPr="0045775D">
        <w:t xml:space="preserve"> Обращать внимание детей на необходимость оповещать взрослых </w:t>
      </w:r>
      <w:r w:rsidR="00EC4E39">
        <w:t xml:space="preserve">(педагога, родителей (законных </w:t>
      </w:r>
      <w:r w:rsidRPr="0045775D">
        <w:t>представителей)), если ребёнок хочет покинуть игровую площадку, уйти с участка ДОО.</w:t>
      </w:r>
    </w:p>
    <w:p w:rsidR="00BF2548" w:rsidRPr="0045775D" w:rsidRDefault="00BF2548" w:rsidP="00BF2548">
      <w:pPr>
        <w:ind w:firstLine="0"/>
      </w:pPr>
      <w:r w:rsidRPr="0045775D">
        <w:t> Обсуждать вместе с детьми их действия, дает возможность ребёнку</w:t>
      </w:r>
      <w:r w:rsidR="00EC4E39">
        <w:t xml:space="preserve"> рассказать о своем опыте, как </w:t>
      </w:r>
      <w:r w:rsidRPr="0045775D">
        <w:t xml:space="preserve">себя вести безопасно: рядом с бездомными животными (не </w:t>
      </w:r>
      <w:r w:rsidR="00EC4E39">
        <w:t xml:space="preserve">нужно подходить близко, пугать </w:t>
      </w:r>
      <w:r w:rsidRPr="0045775D">
        <w:t xml:space="preserve">животных), рядом с незнакомыми растениями (без разрешения взрослых не пробовать незнакомые </w:t>
      </w:r>
    </w:p>
    <w:p w:rsidR="00BF2548" w:rsidRPr="0045775D" w:rsidRDefault="00BF2548" w:rsidP="00BF2548">
      <w:pPr>
        <w:ind w:firstLine="0"/>
      </w:pPr>
      <w:r w:rsidRPr="0045775D">
        <w:t>ягоды, листья растений, если у ребёнка появляется желание их по</w:t>
      </w:r>
      <w:r w:rsidR="00EC4E39">
        <w:t xml:space="preserve">пробовать, обязательно сначала </w:t>
      </w:r>
      <w:r w:rsidRPr="0045775D">
        <w:t>спросить у взрослого, можно ли их есть).</w:t>
      </w:r>
    </w:p>
    <w:p w:rsidR="00BF2548" w:rsidRPr="0045775D" w:rsidRDefault="00BF2548" w:rsidP="00BF2548">
      <w:pPr>
        <w:ind w:firstLine="0"/>
      </w:pPr>
      <w:r w:rsidRPr="0045775D">
        <w:t xml:space="preserve"> Поддерживать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</w:t>
      </w:r>
    </w:p>
    <w:p w:rsidR="00BF2548" w:rsidRPr="0045775D" w:rsidRDefault="00BF2548" w:rsidP="00BF2548">
      <w:pPr>
        <w:ind w:firstLine="0"/>
      </w:pPr>
      <w:r w:rsidRPr="0045775D">
        <w:t>Использовать приемы упражнения, напоминания, личного приме</w:t>
      </w:r>
      <w:r w:rsidR="00EC4E39">
        <w:t xml:space="preserve">ра для закрепления формируемых </w:t>
      </w:r>
      <w:r w:rsidRPr="0045775D">
        <w:t>представлений.</w:t>
      </w:r>
    </w:p>
    <w:p w:rsidR="00EC4E39" w:rsidRDefault="00EC4E39" w:rsidP="00EC4E39">
      <w:pPr>
        <w:ind w:firstLine="0"/>
        <w:jc w:val="center"/>
        <w:rPr>
          <w:b/>
        </w:rPr>
      </w:pPr>
    </w:p>
    <w:p w:rsidR="00BF2548" w:rsidRPr="00EC4E39" w:rsidRDefault="00BF2548" w:rsidP="00EC4E39">
      <w:pPr>
        <w:ind w:firstLine="0"/>
        <w:jc w:val="center"/>
        <w:rPr>
          <w:b/>
        </w:rPr>
      </w:pPr>
      <w:r w:rsidRPr="00EC4E39">
        <w:rPr>
          <w:b/>
        </w:rPr>
        <w:t>2.1.2.Познавательное развитие</w:t>
      </w:r>
    </w:p>
    <w:p w:rsidR="00BF2548" w:rsidRPr="0045775D" w:rsidRDefault="00BF2548" w:rsidP="00BF2548">
      <w:pPr>
        <w:ind w:firstLine="0"/>
      </w:pPr>
      <w:r w:rsidRPr="0045775D">
        <w:t xml:space="preserve">В области познавательного развития </w:t>
      </w:r>
      <w:r w:rsidRPr="00EC4E39">
        <w:rPr>
          <w:b/>
        </w:rPr>
        <w:t>основными задачам</w:t>
      </w:r>
      <w:r w:rsidR="00EC4E39" w:rsidRPr="00EC4E39">
        <w:rPr>
          <w:b/>
        </w:rPr>
        <w:t>и</w:t>
      </w:r>
      <w:r w:rsidR="00EC4E39">
        <w:t xml:space="preserve"> образовательной деятельности </w:t>
      </w:r>
      <w:r w:rsidRPr="0045775D">
        <w:t>являются:</w:t>
      </w:r>
    </w:p>
    <w:p w:rsidR="00BF2548" w:rsidRPr="0045775D" w:rsidRDefault="00BF2548" w:rsidP="00BF2548">
      <w:pPr>
        <w:ind w:firstLine="0"/>
      </w:pPr>
      <w:r w:rsidRPr="0045775D">
        <w:t> развивать разные виды восприятия: зрительного, слухов</w:t>
      </w:r>
      <w:r w:rsidR="00EC4E39">
        <w:t xml:space="preserve">ого, осязательного, вкусового, </w:t>
      </w:r>
      <w:r w:rsidRPr="0045775D">
        <w:t>обонятельного;</w:t>
      </w:r>
    </w:p>
    <w:p w:rsidR="00BF2548" w:rsidRPr="0045775D" w:rsidRDefault="00BF2548" w:rsidP="00BF2548">
      <w:pPr>
        <w:ind w:firstLine="0"/>
      </w:pPr>
      <w:r w:rsidRPr="0045775D">
        <w:t> развивать наглядно-действенное мышление в процессе решения познавательных</w:t>
      </w:r>
      <w:r w:rsidR="00EC4E39">
        <w:t xml:space="preserve"> практических </w:t>
      </w:r>
      <w:r w:rsidRPr="0045775D">
        <w:t>задач;</w:t>
      </w:r>
    </w:p>
    <w:p w:rsidR="00BF2548" w:rsidRPr="0045775D" w:rsidRDefault="00BF2548" w:rsidP="00BF2548">
      <w:pPr>
        <w:ind w:firstLine="0"/>
      </w:pPr>
      <w:r w:rsidRPr="0045775D">
        <w:t> совершенствовать обследовательские действия: выделение цве</w:t>
      </w:r>
      <w:r w:rsidR="00EC4E39">
        <w:t xml:space="preserve">та, формы, величины как особых </w:t>
      </w:r>
      <w:r w:rsidRPr="0045775D">
        <w:t>признаков предметов, поощрять сравнение предметов м</w:t>
      </w:r>
      <w:r w:rsidR="00EC4E39">
        <w:t xml:space="preserve">ежду собой по этим признакам и </w:t>
      </w:r>
      <w:r w:rsidRPr="0045775D">
        <w:t>количеству, использовать один предмет в качестве образца, подбирая пары, группы;</w:t>
      </w:r>
    </w:p>
    <w:p w:rsidR="00BF2548" w:rsidRPr="0045775D" w:rsidRDefault="00BF2548" w:rsidP="00BF2548">
      <w:pPr>
        <w:ind w:firstLine="0"/>
      </w:pPr>
      <w:r w:rsidRPr="0045775D">
        <w:t xml:space="preserve"> формировать у детей простейшие представления о геометрических </w:t>
      </w:r>
      <w:r w:rsidR="00EC4E39">
        <w:t xml:space="preserve">фигурах, величине и количестве </w:t>
      </w:r>
      <w:r w:rsidRPr="0045775D">
        <w:t>предметов на основе чувственного познания;</w:t>
      </w:r>
    </w:p>
    <w:p w:rsidR="00BF2548" w:rsidRPr="0045775D" w:rsidRDefault="00BF2548" w:rsidP="00BF2548">
      <w:pPr>
        <w:ind w:firstLine="0"/>
      </w:pPr>
      <w:r w:rsidRPr="0045775D">
        <w:lastRenderedPageBreak/>
        <w:t> развивать первоначальные представления о себе и близких люд</w:t>
      </w:r>
      <w:r w:rsidR="00EC4E39">
        <w:t xml:space="preserve">ях, эмоционально-положительное </w:t>
      </w:r>
      <w:r w:rsidRPr="0045775D">
        <w:t>отношение к членам семьи и людям ближайшего окружения, о деятельности взрослых;</w:t>
      </w:r>
    </w:p>
    <w:p w:rsidR="00BF2548" w:rsidRPr="0045775D" w:rsidRDefault="00BF2548" w:rsidP="00BF2548">
      <w:pPr>
        <w:ind w:firstLine="0"/>
      </w:pPr>
      <w:r w:rsidRPr="0045775D">
        <w:t> расширять представления о населенном пункте</w:t>
      </w:r>
      <w:r w:rsidR="00EC4E39">
        <w:t xml:space="preserve">, в котором живет ребёнок, его </w:t>
      </w:r>
      <w:r w:rsidRPr="0045775D">
        <w:t>достопримечательностях, эмоционально откликаться на праздничное убранство дома, ДОО;</w:t>
      </w:r>
    </w:p>
    <w:p w:rsidR="00BF2548" w:rsidRPr="0045775D" w:rsidRDefault="00BF2548" w:rsidP="00BF2548">
      <w:pPr>
        <w:ind w:firstLine="0"/>
      </w:pPr>
      <w:r w:rsidRPr="0045775D">
        <w:t> организовать взаимодействие и знакомить с животными и расте</w:t>
      </w:r>
      <w:r w:rsidR="00EC4E39">
        <w:t xml:space="preserve">ниями ближайшего окружения, их </w:t>
      </w:r>
      <w:r w:rsidRPr="0045775D">
        <w:t>названиями, строением и отличительными особенностями</w:t>
      </w:r>
      <w:r w:rsidR="00EC4E39">
        <w:t xml:space="preserve">, некоторыми объектами неживой </w:t>
      </w:r>
      <w:r w:rsidRPr="0045775D">
        <w:t>природы;</w:t>
      </w:r>
    </w:p>
    <w:p w:rsidR="00BF2548" w:rsidRPr="0045775D" w:rsidRDefault="00BF2548" w:rsidP="00BF2548">
      <w:pPr>
        <w:ind w:firstLine="0"/>
      </w:pPr>
      <w:r w:rsidRPr="0045775D">
        <w:t> развивать способность наблюдать за явлениями природы, во</w:t>
      </w:r>
      <w:r w:rsidR="00EC4E39">
        <w:t xml:space="preserve">спитывать бережное отношение к </w:t>
      </w:r>
      <w:r w:rsidRPr="0045775D">
        <w:t>животным и растениям.</w:t>
      </w:r>
    </w:p>
    <w:p w:rsidR="00EC4E39" w:rsidRDefault="00EC4E39" w:rsidP="00EC4E39">
      <w:pPr>
        <w:ind w:firstLine="0"/>
        <w:jc w:val="left"/>
        <w:rPr>
          <w:b/>
        </w:rPr>
      </w:pPr>
    </w:p>
    <w:p w:rsidR="00EC4E39" w:rsidRDefault="00EC4E39" w:rsidP="00EC4E39">
      <w:pPr>
        <w:ind w:firstLine="0"/>
        <w:jc w:val="center"/>
        <w:rPr>
          <w:b/>
        </w:rPr>
      </w:pPr>
    </w:p>
    <w:p w:rsidR="00EC4E39" w:rsidRDefault="00EC4E39" w:rsidP="00EC4E39">
      <w:pPr>
        <w:ind w:firstLine="0"/>
        <w:jc w:val="center"/>
        <w:rPr>
          <w:b/>
        </w:rPr>
      </w:pPr>
    </w:p>
    <w:p w:rsidR="00EC4E39" w:rsidRDefault="00EC4E39" w:rsidP="00EC4E39">
      <w:pPr>
        <w:ind w:firstLine="0"/>
        <w:jc w:val="center"/>
        <w:rPr>
          <w:b/>
        </w:rPr>
      </w:pPr>
    </w:p>
    <w:p w:rsidR="00BF2548" w:rsidRPr="00EC4E39" w:rsidRDefault="00BF2548" w:rsidP="00EC4E39">
      <w:pPr>
        <w:ind w:firstLine="0"/>
        <w:jc w:val="center"/>
        <w:rPr>
          <w:b/>
        </w:rPr>
      </w:pPr>
      <w:r w:rsidRPr="00EC4E39">
        <w:rPr>
          <w:b/>
        </w:rPr>
        <w:t>Содержание образовательной деятельности.</w:t>
      </w:r>
    </w:p>
    <w:p w:rsidR="00BF2548" w:rsidRPr="0045775D" w:rsidRDefault="00BF2548" w:rsidP="00BF2548">
      <w:pPr>
        <w:ind w:firstLine="0"/>
      </w:pPr>
      <w:r w:rsidRPr="0045775D">
        <w:t> Сенсорные эталоны и познавательные действия:</w:t>
      </w:r>
    </w:p>
    <w:p w:rsidR="00BF2548" w:rsidRPr="0045775D" w:rsidRDefault="00BF2548" w:rsidP="00BF2548">
      <w:pPr>
        <w:ind w:firstLine="0"/>
      </w:pPr>
      <w:r w:rsidRPr="0045775D">
        <w:t>демонстрировать детям и включать их в деятельность на сравнение предметов и определ</w:t>
      </w:r>
      <w:r w:rsidR="00EC4E39">
        <w:t xml:space="preserve">ение их </w:t>
      </w:r>
      <w:r w:rsidRPr="0045775D">
        <w:t xml:space="preserve">сходства-различия, на подбор и группировку по заданному образцу (по цвету, форме, величине). </w:t>
      </w:r>
    </w:p>
    <w:p w:rsidR="00BF2548" w:rsidRPr="0045775D" w:rsidRDefault="00BF2548" w:rsidP="00BF2548">
      <w:pPr>
        <w:ind w:firstLine="0"/>
      </w:pPr>
      <w:r w:rsidRPr="0045775D">
        <w:t> Побуждать и поощрять освоение простейших действий, основан</w:t>
      </w:r>
      <w:r w:rsidR="00EC4E39">
        <w:t xml:space="preserve">ных на перестановке предметов, </w:t>
      </w:r>
      <w:r w:rsidRPr="0045775D">
        <w:t xml:space="preserve">изменении способа их расположения, количества; на действия переливания, пересыпания. </w:t>
      </w:r>
    </w:p>
    <w:p w:rsidR="00BF2548" w:rsidRPr="0045775D" w:rsidRDefault="00BF2548" w:rsidP="00BF2548">
      <w:pPr>
        <w:ind w:firstLine="0"/>
      </w:pPr>
      <w:r w:rsidRPr="0045775D">
        <w:t> Проводить игры-занятия с использованием предметов-орудий: са</w:t>
      </w:r>
      <w:r w:rsidR="00EC4E39">
        <w:t xml:space="preserve">чков, черпачков для выуживания </w:t>
      </w:r>
      <w:r w:rsidRPr="0045775D">
        <w:t>из специальных емкостей с водой или без воды шариков,</w:t>
      </w:r>
      <w:r w:rsidR="00EC4E39">
        <w:t xml:space="preserve"> плавающих игрушек, палочек со </w:t>
      </w:r>
      <w:r w:rsidRPr="0045775D">
        <w:t xml:space="preserve">свисающим на веревке магнитом для "ловли" на нее небольших предметов. </w:t>
      </w:r>
    </w:p>
    <w:p w:rsidR="00BF2548" w:rsidRPr="0045775D" w:rsidRDefault="00BF2548" w:rsidP="00BF2548">
      <w:pPr>
        <w:ind w:firstLine="0"/>
      </w:pPr>
      <w:r w:rsidRPr="0045775D">
        <w:t> Организовать действия с игрушками, имитирующими орудия т</w:t>
      </w:r>
      <w:r w:rsidR="000E5038">
        <w:t xml:space="preserve">руда (заколачивание молоточком </w:t>
      </w:r>
      <w:r w:rsidRPr="0045775D">
        <w:t>втулочек в верстачок, сборка каталок с помощью деревянных ил</w:t>
      </w:r>
      <w:r w:rsidR="000E5038">
        <w:t xml:space="preserve">и пластмассовых винтов) и тому </w:t>
      </w:r>
      <w:r w:rsidRPr="0045775D">
        <w:t xml:space="preserve">подобное, создает ситуации для использования детьми предметов-орудий в самостоятельной </w:t>
      </w:r>
    </w:p>
    <w:p w:rsidR="00BF2548" w:rsidRPr="0045775D" w:rsidRDefault="00BF2548" w:rsidP="00BF2548">
      <w:pPr>
        <w:ind w:firstLine="0"/>
      </w:pPr>
      <w:r w:rsidRPr="0045775D">
        <w:t>игровой и бытовой деятельности с целью решения практических задач;</w:t>
      </w:r>
    </w:p>
    <w:p w:rsidR="00BF2548" w:rsidRPr="0045775D" w:rsidRDefault="00BF2548" w:rsidP="00BF2548">
      <w:pPr>
        <w:ind w:firstLine="0"/>
      </w:pPr>
      <w:r w:rsidRPr="0045775D">
        <w:lastRenderedPageBreak/>
        <w:t> Поощрять действия детей с предметами, при ориентации на 2-3 св</w:t>
      </w:r>
      <w:r w:rsidR="000E5038">
        <w:t xml:space="preserve">ойства одновременно; собирание </w:t>
      </w:r>
      <w:r w:rsidRPr="0045775D">
        <w:t>одноцветных, а затем и разноцветных пирамидок из 4-5 и более кол</w:t>
      </w:r>
      <w:r w:rsidR="000E5038">
        <w:t xml:space="preserve">ец, располагая их по убывающей </w:t>
      </w:r>
      <w:r w:rsidRPr="0045775D">
        <w:t xml:space="preserve">величине; различных по форме и цвету башенок из 2-3 геометрических форм-вкладышей; </w:t>
      </w:r>
    </w:p>
    <w:p w:rsidR="000E5038" w:rsidRDefault="00BF2548" w:rsidP="00BF2548">
      <w:pPr>
        <w:ind w:firstLine="0"/>
      </w:pPr>
      <w:r w:rsidRPr="0045775D">
        <w:t>разбирание и собирание трехместной матрешки с совмещением р</w:t>
      </w:r>
      <w:r w:rsidR="000E5038">
        <w:t xml:space="preserve">исунка на её частях, закрепляя </w:t>
      </w:r>
      <w:r w:rsidRPr="0045775D">
        <w:t xml:space="preserve">понимание детьми слов, обозначающих различный размер предметов, их цвет и форму. </w:t>
      </w:r>
    </w:p>
    <w:p w:rsidR="00BF2548" w:rsidRPr="0045775D" w:rsidRDefault="000E5038" w:rsidP="00BF2548">
      <w:pPr>
        <w:ind w:firstLine="0"/>
      </w:pPr>
      <w:r>
        <w:t xml:space="preserve">В ходе </w:t>
      </w:r>
      <w:r w:rsidR="00BF2548" w:rsidRPr="0045775D">
        <w:t>проведения с детьми дидактических упражнений и игр-заняти</w:t>
      </w:r>
      <w:r>
        <w:t xml:space="preserve">й формирует обобщенные способы </w:t>
      </w:r>
      <w:r w:rsidR="00BF2548" w:rsidRPr="0045775D">
        <w:t xml:space="preserve">обследования формы предметов - ощупывание, рассматривание, сравнение, сопоставление; </w:t>
      </w:r>
    </w:p>
    <w:p w:rsidR="00BF2548" w:rsidRPr="0045775D" w:rsidRDefault="00BF2548" w:rsidP="00BF2548">
      <w:pPr>
        <w:ind w:firstLine="0"/>
      </w:pPr>
      <w:r w:rsidRPr="0045775D">
        <w:t>продолжает поощрять появление настойчивости в достиж</w:t>
      </w:r>
      <w:r w:rsidR="000E5038">
        <w:t xml:space="preserve">ении результата познавательных </w:t>
      </w:r>
      <w:r w:rsidRPr="0045775D">
        <w:t>действий.</w:t>
      </w:r>
    </w:p>
    <w:p w:rsidR="000E5038" w:rsidRDefault="000E5038" w:rsidP="000E5038">
      <w:pPr>
        <w:ind w:firstLine="0"/>
        <w:jc w:val="center"/>
        <w:rPr>
          <w:b/>
        </w:rPr>
      </w:pPr>
    </w:p>
    <w:p w:rsidR="000E5038" w:rsidRDefault="000E5038" w:rsidP="000E5038">
      <w:pPr>
        <w:ind w:firstLine="0"/>
        <w:jc w:val="center"/>
        <w:rPr>
          <w:b/>
        </w:rPr>
      </w:pPr>
    </w:p>
    <w:p w:rsidR="00BF2548" w:rsidRPr="000E5038" w:rsidRDefault="00BF2548" w:rsidP="000E5038">
      <w:pPr>
        <w:ind w:firstLine="0"/>
        <w:jc w:val="center"/>
        <w:rPr>
          <w:b/>
        </w:rPr>
      </w:pPr>
      <w:r w:rsidRPr="000E5038">
        <w:rPr>
          <w:b/>
        </w:rPr>
        <w:t>Математические представления:</w:t>
      </w:r>
    </w:p>
    <w:p w:rsidR="00BF2548" w:rsidRPr="0045775D" w:rsidRDefault="00BF2548" w:rsidP="00BF2548">
      <w:pPr>
        <w:ind w:firstLine="0"/>
      </w:pPr>
      <w:r w:rsidRPr="0045775D">
        <w:t> подводить детей к освоению простейших умений в различен</w:t>
      </w:r>
      <w:r w:rsidR="000E5038">
        <w:t xml:space="preserve">ии формы окружающих предметов, </w:t>
      </w:r>
      <w:r w:rsidRPr="0045775D">
        <w:t>используя предэталоные представления о шаре, кубе, круге, квадрате;</w:t>
      </w:r>
    </w:p>
    <w:p w:rsidR="00BF2548" w:rsidRPr="0045775D" w:rsidRDefault="00BF2548" w:rsidP="00BF2548">
      <w:pPr>
        <w:ind w:firstLine="0"/>
      </w:pPr>
      <w:r w:rsidRPr="0045775D">
        <w:t> подобрать предметы и геометрические фигуры по образцу, разл</w:t>
      </w:r>
      <w:r w:rsidR="000E5038">
        <w:t xml:space="preserve">ичению и сравниванию предметов </w:t>
      </w:r>
      <w:r w:rsidRPr="0045775D">
        <w:t xml:space="preserve">по величине, выбору среди двух предметов при условии резких </w:t>
      </w:r>
      <w:r w:rsidR="000E5038">
        <w:t xml:space="preserve">различий: большой и маленький, </w:t>
      </w:r>
      <w:r w:rsidRPr="0045775D">
        <w:t>длинный и короткий, высокий и низкий.</w:t>
      </w:r>
    </w:p>
    <w:p w:rsidR="00BF2548" w:rsidRPr="0045775D" w:rsidRDefault="00BF2548" w:rsidP="00BF2548">
      <w:pPr>
        <w:ind w:firstLine="0"/>
      </w:pPr>
      <w:r w:rsidRPr="0045775D">
        <w:t> поддерживать интерес детей к количественной стороне различных г</w:t>
      </w:r>
      <w:r w:rsidR="000E5038">
        <w:t xml:space="preserve">рупп предметов (много и много, </w:t>
      </w:r>
      <w:r w:rsidRPr="0045775D">
        <w:t>много и мало, много и один) предметов.</w:t>
      </w:r>
    </w:p>
    <w:p w:rsidR="000E5038" w:rsidRDefault="000E5038" w:rsidP="000E5038">
      <w:pPr>
        <w:ind w:firstLine="0"/>
        <w:jc w:val="center"/>
        <w:rPr>
          <w:b/>
        </w:rPr>
      </w:pPr>
    </w:p>
    <w:p w:rsidR="00BF2548" w:rsidRPr="000E5038" w:rsidRDefault="00BF2548" w:rsidP="000E5038">
      <w:pPr>
        <w:ind w:firstLine="0"/>
        <w:jc w:val="center"/>
        <w:rPr>
          <w:b/>
        </w:rPr>
      </w:pPr>
      <w:r w:rsidRPr="000E5038">
        <w:rPr>
          <w:b/>
        </w:rPr>
        <w:t>Окружающий мир:</w:t>
      </w:r>
    </w:p>
    <w:p w:rsidR="00BF2548" w:rsidRPr="0045775D" w:rsidRDefault="00BF2548" w:rsidP="00BF2548">
      <w:pPr>
        <w:ind w:firstLine="0"/>
      </w:pPr>
      <w:r w:rsidRPr="0045775D">
        <w:t> расширять представления детей об окружающем мире, знаком</w:t>
      </w:r>
      <w:r w:rsidR="000E5038">
        <w:t xml:space="preserve">ит их с явлениями общественной </w:t>
      </w:r>
      <w:r w:rsidRPr="0045775D">
        <w:t xml:space="preserve">жизни, с деятельностью взрослых (повар варит кашу, шофер водит машину, доктор лечит); </w:t>
      </w:r>
    </w:p>
    <w:p w:rsidR="00BF2548" w:rsidRPr="0045775D" w:rsidRDefault="00BF2548" w:rsidP="00BF2548">
      <w:pPr>
        <w:ind w:firstLine="0"/>
      </w:pPr>
      <w:r w:rsidRPr="0045775D">
        <w:t> развивать представления о себе (о своем имени, именах близких ро</w:t>
      </w:r>
      <w:r w:rsidR="000E5038">
        <w:t xml:space="preserve">дственников), о внешнем облике </w:t>
      </w:r>
      <w:r w:rsidRPr="0045775D">
        <w:t xml:space="preserve">человека, о его физических особенностях (у каждого есть голова, руки, ноги, лицо; на </w:t>
      </w:r>
      <w:r w:rsidR="000E5038">
        <w:t xml:space="preserve">лице - глаза, </w:t>
      </w:r>
      <w:r w:rsidRPr="0045775D">
        <w:t xml:space="preserve">нос, рот и так далее); о его физических и эмоциональных состояниях (проголодался - насытился, </w:t>
      </w:r>
    </w:p>
    <w:p w:rsidR="00BF2548" w:rsidRPr="0045775D" w:rsidRDefault="00BF2548" w:rsidP="00BF2548">
      <w:pPr>
        <w:ind w:firstLine="0"/>
      </w:pPr>
      <w:r w:rsidRPr="0045775D">
        <w:lastRenderedPageBreak/>
        <w:t xml:space="preserve">устал - отдохнул; намочил - вытер; заплакал - засмеялся и так </w:t>
      </w:r>
      <w:r w:rsidR="000E5038">
        <w:t xml:space="preserve">далее); о деятельности близких </w:t>
      </w:r>
      <w:r w:rsidRPr="0045775D">
        <w:t>ребёнку людей ("Мама моет пол"; "Бабушка вяжет носочки"; "С</w:t>
      </w:r>
      <w:r w:rsidR="000E5038">
        <w:t xml:space="preserve">естра рисует"; "Дедушка читает </w:t>
      </w:r>
      <w:r w:rsidRPr="0045775D">
        <w:t xml:space="preserve">газету"; "Брат строит гараж"; "Папа работает за компьютером" </w:t>
      </w:r>
      <w:r w:rsidR="000E5038">
        <w:t xml:space="preserve">и тому подобное); о предметах, </w:t>
      </w:r>
      <w:r w:rsidRPr="0045775D">
        <w:t>действиях с ними и их назначении: предметы домашнего оби</w:t>
      </w:r>
      <w:r w:rsidR="000E5038">
        <w:t xml:space="preserve">хода (посуда, мебель, одежда), </w:t>
      </w:r>
      <w:r w:rsidRPr="0045775D">
        <w:t>игрушки, орудия труда (веник, метла, лопата, ведро, лейка и так далее).</w:t>
      </w:r>
    </w:p>
    <w:p w:rsidR="000E5038" w:rsidRDefault="000E5038" w:rsidP="000E5038">
      <w:pPr>
        <w:ind w:firstLine="0"/>
        <w:jc w:val="center"/>
        <w:rPr>
          <w:b/>
        </w:rPr>
      </w:pPr>
    </w:p>
    <w:p w:rsidR="00BF2548" w:rsidRPr="000E5038" w:rsidRDefault="00BF2548" w:rsidP="000E5038">
      <w:pPr>
        <w:ind w:firstLine="0"/>
        <w:jc w:val="center"/>
        <w:rPr>
          <w:b/>
        </w:rPr>
      </w:pPr>
      <w:r w:rsidRPr="000E5038">
        <w:rPr>
          <w:b/>
        </w:rPr>
        <w:t>Природа:</w:t>
      </w:r>
    </w:p>
    <w:p w:rsidR="00BF2548" w:rsidRPr="0045775D" w:rsidRDefault="000E5038" w:rsidP="00BF2548">
      <w:pPr>
        <w:ind w:firstLine="0"/>
      </w:pPr>
      <w:r>
        <w:t>В</w:t>
      </w:r>
      <w:r w:rsidR="00BF2548" w:rsidRPr="0045775D">
        <w:t xml:space="preserve"> процессе ознакомления с природой организовать взаимодействие и направлять внимание детей на </w:t>
      </w:r>
    </w:p>
    <w:p w:rsidR="00BF2548" w:rsidRPr="0045775D" w:rsidRDefault="00BF2548" w:rsidP="00BF2548">
      <w:pPr>
        <w:ind w:firstLine="0"/>
      </w:pPr>
      <w:r w:rsidRPr="0045775D">
        <w:t xml:space="preserve">объекты живой и неживой природы, явления природы, которые </w:t>
      </w:r>
      <w:r w:rsidR="000E5038">
        <w:t xml:space="preserve">доступны для непосредственного </w:t>
      </w:r>
      <w:r w:rsidRPr="0045775D">
        <w:t xml:space="preserve">восприятия. </w:t>
      </w:r>
    </w:p>
    <w:p w:rsidR="00BF2548" w:rsidRPr="0045775D" w:rsidRDefault="00BF2548" w:rsidP="00BF2548">
      <w:pPr>
        <w:ind w:firstLine="0"/>
      </w:pPr>
      <w:r w:rsidRPr="0045775D">
        <w:t> Формировать представления о домашних и диких животн</w:t>
      </w:r>
      <w:r w:rsidR="000E5038">
        <w:t xml:space="preserve">ых и их детенышах (особенности </w:t>
      </w:r>
      <w:r w:rsidRPr="0045775D">
        <w:t xml:space="preserve">внешнего вида, части тела, питание, способы передвижения), о </w:t>
      </w:r>
      <w:r w:rsidR="000E5038">
        <w:t xml:space="preserve">растениях ближайшего окружения </w:t>
      </w:r>
      <w:r w:rsidRPr="0045775D">
        <w:t>(деревья, овощи, фрукты и другие), их характерных признаках (цвет, строение, п</w:t>
      </w:r>
      <w:r w:rsidR="000E5038">
        <w:t xml:space="preserve">оверхность, вкус), </w:t>
      </w:r>
      <w:r w:rsidRPr="0045775D">
        <w:t>привлекает внимание и поддерживает интерес к объектам неживой</w:t>
      </w:r>
      <w:r w:rsidR="000E5038">
        <w:t xml:space="preserve"> природы (солнце, небо, облака,</w:t>
      </w:r>
      <w:r w:rsidRPr="0045775D">
        <w:t>песок, вода), к некоторым явлениям природы (снег, дождь, рад</w:t>
      </w:r>
      <w:r w:rsidR="000E5038">
        <w:t xml:space="preserve">уга, ветер), поощряет бережное </w:t>
      </w:r>
      <w:r w:rsidRPr="0045775D">
        <w:t>отношение к животным и растениям.</w:t>
      </w:r>
    </w:p>
    <w:p w:rsidR="000E5038" w:rsidRDefault="000E5038" w:rsidP="000E5038">
      <w:pPr>
        <w:ind w:firstLine="0"/>
        <w:jc w:val="center"/>
        <w:rPr>
          <w:b/>
        </w:rPr>
      </w:pPr>
    </w:p>
    <w:p w:rsidR="00BF2548" w:rsidRPr="000E5038" w:rsidRDefault="00BF2548" w:rsidP="000E5038">
      <w:pPr>
        <w:ind w:firstLine="0"/>
        <w:jc w:val="center"/>
        <w:rPr>
          <w:b/>
        </w:rPr>
      </w:pPr>
      <w:r w:rsidRPr="000E5038">
        <w:rPr>
          <w:b/>
        </w:rPr>
        <w:t>2.1.3.Речевое развитие</w:t>
      </w:r>
    </w:p>
    <w:p w:rsidR="00BF2548" w:rsidRPr="0045775D" w:rsidRDefault="00BF2548" w:rsidP="00BF2548">
      <w:pPr>
        <w:ind w:firstLine="0"/>
      </w:pPr>
      <w:r w:rsidRPr="0045775D">
        <w:t xml:space="preserve">В области речевого развития </w:t>
      </w:r>
      <w:r w:rsidRPr="000E5038">
        <w:rPr>
          <w:b/>
        </w:rPr>
        <w:t>основными задачами</w:t>
      </w:r>
      <w:r w:rsidRPr="0045775D">
        <w:t xml:space="preserve"> образовательной деятельности являются:</w:t>
      </w:r>
    </w:p>
    <w:p w:rsidR="00BF2548" w:rsidRPr="000E5038" w:rsidRDefault="00BF2548" w:rsidP="00BF2548">
      <w:pPr>
        <w:ind w:firstLine="0"/>
        <w:rPr>
          <w:b/>
          <w:u w:val="single"/>
        </w:rPr>
      </w:pPr>
      <w:r w:rsidRPr="000E5038">
        <w:rPr>
          <w:b/>
          <w:u w:val="single"/>
        </w:rPr>
        <w:t>Формирование словаря:</w:t>
      </w:r>
    </w:p>
    <w:p w:rsidR="00BF2548" w:rsidRPr="0045775D" w:rsidRDefault="00BF2548" w:rsidP="00BF2548">
      <w:pPr>
        <w:ind w:firstLine="0"/>
      </w:pPr>
      <w:r w:rsidRPr="0045775D">
        <w:t xml:space="preserve"> развивать понимание речи и активизировать словарь. </w:t>
      </w:r>
    </w:p>
    <w:p w:rsidR="00BF2548" w:rsidRPr="0045775D" w:rsidRDefault="00BF2548" w:rsidP="00BF2548">
      <w:pPr>
        <w:ind w:firstLine="0"/>
      </w:pPr>
      <w:r w:rsidRPr="0045775D">
        <w:t> формировать у детей умение по словесному указанию педагога находить предметы, различат</w:t>
      </w:r>
      <w:r w:rsidR="000E5038">
        <w:t xml:space="preserve">ь их </w:t>
      </w:r>
      <w:r w:rsidRPr="0045775D">
        <w:t xml:space="preserve">местоположение, имитировать действия людей и движения животных. </w:t>
      </w:r>
    </w:p>
    <w:p w:rsidR="00BF2548" w:rsidRPr="0045775D" w:rsidRDefault="00BF2548" w:rsidP="00BF2548">
      <w:pPr>
        <w:ind w:firstLine="0"/>
      </w:pPr>
      <w:r w:rsidRPr="0045775D">
        <w:t> обогащать словарь детей существительными, глаголами</w:t>
      </w:r>
      <w:r w:rsidR="000E5038">
        <w:t xml:space="preserve">, прилагательными, наречиями и </w:t>
      </w:r>
      <w:r w:rsidRPr="0045775D">
        <w:t>формировать умение использовать данные слова в речи.</w:t>
      </w:r>
    </w:p>
    <w:p w:rsidR="00BF2548" w:rsidRPr="000E5038" w:rsidRDefault="00BF2548" w:rsidP="00BF2548">
      <w:pPr>
        <w:ind w:firstLine="0"/>
        <w:rPr>
          <w:b/>
          <w:u w:val="single"/>
        </w:rPr>
      </w:pPr>
      <w:r w:rsidRPr="000E5038">
        <w:rPr>
          <w:b/>
          <w:u w:val="single"/>
        </w:rPr>
        <w:t>Звуковая культура речи:</w:t>
      </w:r>
    </w:p>
    <w:p w:rsidR="00BF2548" w:rsidRPr="0045775D" w:rsidRDefault="00BF2548" w:rsidP="00BF2548">
      <w:pPr>
        <w:ind w:firstLine="0"/>
      </w:pPr>
      <w:r w:rsidRPr="0045775D">
        <w:lastRenderedPageBreak/>
        <w:t> упражнять детей в правильном произношении гласных и согл</w:t>
      </w:r>
      <w:r w:rsidR="000E5038">
        <w:t xml:space="preserve">асных звуков, звукоподражаний, </w:t>
      </w:r>
      <w:r w:rsidRPr="0045775D">
        <w:t xml:space="preserve">отельных слов. </w:t>
      </w:r>
    </w:p>
    <w:p w:rsidR="00BF2548" w:rsidRPr="0045775D" w:rsidRDefault="00BF2548" w:rsidP="00BF2548">
      <w:pPr>
        <w:ind w:firstLine="0"/>
      </w:pPr>
      <w:r w:rsidRPr="0045775D">
        <w:t xml:space="preserve"> формировать правильное произношение звукоподражательных слов </w:t>
      </w:r>
      <w:r w:rsidR="000E5038">
        <w:t xml:space="preserve">в разном темпе, с разной силой </w:t>
      </w:r>
      <w:r w:rsidRPr="0045775D">
        <w:t>голоса.</w:t>
      </w:r>
    </w:p>
    <w:p w:rsidR="00BF2548" w:rsidRPr="000E5038" w:rsidRDefault="00BF2548" w:rsidP="00BF2548">
      <w:pPr>
        <w:ind w:firstLine="0"/>
        <w:rPr>
          <w:b/>
          <w:u w:val="single"/>
        </w:rPr>
      </w:pPr>
      <w:r w:rsidRPr="000E5038">
        <w:rPr>
          <w:b/>
          <w:u w:val="single"/>
        </w:rPr>
        <w:t>Грамматический строй речи:</w:t>
      </w:r>
    </w:p>
    <w:p w:rsidR="00BF2548" w:rsidRPr="0045775D" w:rsidRDefault="00BF2548" w:rsidP="00BF2548">
      <w:pPr>
        <w:ind w:firstLine="0"/>
      </w:pPr>
      <w:r w:rsidRPr="0045775D">
        <w:t> формировать у детей умение согласовывать существитель</w:t>
      </w:r>
      <w:r w:rsidR="000E5038">
        <w:t>ные и местоимения с глаголами, составлять фразы из 3-4 слов.</w:t>
      </w:r>
    </w:p>
    <w:p w:rsidR="00BF2548" w:rsidRPr="000E5038" w:rsidRDefault="00BF2548" w:rsidP="00BF2548">
      <w:pPr>
        <w:ind w:firstLine="0"/>
        <w:rPr>
          <w:b/>
          <w:u w:val="single"/>
        </w:rPr>
      </w:pPr>
      <w:r w:rsidRPr="000E5038">
        <w:rPr>
          <w:b/>
          <w:u w:val="single"/>
        </w:rPr>
        <w:t>Связная речь:</w:t>
      </w:r>
    </w:p>
    <w:p w:rsidR="00BF2548" w:rsidRPr="0045775D" w:rsidRDefault="00BF2548" w:rsidP="00BF2548">
      <w:pPr>
        <w:ind w:firstLine="0"/>
      </w:pPr>
      <w:r w:rsidRPr="0045775D">
        <w:t xml:space="preserve"> продолжать развивать у детей умения понимать речь педагога, отвечать на вопросы; </w:t>
      </w:r>
    </w:p>
    <w:p w:rsidR="00BF2548" w:rsidRPr="0045775D" w:rsidRDefault="00BF2548" w:rsidP="00BF2548">
      <w:pPr>
        <w:ind w:firstLine="0"/>
      </w:pPr>
      <w:r w:rsidRPr="0045775D">
        <w:t> рассказывать об окружающем в 2-4 предложениях.</w:t>
      </w:r>
    </w:p>
    <w:p w:rsidR="00BF2548" w:rsidRPr="000E5038" w:rsidRDefault="00BF2548" w:rsidP="00BF2548">
      <w:pPr>
        <w:ind w:firstLine="0"/>
        <w:rPr>
          <w:b/>
          <w:u w:val="single"/>
        </w:rPr>
      </w:pPr>
      <w:r w:rsidRPr="000E5038">
        <w:rPr>
          <w:b/>
          <w:u w:val="single"/>
        </w:rPr>
        <w:t>Интерес к художественной литературе:</w:t>
      </w:r>
    </w:p>
    <w:p w:rsidR="00BF2548" w:rsidRPr="0045775D" w:rsidRDefault="00BF2548" w:rsidP="00BF2548">
      <w:pPr>
        <w:ind w:firstLine="0"/>
      </w:pPr>
      <w:r w:rsidRPr="0045775D">
        <w:t> формировать у детей умение воспринимать небольшие по объем</w:t>
      </w:r>
      <w:r w:rsidR="000E5038">
        <w:t xml:space="preserve">у потешки, сказки и рассказы с </w:t>
      </w:r>
      <w:r w:rsidRPr="0045775D">
        <w:t>наглядным сопровождением (и без него);</w:t>
      </w:r>
    </w:p>
    <w:p w:rsidR="00BF2548" w:rsidRPr="0045775D" w:rsidRDefault="00BF2548" w:rsidP="00BF2548">
      <w:pPr>
        <w:ind w:firstLine="0"/>
      </w:pPr>
      <w:r w:rsidRPr="0045775D">
        <w:t> побуждать договаривать и произносить четверостишия уже извес</w:t>
      </w:r>
      <w:r w:rsidR="000E5038">
        <w:t xml:space="preserve">тных ребёнку стихов и песенок, </w:t>
      </w:r>
      <w:r w:rsidRPr="0045775D">
        <w:t>воспроизводить игровые действия, движения персонажей;</w:t>
      </w:r>
    </w:p>
    <w:p w:rsidR="00BF2548" w:rsidRPr="0045775D" w:rsidRDefault="00BF2548" w:rsidP="00BF2548">
      <w:pPr>
        <w:ind w:firstLine="0"/>
      </w:pPr>
      <w:r w:rsidRPr="0045775D">
        <w:t> поощрять отклик на ритм и мелодичность стихотворений, потешек;</w:t>
      </w:r>
      <w:r w:rsidR="000E5038">
        <w:t xml:space="preserve"> формировать умение в процессе </w:t>
      </w:r>
      <w:r w:rsidRPr="0045775D">
        <w:t>чтения произведения повторять звуковые жесты;</w:t>
      </w:r>
    </w:p>
    <w:p w:rsidR="00BF2548" w:rsidRPr="0045775D" w:rsidRDefault="00BF2548" w:rsidP="00BF2548">
      <w:pPr>
        <w:ind w:firstLine="0"/>
      </w:pPr>
      <w:r w:rsidRPr="0045775D">
        <w:t xml:space="preserve"> развивать умение произносить звукоподражания, связанные с </w:t>
      </w:r>
      <w:r w:rsidR="000E5038">
        <w:t xml:space="preserve">содержанием литературного </w:t>
      </w:r>
      <w:r w:rsidRPr="0045775D">
        <w:t>материала (мяу-мяу, тик-так, баю-бай, ква-ква и тому под</w:t>
      </w:r>
      <w:r w:rsidR="000E5038">
        <w:t xml:space="preserve">обное), отвечать на вопросы по </w:t>
      </w:r>
      <w:r w:rsidRPr="0045775D">
        <w:t>содержанию прочитанных произведений;</w:t>
      </w:r>
    </w:p>
    <w:p w:rsidR="00BF2548" w:rsidRPr="0045775D" w:rsidRDefault="00BF2548" w:rsidP="00BF2548">
      <w:pPr>
        <w:ind w:firstLine="0"/>
      </w:pPr>
      <w:r w:rsidRPr="0045775D">
        <w:t> побуждать рассматривать книги и иллюстрации вместе с педагогом и самостоятельно;</w:t>
      </w:r>
    </w:p>
    <w:p w:rsidR="00BF2548" w:rsidRPr="0045775D" w:rsidRDefault="00BF2548" w:rsidP="00BF2548">
      <w:pPr>
        <w:ind w:firstLine="0"/>
      </w:pPr>
      <w:r w:rsidRPr="0045775D">
        <w:t> развивать восприятие вопросительных и восклицател</w:t>
      </w:r>
      <w:r w:rsidR="000E5038">
        <w:t xml:space="preserve">ьных интонаций художественного </w:t>
      </w:r>
      <w:r w:rsidRPr="0045775D">
        <w:t>произведения.</w:t>
      </w:r>
    </w:p>
    <w:p w:rsidR="000E5038" w:rsidRDefault="000E5038" w:rsidP="000E5038">
      <w:pPr>
        <w:ind w:firstLine="0"/>
        <w:jc w:val="center"/>
        <w:rPr>
          <w:b/>
        </w:rPr>
      </w:pPr>
    </w:p>
    <w:p w:rsidR="00BF2548" w:rsidRPr="000E5038" w:rsidRDefault="00BF2548" w:rsidP="000E5038">
      <w:pPr>
        <w:ind w:firstLine="0"/>
        <w:jc w:val="center"/>
        <w:rPr>
          <w:b/>
        </w:rPr>
      </w:pPr>
      <w:r w:rsidRPr="000E5038">
        <w:rPr>
          <w:b/>
        </w:rPr>
        <w:t>Содержание образовательной деятельности.</w:t>
      </w:r>
    </w:p>
    <w:p w:rsidR="00BF2548" w:rsidRPr="000E5038" w:rsidRDefault="00BF2548" w:rsidP="00BF2548">
      <w:pPr>
        <w:ind w:firstLine="0"/>
        <w:rPr>
          <w:b/>
          <w:u w:val="single"/>
        </w:rPr>
      </w:pPr>
      <w:r w:rsidRPr="000E5038">
        <w:rPr>
          <w:b/>
          <w:u w:val="single"/>
        </w:rPr>
        <w:t>Формирование словаря:</w:t>
      </w:r>
    </w:p>
    <w:p w:rsidR="00BF2548" w:rsidRPr="0045775D" w:rsidRDefault="00BF2548" w:rsidP="00BF2548">
      <w:pPr>
        <w:ind w:firstLine="0"/>
      </w:pPr>
      <w:r w:rsidRPr="0045775D">
        <w:t> развивать понимание речи и активизирвать словарь, формировать</w:t>
      </w:r>
      <w:r w:rsidR="000E5038">
        <w:t xml:space="preserve"> умение по словесному указанию </w:t>
      </w:r>
      <w:r w:rsidRPr="0045775D">
        <w:t>находить предметы по цвету, размеру ("Принеси красный кубик")</w:t>
      </w:r>
      <w:r w:rsidR="000E5038">
        <w:t xml:space="preserve">, различать их местоположение, </w:t>
      </w:r>
      <w:r w:rsidRPr="0045775D">
        <w:t xml:space="preserve">имитировать действия людей и движения животных; </w:t>
      </w:r>
    </w:p>
    <w:p w:rsidR="00BF2548" w:rsidRPr="0045775D" w:rsidRDefault="00BF2548" w:rsidP="00BF2548">
      <w:pPr>
        <w:ind w:firstLine="0"/>
      </w:pPr>
      <w:r w:rsidRPr="0045775D">
        <w:lastRenderedPageBreak/>
        <w:t> активизировать словарь детей: существительными, обозн</w:t>
      </w:r>
      <w:r w:rsidR="000E5038">
        <w:t xml:space="preserve">ачающими названия транспортных </w:t>
      </w:r>
      <w:r w:rsidRPr="0045775D">
        <w:t>средств, частей автомобиля, растений, фруктов, овощей, дом</w:t>
      </w:r>
      <w:r w:rsidR="000E5038">
        <w:t xml:space="preserve">ашних животных и их детенышей; </w:t>
      </w:r>
      <w:r w:rsidRPr="0045775D">
        <w:t>глаголами, обозначающими трудовые действия (мыть, стира</w:t>
      </w:r>
      <w:r w:rsidR="000E5038">
        <w:t xml:space="preserve">ть), взаимоотношения (помочь); </w:t>
      </w:r>
      <w:r w:rsidRPr="0045775D">
        <w:t xml:space="preserve">прилагательными, обозначающими величину, цвет, вкус предметов; наречиями (сейчас, далеко). </w:t>
      </w:r>
    </w:p>
    <w:p w:rsidR="00BF2548" w:rsidRPr="0045775D" w:rsidRDefault="00BF2548" w:rsidP="00BF2548">
      <w:pPr>
        <w:ind w:firstLine="0"/>
      </w:pPr>
      <w:r w:rsidRPr="0045775D">
        <w:t>Закреплять у детей названия предметов и действий с пред</w:t>
      </w:r>
      <w:r w:rsidR="000E5038">
        <w:t xml:space="preserve">метами, некоторых особенностей </w:t>
      </w:r>
      <w:r w:rsidRPr="0045775D">
        <w:t xml:space="preserve">предметов; названия некоторых трудовых действий и собственных </w:t>
      </w:r>
      <w:r w:rsidR="000E5038">
        <w:t xml:space="preserve">действий; имена близких людей, </w:t>
      </w:r>
      <w:r w:rsidRPr="0045775D">
        <w:t xml:space="preserve">имена детей группы; обозначения личностных качеств, особенностей внешности окружающих </w:t>
      </w:r>
    </w:p>
    <w:p w:rsidR="00BF2548" w:rsidRPr="0045775D" w:rsidRDefault="00BF2548" w:rsidP="00BF2548">
      <w:pPr>
        <w:ind w:firstLine="0"/>
      </w:pPr>
      <w:r w:rsidRPr="0045775D">
        <w:t>ребёнка взрослых и сверстников.</w:t>
      </w:r>
    </w:p>
    <w:p w:rsidR="00BF2548" w:rsidRPr="000E5038" w:rsidRDefault="00BF2548" w:rsidP="00BF2548">
      <w:pPr>
        <w:ind w:firstLine="0"/>
        <w:rPr>
          <w:b/>
          <w:u w:val="single"/>
        </w:rPr>
      </w:pPr>
      <w:r w:rsidRPr="000E5038">
        <w:rPr>
          <w:b/>
          <w:u w:val="single"/>
        </w:rPr>
        <w:t>Звуковая культура речи:</w:t>
      </w:r>
    </w:p>
    <w:p w:rsidR="00BF2548" w:rsidRPr="0045775D" w:rsidRDefault="00BF2548" w:rsidP="00BF2548">
      <w:pPr>
        <w:ind w:firstLine="0"/>
      </w:pPr>
      <w:r w:rsidRPr="0045775D">
        <w:t> формировать у детей умение говорить внятно, не торопясь, п</w:t>
      </w:r>
      <w:r w:rsidR="000E5038">
        <w:t xml:space="preserve">равильно произносить гласные и </w:t>
      </w:r>
      <w:r w:rsidRPr="0045775D">
        <w:t>согласные звуки. В звукопроизношении для детей характ</w:t>
      </w:r>
      <w:r w:rsidR="000E5038">
        <w:t xml:space="preserve">ерно физиологическое смягчение </w:t>
      </w:r>
      <w:r w:rsidRPr="0045775D">
        <w:t xml:space="preserve">практически всех согласных звуков. В словопроизношении ребёнок </w:t>
      </w:r>
      <w:r w:rsidR="000E5038">
        <w:t xml:space="preserve">пытается произнести все слова, </w:t>
      </w:r>
      <w:r w:rsidRPr="0045775D">
        <w:t xml:space="preserve">которые необходимы для выражения его мысли. </w:t>
      </w:r>
    </w:p>
    <w:p w:rsidR="00BF2548" w:rsidRPr="0045775D" w:rsidRDefault="00BF2548" w:rsidP="00BF2548">
      <w:pPr>
        <w:ind w:firstLine="0"/>
      </w:pPr>
      <w:r w:rsidRPr="0045775D">
        <w:t> Поощрять детей использовать разные по сложности сло</w:t>
      </w:r>
      <w:r w:rsidR="000E5038">
        <w:t xml:space="preserve">ва, воспроизводить ритм слова, </w:t>
      </w:r>
      <w:r w:rsidRPr="0045775D">
        <w:t>формировать умение детей не пропускать слоги в словах, выра</w:t>
      </w:r>
      <w:r w:rsidR="000E5038">
        <w:t xml:space="preserve">жать свое отношение к предмету </w:t>
      </w:r>
      <w:r w:rsidRPr="0045775D">
        <w:t>разговора при помощи разнообразных вербальных и невербальны</w:t>
      </w:r>
      <w:r w:rsidR="000E5038">
        <w:t xml:space="preserve">х средств. У детей проявляется </w:t>
      </w:r>
      <w:r w:rsidRPr="0045775D">
        <w:t>эмоциональная непроизвольная выразительность речи.</w:t>
      </w:r>
    </w:p>
    <w:p w:rsidR="00BF2548" w:rsidRPr="000E5038" w:rsidRDefault="00BF2548" w:rsidP="00BF2548">
      <w:pPr>
        <w:ind w:firstLine="0"/>
        <w:rPr>
          <w:b/>
          <w:u w:val="single"/>
        </w:rPr>
      </w:pPr>
      <w:r w:rsidRPr="000E5038">
        <w:rPr>
          <w:b/>
          <w:u w:val="single"/>
        </w:rPr>
        <w:t>Грамматический строй речи:</w:t>
      </w:r>
    </w:p>
    <w:p w:rsidR="00BF2548" w:rsidRPr="0045775D" w:rsidRDefault="00BF2548" w:rsidP="00BF2548">
      <w:pPr>
        <w:ind w:firstLine="0"/>
      </w:pPr>
      <w:r w:rsidRPr="0045775D">
        <w:t> помогать детям овладеть умением правильно использовать больш</w:t>
      </w:r>
      <w:r w:rsidR="000E5038">
        <w:t xml:space="preserve">инство основных грамматических </w:t>
      </w:r>
      <w:r w:rsidRPr="0045775D">
        <w:t xml:space="preserve">категорий: окончаний существительных; уменьшительно-ласкательных суффиксов; </w:t>
      </w:r>
    </w:p>
    <w:p w:rsidR="00BF2548" w:rsidRPr="0045775D" w:rsidRDefault="00BF2548" w:rsidP="00BF2548">
      <w:pPr>
        <w:ind w:firstLine="0"/>
      </w:pPr>
      <w:r w:rsidRPr="0045775D">
        <w:t> поощрять словотворчество, формировать умение детей выражать свои мысли посредст</w:t>
      </w:r>
      <w:r w:rsidR="000E5038">
        <w:t xml:space="preserve">вом трех-, </w:t>
      </w:r>
      <w:r w:rsidRPr="0045775D">
        <w:t>четырехсловных предложений.</w:t>
      </w:r>
    </w:p>
    <w:p w:rsidR="00BF2548" w:rsidRPr="000E5038" w:rsidRDefault="00BF2548" w:rsidP="00BF2548">
      <w:pPr>
        <w:ind w:firstLine="0"/>
        <w:rPr>
          <w:b/>
          <w:u w:val="single"/>
        </w:rPr>
      </w:pPr>
      <w:r w:rsidRPr="000E5038">
        <w:rPr>
          <w:b/>
          <w:u w:val="single"/>
        </w:rPr>
        <w:t>Связная речь:</w:t>
      </w:r>
    </w:p>
    <w:p w:rsidR="00BF2548" w:rsidRPr="0045775D" w:rsidRDefault="00BF2548" w:rsidP="00BF2548">
      <w:pPr>
        <w:ind w:firstLine="0"/>
      </w:pPr>
      <w:r w:rsidRPr="0045775D">
        <w:t xml:space="preserve"> формировать у детей умения рассказывать в 2-4 предложениях </w:t>
      </w:r>
      <w:r w:rsidR="000E5038">
        <w:t xml:space="preserve">о нарисованном на картинке, об </w:t>
      </w:r>
      <w:r w:rsidRPr="0045775D">
        <w:t>увиденном на прогулке, активно включаться в речевое взаимодейс</w:t>
      </w:r>
      <w:r w:rsidR="000E5038">
        <w:t xml:space="preserve">твие, направленное на развитие </w:t>
      </w:r>
      <w:r w:rsidRPr="0045775D">
        <w:t xml:space="preserve">умения понимать обращенную речь с опорой и без опоры на наглядность; </w:t>
      </w:r>
    </w:p>
    <w:p w:rsidR="00BF2548" w:rsidRPr="0045775D" w:rsidRDefault="00BF2548" w:rsidP="00BF2548">
      <w:pPr>
        <w:ind w:firstLine="0"/>
      </w:pPr>
      <w:r w:rsidRPr="0045775D">
        <w:lastRenderedPageBreak/>
        <w:t> побуждать детей проявлять интерес к общению со взрослыми и свер</w:t>
      </w:r>
      <w:r w:rsidR="000E5038">
        <w:t xml:space="preserve">стниками, вступать в контакт с </w:t>
      </w:r>
      <w:r w:rsidRPr="0045775D">
        <w:t>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</w:t>
      </w:r>
      <w:r w:rsidR="000E5038">
        <w:t xml:space="preserve">пользованием фразовой речи или </w:t>
      </w:r>
      <w:r w:rsidRPr="0045775D">
        <w:t>формы простого предложения, относить к себе речь педаго</w:t>
      </w:r>
      <w:r w:rsidR="000E5038">
        <w:t xml:space="preserve">га, обращенную к группе детей, </w:t>
      </w:r>
      <w:r w:rsidRPr="0045775D">
        <w:t>понимать её содержание;</w:t>
      </w:r>
    </w:p>
    <w:p w:rsidR="00BF2548" w:rsidRPr="0045775D" w:rsidRDefault="00BF2548" w:rsidP="00BF2548">
      <w:pPr>
        <w:ind w:firstLine="0"/>
      </w:pPr>
      <w:r w:rsidRPr="0045775D">
        <w:t> развивать у детей умение использовать инициативную разговорн</w:t>
      </w:r>
      <w:r w:rsidR="000E5038">
        <w:t xml:space="preserve">ую речь как средство общения и </w:t>
      </w:r>
      <w:r w:rsidRPr="0045775D">
        <w:t>познания окружающего мира, употреблять в речи предложения ра</w:t>
      </w:r>
      <w:r w:rsidR="000E5038">
        <w:t xml:space="preserve">зных типов, отражающие связи и </w:t>
      </w:r>
      <w:r w:rsidRPr="0045775D">
        <w:t>зависимости объектов.</w:t>
      </w:r>
    </w:p>
    <w:p w:rsidR="000E5038" w:rsidRDefault="000E5038" w:rsidP="000E5038">
      <w:pPr>
        <w:ind w:firstLine="0"/>
        <w:jc w:val="center"/>
        <w:rPr>
          <w:b/>
        </w:rPr>
      </w:pPr>
    </w:p>
    <w:p w:rsidR="00BF2548" w:rsidRPr="000E5038" w:rsidRDefault="00BF2548" w:rsidP="000E5038">
      <w:pPr>
        <w:ind w:firstLine="0"/>
        <w:jc w:val="center"/>
        <w:rPr>
          <w:b/>
        </w:rPr>
      </w:pPr>
      <w:r w:rsidRPr="000E5038">
        <w:rPr>
          <w:b/>
        </w:rPr>
        <w:t>2.1.4.Художественно-эстетическое</w:t>
      </w:r>
    </w:p>
    <w:p w:rsidR="00BF2548" w:rsidRPr="0045775D" w:rsidRDefault="00BF2548" w:rsidP="00BF2548">
      <w:pPr>
        <w:ind w:firstLine="0"/>
      </w:pPr>
      <w:r w:rsidRPr="0045775D">
        <w:t xml:space="preserve">В области художественно-эстетического развития </w:t>
      </w:r>
      <w:r w:rsidRPr="000E5038">
        <w:rPr>
          <w:b/>
        </w:rPr>
        <w:t>осно</w:t>
      </w:r>
      <w:r w:rsidR="000E5038" w:rsidRPr="000E5038">
        <w:rPr>
          <w:b/>
        </w:rPr>
        <w:t xml:space="preserve">вными задачами </w:t>
      </w:r>
      <w:r w:rsidR="000E5038">
        <w:t xml:space="preserve">образовательной </w:t>
      </w:r>
      <w:r w:rsidRPr="0045775D">
        <w:t>деятельности являются:</w:t>
      </w:r>
    </w:p>
    <w:p w:rsidR="00BF2548" w:rsidRPr="000E5038" w:rsidRDefault="00BF2548" w:rsidP="00BF2548">
      <w:pPr>
        <w:ind w:firstLine="0"/>
        <w:rPr>
          <w:b/>
          <w:u w:val="single"/>
        </w:rPr>
      </w:pPr>
      <w:r w:rsidRPr="000E5038">
        <w:rPr>
          <w:b/>
          <w:u w:val="single"/>
        </w:rPr>
        <w:t>приобщение к искусству:</w:t>
      </w:r>
    </w:p>
    <w:p w:rsidR="00BF2548" w:rsidRPr="0045775D" w:rsidRDefault="00BF2548" w:rsidP="00BF2548">
      <w:pPr>
        <w:ind w:firstLine="0"/>
      </w:pPr>
      <w:r w:rsidRPr="0045775D">
        <w:t xml:space="preserve"> развивать у детей художественное восприятие (смотреть, слушать и </w:t>
      </w:r>
      <w:r w:rsidR="000E5038">
        <w:t xml:space="preserve">испытывать радость) в процессе </w:t>
      </w:r>
      <w:r w:rsidRPr="0045775D">
        <w:t>ознакомления с произведениями музыкального, изобразительного искусства, природой;</w:t>
      </w:r>
    </w:p>
    <w:p w:rsidR="00BF2548" w:rsidRPr="0045775D" w:rsidRDefault="00BF2548" w:rsidP="00BF2548">
      <w:pPr>
        <w:ind w:firstLine="0"/>
      </w:pPr>
      <w:r w:rsidRPr="0045775D">
        <w:t> развивать интерес, внимание, любознательность, стремление к э</w:t>
      </w:r>
      <w:r w:rsidR="000E5038">
        <w:t xml:space="preserve">моциональному отклику детей на </w:t>
      </w:r>
      <w:r w:rsidRPr="0045775D">
        <w:t>отдельные эстетические свойства и качества предметов и явлений окружающей действительности;</w:t>
      </w:r>
    </w:p>
    <w:p w:rsidR="00BF2548" w:rsidRPr="0045775D" w:rsidRDefault="00BF2548" w:rsidP="00BF2548">
      <w:pPr>
        <w:ind w:firstLine="0"/>
      </w:pPr>
      <w:r w:rsidRPr="0045775D">
        <w:t xml:space="preserve"> развивать отзывчивость на доступное понимание произведений </w:t>
      </w:r>
      <w:r w:rsidR="000E5038">
        <w:t xml:space="preserve">искусства, интерес к музыке (в </w:t>
      </w:r>
      <w:r w:rsidRPr="0045775D">
        <w:t>процессе прослушивания классической и народной музыки),</w:t>
      </w:r>
      <w:r w:rsidR="000E5038">
        <w:t xml:space="preserve"> изобразительному искусству (в </w:t>
      </w:r>
      <w:r w:rsidRPr="0045775D">
        <w:t>процессе рассматривания и восприятия красоты иллюстраций, рисунков, изделии декоративноприкладного искусства);</w:t>
      </w:r>
    </w:p>
    <w:p w:rsidR="00BF2548" w:rsidRPr="0045775D" w:rsidRDefault="00BF2548" w:rsidP="00BF2548">
      <w:pPr>
        <w:ind w:firstLine="0"/>
      </w:pPr>
      <w:r w:rsidRPr="0045775D">
        <w:t> познакомить детей с народными игрушками (дымковской, богородской, матрешкой и другими);</w:t>
      </w:r>
    </w:p>
    <w:p w:rsidR="00BF2548" w:rsidRPr="0045775D" w:rsidRDefault="00BF2548" w:rsidP="00BF2548">
      <w:pPr>
        <w:ind w:firstLine="0"/>
      </w:pPr>
      <w:r w:rsidRPr="0045775D">
        <w:t> поддерживать интерес к малым формам фольклора (пестушки, заклички, прибаутки);</w:t>
      </w:r>
    </w:p>
    <w:p w:rsidR="00BF2548" w:rsidRPr="0045775D" w:rsidRDefault="00BF2548" w:rsidP="00BF2548">
      <w:pPr>
        <w:ind w:firstLine="0"/>
      </w:pPr>
      <w:r w:rsidRPr="0045775D">
        <w:t> поддерживать стремление детей выражать свои чувства и впеч</w:t>
      </w:r>
      <w:r w:rsidR="000E5038">
        <w:t xml:space="preserve">атления на основе эмоционально </w:t>
      </w:r>
      <w:r w:rsidRPr="0045775D">
        <w:t xml:space="preserve">содержательного восприятия доступных для понимания </w:t>
      </w:r>
      <w:r w:rsidRPr="0045775D">
        <w:lastRenderedPageBreak/>
        <w:t>произве</w:t>
      </w:r>
      <w:r w:rsidR="000E5038">
        <w:t xml:space="preserve">дений искусства или наблюдений за природными явлениями; </w:t>
      </w:r>
      <w:r w:rsidRPr="0045775D">
        <w:t>изобразительная деятельность:</w:t>
      </w:r>
    </w:p>
    <w:p w:rsidR="00BF2548" w:rsidRPr="0045775D" w:rsidRDefault="00BF2548" w:rsidP="00BF2548">
      <w:pPr>
        <w:ind w:firstLine="0"/>
      </w:pPr>
      <w:r w:rsidRPr="0045775D">
        <w:t> воспитывать интерес к изобразительной деятельности (рисованию, леп</w:t>
      </w:r>
      <w:r w:rsidR="000E5038">
        <w:t xml:space="preserve">ке) совместно со взрослым и </w:t>
      </w:r>
      <w:r w:rsidRPr="0045775D">
        <w:t>самостоятельно;</w:t>
      </w:r>
    </w:p>
    <w:p w:rsidR="00BF2548" w:rsidRPr="0045775D" w:rsidRDefault="00BF2548" w:rsidP="00BF2548">
      <w:pPr>
        <w:ind w:firstLine="0"/>
      </w:pPr>
      <w:r w:rsidRPr="0045775D">
        <w:t> развивать положительные эмоции на предложение нарисовать, слепить;</w:t>
      </w:r>
    </w:p>
    <w:p w:rsidR="00BF2548" w:rsidRPr="0045775D" w:rsidRDefault="00BF2548" w:rsidP="00BF2548">
      <w:pPr>
        <w:ind w:firstLine="0"/>
      </w:pPr>
      <w:r w:rsidRPr="0045775D">
        <w:t> научить правильно держать карандаш, кисть;</w:t>
      </w:r>
    </w:p>
    <w:p w:rsidR="00BF2548" w:rsidRPr="0045775D" w:rsidRDefault="00BF2548" w:rsidP="00BF2548">
      <w:pPr>
        <w:ind w:firstLine="0"/>
      </w:pPr>
      <w:r w:rsidRPr="0045775D">
        <w:t> развивать сенсорные основы изобразительной деятельности: вос</w:t>
      </w:r>
      <w:r w:rsidR="000E5038">
        <w:t xml:space="preserve">приятие предмета разной формы, </w:t>
      </w:r>
      <w:r w:rsidRPr="0045775D">
        <w:t>цвета (начиная с контрастных цветов);</w:t>
      </w:r>
    </w:p>
    <w:p w:rsidR="00BF2548" w:rsidRPr="0045775D" w:rsidRDefault="00BF2548" w:rsidP="00BF2548">
      <w:pPr>
        <w:ind w:firstLine="0"/>
      </w:pPr>
      <w:r w:rsidRPr="0045775D">
        <w:t> включать движение рук по предмету при знакомстве с его формой;</w:t>
      </w:r>
    </w:p>
    <w:p w:rsidR="00BF2548" w:rsidRPr="0045775D" w:rsidRDefault="00BF2548" w:rsidP="00BF2548">
      <w:pPr>
        <w:ind w:firstLine="0"/>
      </w:pPr>
      <w:r w:rsidRPr="0045775D">
        <w:t> познакомить со свойствами глины, пластилина, пластической массы;</w:t>
      </w:r>
    </w:p>
    <w:p w:rsidR="00BF2548" w:rsidRPr="0045775D" w:rsidRDefault="00BF2548" w:rsidP="00BF2548">
      <w:pPr>
        <w:ind w:firstLine="0"/>
      </w:pPr>
      <w:r w:rsidRPr="0045775D">
        <w:t> развивать эмоциональный отклик детей на отдельные эстетические свойства и качества пред</w:t>
      </w:r>
      <w:r w:rsidR="000E5038">
        <w:t xml:space="preserve">метов </w:t>
      </w:r>
      <w:r w:rsidRPr="0045775D">
        <w:t>в процессе рассматривания игрушек, природных объектов</w:t>
      </w:r>
      <w:r w:rsidR="000E5038">
        <w:t xml:space="preserve">, предметов быта, произведений </w:t>
      </w:r>
      <w:r w:rsidRPr="0045775D">
        <w:t>искусства;</w:t>
      </w:r>
    </w:p>
    <w:p w:rsidR="00BF2548" w:rsidRPr="000E5038" w:rsidRDefault="00BF2548" w:rsidP="00BF2548">
      <w:pPr>
        <w:ind w:firstLine="0"/>
        <w:rPr>
          <w:b/>
          <w:u w:val="single"/>
        </w:rPr>
      </w:pPr>
      <w:r w:rsidRPr="000E5038">
        <w:rPr>
          <w:b/>
          <w:u w:val="single"/>
        </w:rPr>
        <w:t>конструктивная деятельность:</w:t>
      </w:r>
    </w:p>
    <w:p w:rsidR="00BF2548" w:rsidRPr="0045775D" w:rsidRDefault="00BF2548" w:rsidP="00BF2548">
      <w:pPr>
        <w:ind w:firstLine="0"/>
      </w:pPr>
      <w:r w:rsidRPr="0045775D">
        <w:t> знакомить детей с деталями (кубик, кирпичик, трехгранная</w:t>
      </w:r>
      <w:r w:rsidR="000E5038">
        <w:t xml:space="preserve"> призма, пластина, цилиндр), с </w:t>
      </w:r>
      <w:r w:rsidRPr="0045775D">
        <w:t>вариантами расположения строительных форм на плоскости;</w:t>
      </w:r>
    </w:p>
    <w:p w:rsidR="00BF2548" w:rsidRPr="0045775D" w:rsidRDefault="00BF2548" w:rsidP="00BF2548">
      <w:pPr>
        <w:ind w:firstLine="0"/>
      </w:pPr>
      <w:r w:rsidRPr="0045775D">
        <w:t>развивать интерес к конструктивной деятельности, подд</w:t>
      </w:r>
      <w:r w:rsidR="000E5038">
        <w:t xml:space="preserve">ерживать желание детей строить </w:t>
      </w:r>
      <w:r w:rsidRPr="0045775D">
        <w:t>самостоятельно;</w:t>
      </w:r>
    </w:p>
    <w:p w:rsidR="00BF2548" w:rsidRPr="000E5038" w:rsidRDefault="00BF2548" w:rsidP="00BF2548">
      <w:pPr>
        <w:ind w:firstLine="0"/>
        <w:rPr>
          <w:b/>
          <w:u w:val="single"/>
        </w:rPr>
      </w:pPr>
      <w:r w:rsidRPr="000E5038">
        <w:rPr>
          <w:b/>
          <w:u w:val="single"/>
        </w:rPr>
        <w:t>музыкальная деятельность:</w:t>
      </w:r>
    </w:p>
    <w:p w:rsidR="00BF2548" w:rsidRPr="0045775D" w:rsidRDefault="00BF2548" w:rsidP="00BF2548">
      <w:pPr>
        <w:ind w:firstLine="0"/>
      </w:pPr>
      <w:r w:rsidRPr="0045775D">
        <w:t> воспитывать интерес к музыке, желание слушать музыку, п</w:t>
      </w:r>
      <w:r w:rsidR="00A26347">
        <w:t xml:space="preserve">одпевать, выполнять простейшие </w:t>
      </w:r>
      <w:r w:rsidRPr="0045775D">
        <w:t>танцевальные движения;</w:t>
      </w:r>
    </w:p>
    <w:p w:rsidR="00BF2548" w:rsidRPr="0045775D" w:rsidRDefault="00BF2548" w:rsidP="00BF2548">
      <w:pPr>
        <w:ind w:firstLine="0"/>
      </w:pPr>
      <w:r w:rsidRPr="0045775D">
        <w:t>приобщать к восприятию музыки, соблюдая первоначал</w:t>
      </w:r>
      <w:r w:rsidR="00A26347">
        <w:t xml:space="preserve">ьные правила: не мешать соседу, </w:t>
      </w:r>
      <w:r w:rsidRPr="0045775D">
        <w:t>вслушиваться в музыкальное произведение и эмоционально на него реагировать;</w:t>
      </w:r>
    </w:p>
    <w:p w:rsidR="00BF2548" w:rsidRPr="00A26347" w:rsidRDefault="00BF2548" w:rsidP="00BF2548">
      <w:pPr>
        <w:ind w:firstLine="0"/>
        <w:rPr>
          <w:b/>
          <w:u w:val="single"/>
        </w:rPr>
      </w:pPr>
      <w:r w:rsidRPr="00A26347">
        <w:rPr>
          <w:b/>
          <w:u w:val="single"/>
        </w:rPr>
        <w:t>театрализованная деятельность:</w:t>
      </w:r>
    </w:p>
    <w:p w:rsidR="00BF2548" w:rsidRPr="0045775D" w:rsidRDefault="00BF2548" w:rsidP="00BF2548">
      <w:pPr>
        <w:ind w:firstLine="0"/>
      </w:pPr>
      <w:r w:rsidRPr="0045775D">
        <w:t> побуждать интерес к театрализованной игре путем первого оп</w:t>
      </w:r>
      <w:r w:rsidR="00A26347">
        <w:t xml:space="preserve">ыта общения с персонажем (кукла </w:t>
      </w:r>
      <w:r w:rsidRPr="0045775D">
        <w:t>Катя показывает концерт), расширять контакты со взрослым (баб</w:t>
      </w:r>
      <w:r w:rsidR="00A26347">
        <w:t xml:space="preserve">ушка приглашает на деревенский </w:t>
      </w:r>
      <w:r w:rsidRPr="0045775D">
        <w:t>двор);</w:t>
      </w:r>
    </w:p>
    <w:p w:rsidR="00BF2548" w:rsidRPr="0045775D" w:rsidRDefault="00BF2548" w:rsidP="00BF2548">
      <w:pPr>
        <w:ind w:firstLine="0"/>
      </w:pPr>
      <w:r w:rsidRPr="0045775D">
        <w:t xml:space="preserve"> побуждать детей отзываться на игры-действия со звуками (живой </w:t>
      </w:r>
      <w:r w:rsidR="00A26347">
        <w:t xml:space="preserve">и неживой природы), подражать </w:t>
      </w:r>
      <w:r w:rsidRPr="0045775D">
        <w:t>движениям животных и птиц под музыку, под звучаще</w:t>
      </w:r>
      <w:r w:rsidR="00A26347">
        <w:t xml:space="preserve">е слово (в произведениях малых </w:t>
      </w:r>
      <w:r w:rsidRPr="0045775D">
        <w:t>фольклорных форм);</w:t>
      </w:r>
    </w:p>
    <w:p w:rsidR="00BF2548" w:rsidRPr="0045775D" w:rsidRDefault="00BF2548" w:rsidP="00BF2548">
      <w:pPr>
        <w:ind w:firstLine="0"/>
      </w:pPr>
      <w:r w:rsidRPr="0045775D">
        <w:lastRenderedPageBreak/>
        <w:t xml:space="preserve"> способствовать проявлению самостоятельности, активности </w:t>
      </w:r>
      <w:r w:rsidR="00A26347">
        <w:t>в игре с персонажами-игрушками;</w:t>
      </w:r>
    </w:p>
    <w:p w:rsidR="00BF2548" w:rsidRPr="0045775D" w:rsidRDefault="00BF2548" w:rsidP="00BF2548">
      <w:pPr>
        <w:ind w:firstLine="0"/>
      </w:pPr>
      <w:r w:rsidRPr="0045775D">
        <w:t> развивать умение следить за действиями заводных игруше</w:t>
      </w:r>
      <w:r w:rsidR="00A26347">
        <w:t xml:space="preserve">к, сказочных героев, адекватно </w:t>
      </w:r>
      <w:r w:rsidRPr="0045775D">
        <w:t>реагировать на них;</w:t>
      </w:r>
    </w:p>
    <w:p w:rsidR="00BF2548" w:rsidRPr="0045775D" w:rsidRDefault="00BF2548" w:rsidP="00BF2548">
      <w:pPr>
        <w:ind w:firstLine="0"/>
      </w:pPr>
      <w:r w:rsidRPr="0045775D">
        <w:t> способствовать формированию навыка перевоплощения в образы сказочных героев;</w:t>
      </w:r>
    </w:p>
    <w:p w:rsidR="00BF2548" w:rsidRPr="0045775D" w:rsidRDefault="00BF2548" w:rsidP="00BF2548">
      <w:pPr>
        <w:ind w:firstLine="0"/>
      </w:pPr>
      <w:r w:rsidRPr="0045775D">
        <w:t> создавать условия для систематического восприяти</w:t>
      </w:r>
      <w:r w:rsidR="00A26347">
        <w:t xml:space="preserve">я театрализованных выступлений </w:t>
      </w:r>
      <w:r w:rsidRPr="0045775D">
        <w:t>педагогического театра (взрослых).</w:t>
      </w:r>
    </w:p>
    <w:p w:rsidR="00BF2548" w:rsidRPr="00A26347" w:rsidRDefault="00BF2548" w:rsidP="00BF2548">
      <w:pPr>
        <w:ind w:firstLine="0"/>
        <w:rPr>
          <w:b/>
        </w:rPr>
      </w:pPr>
      <w:r w:rsidRPr="00A26347">
        <w:rPr>
          <w:b/>
        </w:rPr>
        <w:t>культурно-досуговая деятельность:</w:t>
      </w:r>
    </w:p>
    <w:p w:rsidR="00BF2548" w:rsidRPr="0045775D" w:rsidRDefault="00BF2548" w:rsidP="00BF2548">
      <w:pPr>
        <w:ind w:firstLine="0"/>
      </w:pPr>
      <w:r w:rsidRPr="0045775D">
        <w:t xml:space="preserve">создавать эмоционально-положительный климат в группе и ДОО, </w:t>
      </w:r>
      <w:r w:rsidR="00A26347">
        <w:t xml:space="preserve">обеспечивать у детей чувства </w:t>
      </w:r>
      <w:r w:rsidRPr="0045775D">
        <w:t xml:space="preserve">комфортности, уюта и защищенности; </w:t>
      </w:r>
    </w:p>
    <w:p w:rsidR="00BF2548" w:rsidRPr="0045775D" w:rsidRDefault="00BF2548" w:rsidP="00BF2548">
      <w:pPr>
        <w:ind w:firstLine="0"/>
      </w:pPr>
      <w:r w:rsidRPr="0045775D">
        <w:t> формировать умение самостоятельной работы детей с художественными материалами;</w:t>
      </w:r>
    </w:p>
    <w:p w:rsidR="00BF2548" w:rsidRPr="0045775D" w:rsidRDefault="00BF2548" w:rsidP="00BF2548">
      <w:pPr>
        <w:ind w:firstLine="0"/>
      </w:pPr>
      <w:r w:rsidRPr="0045775D">
        <w:t> привлекать детей к посильному участию в играх, театрализов</w:t>
      </w:r>
      <w:r w:rsidR="00A26347">
        <w:t xml:space="preserve">анных представлениях, забавах, </w:t>
      </w:r>
      <w:r w:rsidRPr="0045775D">
        <w:t>развлечениях и праздниках;</w:t>
      </w:r>
    </w:p>
    <w:p w:rsidR="00BF2548" w:rsidRPr="0045775D" w:rsidRDefault="00BF2548" w:rsidP="00BF2548">
      <w:pPr>
        <w:ind w:firstLine="0"/>
      </w:pPr>
      <w:r w:rsidRPr="0045775D">
        <w:t> развивать умение следить за действиями игрушек, сказочных героев, адекватно реагировать на них;</w:t>
      </w:r>
    </w:p>
    <w:p w:rsidR="00BF2548" w:rsidRPr="0045775D" w:rsidRDefault="00BF2548" w:rsidP="00BF2548">
      <w:pPr>
        <w:ind w:firstLine="0"/>
      </w:pPr>
      <w:r w:rsidRPr="0045775D">
        <w:t> формировать навык перевоплощения детей в образы сказочных героев.</w:t>
      </w:r>
    </w:p>
    <w:p w:rsidR="00025861" w:rsidRDefault="00025861" w:rsidP="00A26347">
      <w:pPr>
        <w:ind w:firstLine="0"/>
        <w:jc w:val="center"/>
        <w:rPr>
          <w:b/>
        </w:rPr>
      </w:pPr>
    </w:p>
    <w:p w:rsidR="00025861" w:rsidRDefault="00025861" w:rsidP="00A26347">
      <w:pPr>
        <w:ind w:firstLine="0"/>
        <w:jc w:val="center"/>
        <w:rPr>
          <w:b/>
        </w:rPr>
      </w:pPr>
    </w:p>
    <w:p w:rsidR="00BF2548" w:rsidRPr="00A26347" w:rsidRDefault="00BF2548" w:rsidP="00A26347">
      <w:pPr>
        <w:ind w:firstLine="0"/>
        <w:jc w:val="center"/>
        <w:rPr>
          <w:b/>
        </w:rPr>
      </w:pPr>
      <w:r w:rsidRPr="00A26347">
        <w:rPr>
          <w:b/>
        </w:rPr>
        <w:t>Содержание образовательной деятельности.</w:t>
      </w:r>
    </w:p>
    <w:p w:rsidR="00BF2548" w:rsidRPr="00A26347" w:rsidRDefault="00BF2548" w:rsidP="00BF2548">
      <w:pPr>
        <w:ind w:firstLine="0"/>
        <w:rPr>
          <w:b/>
          <w:u w:val="single"/>
        </w:rPr>
      </w:pPr>
      <w:r w:rsidRPr="00A26347">
        <w:rPr>
          <w:b/>
          <w:u w:val="single"/>
        </w:rPr>
        <w:t>Приобщение к искусству.</w:t>
      </w:r>
    </w:p>
    <w:p w:rsidR="00BF2548" w:rsidRPr="0045775D" w:rsidRDefault="00BF2548" w:rsidP="00BF2548">
      <w:pPr>
        <w:ind w:firstLine="0"/>
      </w:pPr>
      <w:r w:rsidRPr="0045775D">
        <w:t xml:space="preserve"> Развивать у детей художественное восприятие; </w:t>
      </w:r>
    </w:p>
    <w:p w:rsidR="00BF2548" w:rsidRPr="0045775D" w:rsidRDefault="00BF2548" w:rsidP="00BF2548">
      <w:pPr>
        <w:ind w:firstLine="0"/>
      </w:pPr>
      <w:r w:rsidRPr="0045775D">
        <w:t> воспитывать эмоциональную отзывчивость на доступны</w:t>
      </w:r>
      <w:r w:rsidR="00A26347">
        <w:t xml:space="preserve">е пониманию детей произведения </w:t>
      </w:r>
      <w:r w:rsidRPr="0045775D">
        <w:t xml:space="preserve">изобразительного искусства. </w:t>
      </w:r>
    </w:p>
    <w:p w:rsidR="00BF2548" w:rsidRPr="0045775D" w:rsidRDefault="00BF2548" w:rsidP="00BF2548">
      <w:pPr>
        <w:ind w:firstLine="0"/>
      </w:pPr>
      <w:r w:rsidRPr="0045775D">
        <w:t xml:space="preserve"> Знакомить с народными игрушками: дымковской, богородской, </w:t>
      </w:r>
      <w:r w:rsidR="00A26347">
        <w:t xml:space="preserve">матрешкой, ванькой-встанькой и </w:t>
      </w:r>
      <w:r w:rsidRPr="0045775D">
        <w:t xml:space="preserve">другими, соответствующими возрасту детей. </w:t>
      </w:r>
    </w:p>
    <w:p w:rsidR="00BF2548" w:rsidRPr="0045775D" w:rsidRDefault="00BF2548" w:rsidP="00BF2548">
      <w:pPr>
        <w:ind w:firstLine="0"/>
      </w:pPr>
      <w:r w:rsidRPr="0045775D">
        <w:t xml:space="preserve"> Обращать внимание детей на характер игрушек (веселая, забавная и </w:t>
      </w:r>
      <w:r w:rsidR="00A26347">
        <w:t xml:space="preserve">так далее), их форму, цветовое </w:t>
      </w:r>
      <w:r w:rsidRPr="0045775D">
        <w:t xml:space="preserve">оформление. </w:t>
      </w:r>
    </w:p>
    <w:p w:rsidR="00BF2548" w:rsidRPr="0045775D" w:rsidRDefault="00BF2548" w:rsidP="00BF2548">
      <w:pPr>
        <w:ind w:firstLine="0"/>
      </w:pPr>
      <w:r w:rsidRPr="0045775D">
        <w:t> Воспитывать интерес к природе и отражению представл</w:t>
      </w:r>
      <w:r w:rsidR="00A26347">
        <w:t xml:space="preserve">ений (впечатлений) в доступной </w:t>
      </w:r>
      <w:r w:rsidRPr="0045775D">
        <w:t>изобразительной и музыкальной деятельности.</w:t>
      </w:r>
    </w:p>
    <w:p w:rsidR="00BF2548" w:rsidRPr="00A26347" w:rsidRDefault="00BF2548" w:rsidP="00A26347">
      <w:pPr>
        <w:ind w:firstLine="0"/>
        <w:jc w:val="center"/>
        <w:rPr>
          <w:b/>
        </w:rPr>
      </w:pPr>
      <w:r w:rsidRPr="00A26347">
        <w:rPr>
          <w:b/>
        </w:rPr>
        <w:t>Изобразительная деятельность.</w:t>
      </w:r>
    </w:p>
    <w:p w:rsidR="00BF2548" w:rsidRPr="00A26347" w:rsidRDefault="00BF2548" w:rsidP="00BF2548">
      <w:pPr>
        <w:ind w:firstLine="0"/>
        <w:rPr>
          <w:b/>
          <w:u w:val="single"/>
        </w:rPr>
      </w:pPr>
      <w:r w:rsidRPr="00A26347">
        <w:rPr>
          <w:b/>
          <w:u w:val="single"/>
        </w:rPr>
        <w:lastRenderedPageBreak/>
        <w:t>Рисование:</w:t>
      </w:r>
    </w:p>
    <w:p w:rsidR="00BF2548" w:rsidRPr="0045775D" w:rsidRDefault="00BF2548" w:rsidP="00BF2548">
      <w:pPr>
        <w:ind w:firstLine="0"/>
      </w:pPr>
      <w:r w:rsidRPr="0045775D">
        <w:t> продолжать развивать у детей художественное восприятие; способствовать обогащению их</w:t>
      </w:r>
      <w:r w:rsidR="00A26347">
        <w:t xml:space="preserve"> </w:t>
      </w:r>
      <w:r w:rsidRPr="0045775D">
        <w:t>сенсорного опыта путем выделения формы предметов, обведен</w:t>
      </w:r>
      <w:r w:rsidR="00A26347">
        <w:t xml:space="preserve">ия их по контуру поочередно то </w:t>
      </w:r>
      <w:r w:rsidRPr="0045775D">
        <w:t xml:space="preserve">одной, то другой рукой; побуждает, поощрять и подводит детей к изображению знакомых </w:t>
      </w:r>
    </w:p>
    <w:p w:rsidR="00BF2548" w:rsidRPr="0045775D" w:rsidRDefault="00BF2548" w:rsidP="00BF2548">
      <w:pPr>
        <w:ind w:firstLine="0"/>
      </w:pPr>
      <w:r w:rsidRPr="0045775D">
        <w:t>предметов, предоставляя им свободу выбора;</w:t>
      </w:r>
    </w:p>
    <w:p w:rsidR="00BF2548" w:rsidRPr="0045775D" w:rsidRDefault="00BF2548" w:rsidP="00BF2548">
      <w:pPr>
        <w:ind w:firstLine="0"/>
      </w:pPr>
      <w:r w:rsidRPr="0045775D">
        <w:t xml:space="preserve"> обращать внимание детей на то, что карандаш (кисть, фломастер) </w:t>
      </w:r>
      <w:r w:rsidR="00A26347">
        <w:t xml:space="preserve">оставляет след на бумаге, если </w:t>
      </w:r>
      <w:r w:rsidRPr="0045775D">
        <w:t>провести по ней отточенным концом карандаша (фломастером, в</w:t>
      </w:r>
      <w:r w:rsidR="00A26347">
        <w:t xml:space="preserve">орсом кисти); учить следить за </w:t>
      </w:r>
      <w:r w:rsidRPr="0045775D">
        <w:t>движением карандаша по бумаге;</w:t>
      </w:r>
    </w:p>
    <w:p w:rsidR="00BF2548" w:rsidRPr="0045775D" w:rsidRDefault="00BF2548" w:rsidP="00BF2548">
      <w:pPr>
        <w:ind w:firstLine="0"/>
      </w:pPr>
      <w:r w:rsidRPr="0045775D">
        <w:t> привлекать внимание детей к изображенным ими на бумаге разнообразным лин</w:t>
      </w:r>
      <w:r w:rsidR="00A26347">
        <w:t xml:space="preserve">иям, </w:t>
      </w:r>
      <w:r w:rsidRPr="0045775D">
        <w:t xml:space="preserve">конфигурациям; побуждать задуматься над тем, что они нарисовали, на что это похоже; </w:t>
      </w:r>
    </w:p>
    <w:p w:rsidR="00BF2548" w:rsidRPr="0045775D" w:rsidRDefault="00BF2548" w:rsidP="00BF2548">
      <w:pPr>
        <w:ind w:firstLine="0"/>
      </w:pPr>
      <w:r w:rsidRPr="0045775D">
        <w:t xml:space="preserve"> вызывать чувство радости от штрихов и линий, которые дети нарисовали сами; </w:t>
      </w:r>
    </w:p>
    <w:p w:rsidR="00BF2548" w:rsidRPr="0045775D" w:rsidRDefault="00BF2548" w:rsidP="00BF2548">
      <w:pPr>
        <w:ind w:firstLine="0"/>
      </w:pPr>
      <w:r w:rsidRPr="0045775D">
        <w:t xml:space="preserve"> побуждать детей к дополнению нарисованного изображения характерными деталями; </w:t>
      </w:r>
    </w:p>
    <w:p w:rsidR="00BF2548" w:rsidRPr="0045775D" w:rsidRDefault="00BF2548" w:rsidP="00BF2548">
      <w:pPr>
        <w:ind w:firstLine="0"/>
      </w:pPr>
      <w:r w:rsidRPr="0045775D">
        <w:t> к осознанному повторению ранее получившихся штрихов, линий, пятен, форм;</w:t>
      </w:r>
    </w:p>
    <w:p w:rsidR="00BF2548" w:rsidRPr="0045775D" w:rsidRDefault="00BF2548" w:rsidP="00BF2548">
      <w:pPr>
        <w:ind w:firstLine="0"/>
      </w:pPr>
      <w:r w:rsidRPr="0045775D">
        <w:t xml:space="preserve"> развивать у детей эстетическое восприятие окружающих предметов; </w:t>
      </w:r>
    </w:p>
    <w:p w:rsidR="00BF2548" w:rsidRPr="0045775D" w:rsidRDefault="00BF2548" w:rsidP="00BF2548">
      <w:pPr>
        <w:ind w:firstLine="0"/>
      </w:pPr>
      <w:r w:rsidRPr="0045775D">
        <w:t xml:space="preserve"> учить детей различать цвета карандашей, фломастеров, правильно называть их; </w:t>
      </w:r>
    </w:p>
    <w:p w:rsidR="00BF2548" w:rsidRPr="0045775D" w:rsidRDefault="00BF2548" w:rsidP="00BF2548">
      <w:pPr>
        <w:ind w:firstLine="0"/>
      </w:pPr>
      <w:r w:rsidRPr="0045775D">
        <w:t> рисовать разные линии (длинные, короткие, вертикальные, горизонт</w:t>
      </w:r>
      <w:r w:rsidR="00A26347">
        <w:t xml:space="preserve">альные, наклонные), пересекать </w:t>
      </w:r>
      <w:r w:rsidRPr="0045775D">
        <w:t>их, уподобляя предметам: ленточкам, платочкам, дорожкам, ру</w:t>
      </w:r>
      <w:r w:rsidR="00A26347">
        <w:t xml:space="preserve">чейкам, сосулькам, заборчику и </w:t>
      </w:r>
      <w:r w:rsidRPr="0045775D">
        <w:t>другим; подводить детей к рисованию предметов округлой формы;</w:t>
      </w:r>
    </w:p>
    <w:p w:rsidR="00BF2548" w:rsidRPr="0045775D" w:rsidRDefault="00BF2548" w:rsidP="00BF2548">
      <w:pPr>
        <w:ind w:firstLine="0"/>
      </w:pPr>
      <w:r w:rsidRPr="0045775D">
        <w:t xml:space="preserve"> при рисовании формировать у ребёнка правильную позу (сидеть </w:t>
      </w:r>
      <w:r w:rsidR="00A26347">
        <w:t xml:space="preserve">свободно, не наклоняться низко </w:t>
      </w:r>
      <w:r w:rsidRPr="0045775D">
        <w:t xml:space="preserve">над листом бумаги), свободная рука поддерживает лист бумаги, на котором рисует малыш; </w:t>
      </w:r>
    </w:p>
    <w:p w:rsidR="00BF2548" w:rsidRPr="0045775D" w:rsidRDefault="00BF2548" w:rsidP="00BF2548">
      <w:pPr>
        <w:ind w:firstLine="0"/>
      </w:pPr>
      <w:r w:rsidRPr="0045775D">
        <w:t> учить держать карандаш и кисть свободно: карандаш - тремя па</w:t>
      </w:r>
      <w:r w:rsidR="00A26347">
        <w:t xml:space="preserve">льцами выше отточенного конца, </w:t>
      </w:r>
      <w:r w:rsidRPr="0045775D">
        <w:t xml:space="preserve">кисть - чуть выше железного наконечника; </w:t>
      </w:r>
    </w:p>
    <w:p w:rsidR="00BF2548" w:rsidRPr="0045775D" w:rsidRDefault="00BF2548" w:rsidP="00BF2548">
      <w:pPr>
        <w:ind w:firstLine="0"/>
      </w:pPr>
      <w:r w:rsidRPr="0045775D">
        <w:t> набирать краску на кисть, макая её всем ворсом в баночку, сни</w:t>
      </w:r>
      <w:r w:rsidR="00A26347">
        <w:t xml:space="preserve">мать лишнюю краску, прикасаясь </w:t>
      </w:r>
      <w:r w:rsidRPr="0045775D">
        <w:t>ворсом к краю баночки.</w:t>
      </w:r>
    </w:p>
    <w:p w:rsidR="00BF2548" w:rsidRPr="00A26347" w:rsidRDefault="00BF2548" w:rsidP="00BF2548">
      <w:pPr>
        <w:ind w:firstLine="0"/>
        <w:rPr>
          <w:b/>
          <w:u w:val="single"/>
        </w:rPr>
      </w:pPr>
      <w:r w:rsidRPr="00A26347">
        <w:rPr>
          <w:b/>
          <w:u w:val="single"/>
        </w:rPr>
        <w:t>Лепка:</w:t>
      </w:r>
    </w:p>
    <w:p w:rsidR="00BF2548" w:rsidRPr="0045775D" w:rsidRDefault="00BF2548" w:rsidP="00BF2548">
      <w:pPr>
        <w:ind w:firstLine="0"/>
      </w:pPr>
      <w:r w:rsidRPr="0045775D">
        <w:t> поо</w:t>
      </w:r>
      <w:r w:rsidR="00A26347">
        <w:t xml:space="preserve">щрять у детей интерес к лепке; </w:t>
      </w:r>
    </w:p>
    <w:p w:rsidR="00BF2548" w:rsidRPr="0045775D" w:rsidRDefault="00BF2548" w:rsidP="00BF2548">
      <w:pPr>
        <w:ind w:firstLine="0"/>
      </w:pPr>
      <w:r w:rsidRPr="0045775D">
        <w:lastRenderedPageBreak/>
        <w:t> знакомить с пластическими материалами: глиной, пластилином</w:t>
      </w:r>
      <w:r w:rsidR="00A26347">
        <w:t xml:space="preserve">, пластической массой (отдавая </w:t>
      </w:r>
      <w:r w:rsidRPr="0045775D">
        <w:t xml:space="preserve">предпочтение глине); </w:t>
      </w:r>
    </w:p>
    <w:p w:rsidR="00BF2548" w:rsidRPr="0045775D" w:rsidRDefault="00BF2548" w:rsidP="00BF2548">
      <w:pPr>
        <w:ind w:firstLine="0"/>
      </w:pPr>
      <w:r w:rsidRPr="0045775D">
        <w:t xml:space="preserve"> учить аккуратно пользоваться материалами; </w:t>
      </w:r>
    </w:p>
    <w:p w:rsidR="00BF2548" w:rsidRPr="0045775D" w:rsidRDefault="00BF2548" w:rsidP="00BF2548">
      <w:pPr>
        <w:ind w:firstLine="0"/>
      </w:pPr>
      <w:r w:rsidRPr="0045775D">
        <w:t xml:space="preserve"> учить детей отламывать комочки глины от большого куска; </w:t>
      </w:r>
    </w:p>
    <w:p w:rsidR="00BF2548" w:rsidRPr="0045775D" w:rsidRDefault="00BF2548" w:rsidP="00BF2548">
      <w:pPr>
        <w:ind w:firstLine="0"/>
      </w:pPr>
      <w:r w:rsidRPr="0045775D">
        <w:t xml:space="preserve"> лепить палочки и колбаски, раскатывать комочек между ладонями прямыми движениями; </w:t>
      </w:r>
    </w:p>
    <w:p w:rsidR="00BF2548" w:rsidRPr="0045775D" w:rsidRDefault="00BF2548" w:rsidP="00BF2548">
      <w:pPr>
        <w:ind w:firstLine="0"/>
      </w:pPr>
      <w:r w:rsidRPr="0045775D">
        <w:t> соединять концы палочки, плотно прижимая их друг к другу (ко</w:t>
      </w:r>
      <w:r w:rsidR="00A26347">
        <w:t xml:space="preserve">лечко, бараночка, колесо и так </w:t>
      </w:r>
      <w:r w:rsidRPr="0045775D">
        <w:t xml:space="preserve">далее); </w:t>
      </w:r>
    </w:p>
    <w:p w:rsidR="00BF2548" w:rsidRPr="0045775D" w:rsidRDefault="00BF2548" w:rsidP="00BF2548">
      <w:pPr>
        <w:ind w:firstLine="0"/>
      </w:pPr>
      <w:r w:rsidRPr="0045775D">
        <w:t> учить раскатывать комочек глины круговыми движениями лад</w:t>
      </w:r>
      <w:r w:rsidR="00A26347">
        <w:t xml:space="preserve">оней для изображения предметов </w:t>
      </w:r>
      <w:r w:rsidRPr="0045775D">
        <w:t>круглой формы (шарик, яблоко, ягода и другие), сплющивать ко</w:t>
      </w:r>
      <w:r w:rsidR="00A26347">
        <w:t xml:space="preserve">мочек между ладонями (лепешки, </w:t>
      </w:r>
      <w:r w:rsidRPr="0045775D">
        <w:t xml:space="preserve">печенье, пряники); </w:t>
      </w:r>
    </w:p>
    <w:p w:rsidR="00BF2548" w:rsidRPr="0045775D" w:rsidRDefault="00BF2548" w:rsidP="00BF2548">
      <w:pPr>
        <w:ind w:firstLine="0"/>
      </w:pPr>
      <w:r w:rsidRPr="0045775D">
        <w:t xml:space="preserve"> делать пальцами углубление в середине сплющенного комочка (миска, блюдце). </w:t>
      </w:r>
    </w:p>
    <w:p w:rsidR="00BF2548" w:rsidRPr="0045775D" w:rsidRDefault="00BF2548" w:rsidP="00BF2548">
      <w:pPr>
        <w:ind w:firstLine="0"/>
      </w:pPr>
      <w:r w:rsidRPr="0045775D">
        <w:t> Учить соединять две вылепленные формы в один предмет: палочка и шарик (погремушк</w:t>
      </w:r>
      <w:r w:rsidR="00A26347">
        <w:t xml:space="preserve">а или </w:t>
      </w:r>
      <w:r w:rsidRPr="0045775D">
        <w:t xml:space="preserve">грибок), два шарика (неваляшка) и тому подобное. </w:t>
      </w:r>
    </w:p>
    <w:p w:rsidR="00BF2548" w:rsidRPr="0045775D" w:rsidRDefault="00BF2548" w:rsidP="00BF2548">
      <w:pPr>
        <w:ind w:firstLine="0"/>
      </w:pPr>
      <w:r w:rsidRPr="0045775D">
        <w:t> Учить детей класть глину и вылепленные предметы на д</w:t>
      </w:r>
      <w:r w:rsidR="00A26347">
        <w:t xml:space="preserve">ощечку или специальную заранее </w:t>
      </w:r>
      <w:r w:rsidRPr="0045775D">
        <w:t>подготовленную клеенку.</w:t>
      </w:r>
    </w:p>
    <w:p w:rsidR="00BF2548" w:rsidRPr="00A26347" w:rsidRDefault="00BF2548" w:rsidP="00BF2548">
      <w:pPr>
        <w:ind w:firstLine="0"/>
        <w:rPr>
          <w:b/>
          <w:u w:val="single"/>
        </w:rPr>
      </w:pPr>
      <w:r w:rsidRPr="00A26347">
        <w:rPr>
          <w:b/>
          <w:u w:val="single"/>
        </w:rPr>
        <w:t>Конструктивная деятельность.</w:t>
      </w:r>
    </w:p>
    <w:p w:rsidR="00BF2548" w:rsidRPr="0045775D" w:rsidRDefault="00BF2548" w:rsidP="00BF2548">
      <w:pPr>
        <w:ind w:firstLine="0"/>
      </w:pPr>
      <w:r w:rsidRPr="0045775D">
        <w:t> В процессе игры с настольным и напольным строительным мате</w:t>
      </w:r>
      <w:r w:rsidR="00A26347">
        <w:t xml:space="preserve">риалом продолжать знакомить </w:t>
      </w:r>
      <w:r w:rsidRPr="0045775D">
        <w:t>детей с деталями (кубик, кирпичик, трехгранная призма, пл</w:t>
      </w:r>
      <w:r w:rsidR="00A26347">
        <w:t xml:space="preserve">астина, цилиндр), с вариантами </w:t>
      </w:r>
      <w:r w:rsidRPr="0045775D">
        <w:t xml:space="preserve">расположения строительных форм на плоскости. </w:t>
      </w:r>
    </w:p>
    <w:p w:rsidR="00BF2548" w:rsidRPr="0045775D" w:rsidRDefault="00BF2548" w:rsidP="00BF2548">
      <w:pPr>
        <w:ind w:firstLine="0"/>
      </w:pPr>
      <w:r w:rsidRPr="0045775D">
        <w:t> Продолжать формировать умение у детей сооружать элем</w:t>
      </w:r>
      <w:r w:rsidR="00A26347">
        <w:t xml:space="preserve">ентарные постройки по образцу, </w:t>
      </w:r>
      <w:r w:rsidRPr="0045775D">
        <w:t>поддерживать желание строить что-то самостояте</w:t>
      </w:r>
      <w:r w:rsidR="00A26347">
        <w:t xml:space="preserve">льно; способствовать пониманию </w:t>
      </w:r>
      <w:r w:rsidRPr="0045775D">
        <w:t>пространственных соотношений.</w:t>
      </w:r>
    </w:p>
    <w:p w:rsidR="00BF2548" w:rsidRPr="0045775D" w:rsidRDefault="00BF2548" w:rsidP="00BF2548">
      <w:pPr>
        <w:ind w:firstLine="0"/>
      </w:pPr>
      <w:r w:rsidRPr="0045775D">
        <w:t> Учить детей пользоваться дополнительными сюжетными игрушками, соразмерными масштабам построек (маленькие машинки для маленьких гаражей и тому подобное)</w:t>
      </w:r>
      <w:r w:rsidR="00A26347">
        <w:t xml:space="preserve">. По окончании игры </w:t>
      </w:r>
      <w:r w:rsidRPr="0045775D">
        <w:t xml:space="preserve">приучает убирать все на место. </w:t>
      </w:r>
    </w:p>
    <w:p w:rsidR="00BF2548" w:rsidRPr="0045775D" w:rsidRDefault="00BF2548" w:rsidP="00BF2548">
      <w:pPr>
        <w:ind w:firstLine="0"/>
      </w:pPr>
      <w:r w:rsidRPr="0045775D">
        <w:t> Знакомить детей с простейшими пластмассовыми конструктора</w:t>
      </w:r>
      <w:r w:rsidR="00A26347">
        <w:t xml:space="preserve">ми. Учить совместно с взрослым </w:t>
      </w:r>
      <w:r w:rsidRPr="0045775D">
        <w:t>конструировать башенки, домики, машины. В летнее вре</w:t>
      </w:r>
      <w:r w:rsidR="00A26347">
        <w:t xml:space="preserve">мя развивать интерес у детей к </w:t>
      </w:r>
      <w:r w:rsidRPr="0045775D">
        <w:t>строительным играм с использованием природного материала (песок</w:t>
      </w:r>
      <w:r w:rsidR="00A26347">
        <w:t xml:space="preserve">, вода, желуди, камешки и тому </w:t>
      </w:r>
      <w:r w:rsidRPr="0045775D">
        <w:t>подобное).</w:t>
      </w:r>
    </w:p>
    <w:p w:rsidR="00BF2548" w:rsidRPr="00A26347" w:rsidRDefault="00BF2548" w:rsidP="00BF2548">
      <w:pPr>
        <w:ind w:firstLine="0"/>
        <w:rPr>
          <w:b/>
          <w:u w:val="single"/>
        </w:rPr>
      </w:pPr>
      <w:r w:rsidRPr="00A26347">
        <w:rPr>
          <w:b/>
          <w:u w:val="single"/>
        </w:rPr>
        <w:t>Театрализованная деятельность.</w:t>
      </w:r>
    </w:p>
    <w:p w:rsidR="00BF2548" w:rsidRPr="0045775D" w:rsidRDefault="00BF2548" w:rsidP="00BF2548">
      <w:pPr>
        <w:ind w:firstLine="0"/>
      </w:pPr>
      <w:r w:rsidRPr="0045775D">
        <w:lastRenderedPageBreak/>
        <w:t xml:space="preserve"> Пробуждать интерес детей к театрализованной игре, создавать условия для её проведения. </w:t>
      </w:r>
    </w:p>
    <w:p w:rsidR="00BF2548" w:rsidRPr="0045775D" w:rsidRDefault="00BF2548" w:rsidP="00BF2548">
      <w:pPr>
        <w:ind w:firstLine="0"/>
      </w:pPr>
      <w:r w:rsidRPr="0045775D">
        <w:t> Формировать умение следить за развитием действия в и</w:t>
      </w:r>
      <w:r w:rsidR="00A26347">
        <w:t xml:space="preserve">грах-драматизациях и кукольных </w:t>
      </w:r>
      <w:r w:rsidRPr="0045775D">
        <w:t xml:space="preserve">спектаклях, созданных силами взрослых и старших детей. </w:t>
      </w:r>
    </w:p>
    <w:p w:rsidR="00BF2548" w:rsidRPr="0045775D" w:rsidRDefault="00BF2548" w:rsidP="00BF2548">
      <w:pPr>
        <w:ind w:firstLine="0"/>
      </w:pPr>
      <w:r w:rsidRPr="0045775D">
        <w:t> Учить детей имитировать характерные действия персонажей (пт</w:t>
      </w:r>
      <w:r w:rsidR="00A26347">
        <w:t xml:space="preserve">ички летают, козленок скачет), </w:t>
      </w:r>
      <w:r w:rsidRPr="0045775D">
        <w:t xml:space="preserve">передавать эмоциональное состояние человека (мимикой, позой, жестом, движением). </w:t>
      </w:r>
    </w:p>
    <w:p w:rsidR="00BF2548" w:rsidRPr="0045775D" w:rsidRDefault="00BF2548" w:rsidP="00BF2548">
      <w:pPr>
        <w:ind w:firstLine="0"/>
      </w:pPr>
      <w:r w:rsidRPr="0045775D">
        <w:t xml:space="preserve"> Знакомить детей с приемами вождения настольных кукол. </w:t>
      </w:r>
    </w:p>
    <w:p w:rsidR="00BF2548" w:rsidRPr="0045775D" w:rsidRDefault="00BF2548" w:rsidP="00BF2548">
      <w:pPr>
        <w:ind w:firstLine="0"/>
      </w:pPr>
      <w:r w:rsidRPr="0045775D">
        <w:t xml:space="preserve"> Учить сопровождать движения простой песенкой. </w:t>
      </w:r>
    </w:p>
    <w:p w:rsidR="00BF2548" w:rsidRPr="0045775D" w:rsidRDefault="00BF2548" w:rsidP="00BF2548">
      <w:pPr>
        <w:ind w:firstLine="0"/>
      </w:pPr>
      <w:r w:rsidRPr="0045775D">
        <w:t> Поощрять у детей желание действовать с элементами костюмов (ша</w:t>
      </w:r>
      <w:r w:rsidR="00A26347">
        <w:t xml:space="preserve">почки, воротнички и так далее) </w:t>
      </w:r>
      <w:r w:rsidRPr="0045775D">
        <w:t>и атрибутами как внешними символами роли.</w:t>
      </w:r>
    </w:p>
    <w:p w:rsidR="00BF2548" w:rsidRPr="00A26347" w:rsidRDefault="00BF2548" w:rsidP="00BF2548">
      <w:pPr>
        <w:ind w:firstLine="0"/>
        <w:rPr>
          <w:b/>
          <w:u w:val="single"/>
        </w:rPr>
      </w:pPr>
      <w:r w:rsidRPr="00A26347">
        <w:rPr>
          <w:b/>
          <w:u w:val="single"/>
        </w:rPr>
        <w:t>Культурно-досуговая деятельность.</w:t>
      </w:r>
    </w:p>
    <w:p w:rsidR="00BF2548" w:rsidRPr="0045775D" w:rsidRDefault="00BF2548" w:rsidP="00BF2548">
      <w:pPr>
        <w:ind w:firstLine="0"/>
      </w:pPr>
      <w:r w:rsidRPr="0045775D">
        <w:t> Создать эмоционально-положительный климат в группе и ДОО д</w:t>
      </w:r>
      <w:r w:rsidR="00A26347">
        <w:t xml:space="preserve">ля обеспечения у детей чувства </w:t>
      </w:r>
      <w:r w:rsidRPr="0045775D">
        <w:t>комфортности, уюта и защищенности;</w:t>
      </w:r>
    </w:p>
    <w:p w:rsidR="00BF2548" w:rsidRPr="0045775D" w:rsidRDefault="00BF2548" w:rsidP="00BF2548">
      <w:pPr>
        <w:ind w:firstLine="0"/>
      </w:pPr>
      <w:r w:rsidRPr="0045775D">
        <w:t xml:space="preserve"> формировать у детей умение самостоятельной работы детей с художественными материалами. </w:t>
      </w:r>
    </w:p>
    <w:p w:rsidR="00BF2548" w:rsidRPr="0045775D" w:rsidRDefault="00BF2548" w:rsidP="00BF2548">
      <w:pPr>
        <w:ind w:firstLine="0"/>
      </w:pPr>
      <w:r w:rsidRPr="0045775D">
        <w:t> Привлекать детей к посильному участию в играх с пением, т</w:t>
      </w:r>
      <w:r w:rsidR="00A26347">
        <w:t xml:space="preserve">еатрализованных представлениях </w:t>
      </w:r>
      <w:r w:rsidRPr="0045775D">
        <w:t xml:space="preserve">(кукольный театр; инсценирование русских народных </w:t>
      </w:r>
      <w:r w:rsidR="00A26347">
        <w:t xml:space="preserve">сказок), забавах, развлечениях </w:t>
      </w:r>
      <w:r w:rsidRPr="0045775D">
        <w:t>(тематических, спортивных) и праздниках.</w:t>
      </w:r>
    </w:p>
    <w:p w:rsidR="00BF2548" w:rsidRPr="0045775D" w:rsidRDefault="00BF2548" w:rsidP="00BF2548">
      <w:pPr>
        <w:ind w:firstLine="0"/>
      </w:pPr>
      <w:r w:rsidRPr="0045775D">
        <w:t xml:space="preserve"> Развивать умение следить за действиями игрушек, сказочных героев, адекватно реагировать на них. </w:t>
      </w:r>
    </w:p>
    <w:p w:rsidR="00BF2548" w:rsidRDefault="00BF2548" w:rsidP="00BF2548">
      <w:pPr>
        <w:ind w:firstLine="0"/>
      </w:pPr>
      <w:r w:rsidRPr="0045775D">
        <w:t> Формировать навык перевоплощения детей в образы сказочных героев.</w:t>
      </w:r>
    </w:p>
    <w:p w:rsidR="00A26347" w:rsidRDefault="00A26347" w:rsidP="00A26347">
      <w:pPr>
        <w:ind w:firstLine="0"/>
        <w:jc w:val="center"/>
        <w:rPr>
          <w:b/>
        </w:rPr>
      </w:pPr>
      <w:r w:rsidRPr="00A26347">
        <w:rPr>
          <w:b/>
        </w:rPr>
        <w:t>2.2.Вариативные формы, способы, методы и средства реализации Программы Современные формы обучения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26347" w:rsidTr="00A26347">
        <w:tc>
          <w:tcPr>
            <w:tcW w:w="3115" w:type="dxa"/>
          </w:tcPr>
          <w:p w:rsidR="00A26347" w:rsidRDefault="00A26347" w:rsidP="00A26347">
            <w:pPr>
              <w:ind w:firstLine="0"/>
              <w:jc w:val="center"/>
              <w:rPr>
                <w:b/>
              </w:rPr>
            </w:pPr>
            <w:r>
              <w:t>Семейная форма обучения</w:t>
            </w:r>
          </w:p>
        </w:tc>
        <w:tc>
          <w:tcPr>
            <w:tcW w:w="3115" w:type="dxa"/>
          </w:tcPr>
          <w:p w:rsidR="00A26347" w:rsidRDefault="00A26347" w:rsidP="00A26347">
            <w:pPr>
              <w:ind w:firstLine="0"/>
              <w:jc w:val="left"/>
              <w:rPr>
                <w:b/>
              </w:rPr>
            </w:pPr>
            <w:r>
              <w:t>Сетевая форма реализации образовательных программ ДО и (или) отдельных компонентов, предусмотренных образовательными программами</w:t>
            </w:r>
          </w:p>
        </w:tc>
        <w:tc>
          <w:tcPr>
            <w:tcW w:w="3115" w:type="dxa"/>
          </w:tcPr>
          <w:p w:rsidR="00A26347" w:rsidRDefault="00A26347" w:rsidP="00A26347">
            <w:pPr>
              <w:ind w:firstLine="0"/>
              <w:jc w:val="left"/>
              <w:rPr>
                <w:b/>
              </w:rPr>
            </w:pPr>
            <w:r>
              <w:t>Реализация образовательных программ дошкольного образования, через различные образовательные технологии, в том числе дистанционные образовательные технологии, электронное обучение</w:t>
            </w:r>
          </w:p>
        </w:tc>
      </w:tr>
      <w:tr w:rsidR="00A26347" w:rsidTr="00A26347">
        <w:tc>
          <w:tcPr>
            <w:tcW w:w="3115" w:type="dxa"/>
          </w:tcPr>
          <w:p w:rsidR="00A26347" w:rsidRPr="00A26347" w:rsidRDefault="00A26347" w:rsidP="00A26347">
            <w:pPr>
              <w:pStyle w:val="a6"/>
              <w:numPr>
                <w:ilvl w:val="0"/>
                <w:numId w:val="8"/>
              </w:numPr>
              <w:ind w:left="0" w:firstLine="0"/>
              <w:jc w:val="left"/>
              <w:rPr>
                <w:b/>
              </w:rPr>
            </w:pPr>
            <w:r>
              <w:lastRenderedPageBreak/>
              <w:t>В форме семейного образования. Форма получения ДО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ребенка.</w:t>
            </w:r>
          </w:p>
        </w:tc>
        <w:tc>
          <w:tcPr>
            <w:tcW w:w="3115" w:type="dxa"/>
          </w:tcPr>
          <w:p w:rsidR="00A26347" w:rsidRPr="00A26347" w:rsidRDefault="00A26347" w:rsidP="00B74238">
            <w:pPr>
              <w:pStyle w:val="a6"/>
              <w:numPr>
                <w:ilvl w:val="0"/>
                <w:numId w:val="8"/>
              </w:numPr>
              <w:ind w:left="0" w:firstLine="33"/>
              <w:jc w:val="left"/>
              <w:rPr>
                <w:b/>
              </w:rPr>
            </w:pPr>
            <w:r>
              <w:t>Сетевая форма реализации образовательных программ ДО и (или) отдельных компонентов, предусмотренных образовательными программами. Сетевая форма обеспечивает возможность освоения обучающимися образовательных программ ДО с использованием ресурсов нескольких организаций, осуществляющих образовательную деятельность, а также с использованием ресурсов иных организаций (организации культуры, физкультуры и спорта и другие организации, обладающие ресурсами, необходимыми для осуществления образовательной деятельности по соответствующим образовательным программам), с которыми устанавливаются договорные отношения</w:t>
            </w:r>
          </w:p>
        </w:tc>
        <w:tc>
          <w:tcPr>
            <w:tcW w:w="3115" w:type="dxa"/>
          </w:tcPr>
          <w:p w:rsidR="00A26347" w:rsidRPr="00B74238" w:rsidRDefault="00B74238" w:rsidP="00B74238">
            <w:pPr>
              <w:pStyle w:val="a6"/>
              <w:numPr>
                <w:ilvl w:val="0"/>
                <w:numId w:val="8"/>
              </w:numPr>
              <w:ind w:left="73" w:firstLine="0"/>
              <w:jc w:val="left"/>
              <w:rPr>
                <w:b/>
              </w:rPr>
            </w:pPr>
            <w:r>
              <w:t>Реализация образовательных программ дошкольного образования может использоваться 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должны осуществляться в соответствии с требованиями СП 2.4.3648-20 и СанПиН 1.2.3685-21.</w:t>
            </w:r>
          </w:p>
        </w:tc>
      </w:tr>
    </w:tbl>
    <w:p w:rsidR="00A26347" w:rsidRDefault="00A26347" w:rsidP="00A26347">
      <w:pPr>
        <w:ind w:firstLine="0"/>
        <w:jc w:val="center"/>
        <w:rPr>
          <w:b/>
        </w:rPr>
      </w:pPr>
    </w:p>
    <w:p w:rsidR="00B74238" w:rsidRDefault="00B74238" w:rsidP="00A26347">
      <w:pPr>
        <w:ind w:firstLine="0"/>
        <w:jc w:val="center"/>
        <w:rPr>
          <w:b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2977"/>
        <w:gridCol w:w="2262"/>
      </w:tblGrid>
      <w:tr w:rsidR="00B74238" w:rsidTr="00B74238">
        <w:tc>
          <w:tcPr>
            <w:tcW w:w="4106" w:type="dxa"/>
          </w:tcPr>
          <w:p w:rsidR="00B74238" w:rsidRDefault="00B74238" w:rsidP="00A26347">
            <w:pPr>
              <w:ind w:firstLine="0"/>
              <w:jc w:val="center"/>
              <w:rPr>
                <w:b/>
              </w:rPr>
            </w:pPr>
            <w:r>
              <w:t>Совместная деятельность</w:t>
            </w:r>
          </w:p>
        </w:tc>
        <w:tc>
          <w:tcPr>
            <w:tcW w:w="2977" w:type="dxa"/>
          </w:tcPr>
          <w:p w:rsidR="00B74238" w:rsidRDefault="00B74238" w:rsidP="00A26347">
            <w:pPr>
              <w:ind w:firstLine="0"/>
              <w:jc w:val="center"/>
              <w:rPr>
                <w:b/>
              </w:rPr>
            </w:pPr>
            <w:r>
              <w:t>Самостоятельная Деятельность</w:t>
            </w:r>
          </w:p>
        </w:tc>
        <w:tc>
          <w:tcPr>
            <w:tcW w:w="2262" w:type="dxa"/>
          </w:tcPr>
          <w:p w:rsidR="00B74238" w:rsidRDefault="00B74238" w:rsidP="00A26347">
            <w:pPr>
              <w:ind w:firstLine="0"/>
              <w:jc w:val="center"/>
              <w:rPr>
                <w:b/>
              </w:rPr>
            </w:pPr>
            <w:r>
              <w:t>Образовательная деятельность в семье</w:t>
            </w:r>
          </w:p>
        </w:tc>
      </w:tr>
      <w:tr w:rsidR="00B74238" w:rsidTr="00B74238">
        <w:tc>
          <w:tcPr>
            <w:tcW w:w="4106" w:type="dxa"/>
          </w:tcPr>
          <w:p w:rsidR="00B74238" w:rsidRPr="00B74238" w:rsidRDefault="00B74238" w:rsidP="00B74238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b/>
              </w:rPr>
            </w:pPr>
            <w:r>
              <w:t xml:space="preserve">предметная деятельность (орудийно-предметные действия - ест ложкой, пьет из кружки и другое); </w:t>
            </w:r>
          </w:p>
          <w:p w:rsidR="00B74238" w:rsidRPr="00B74238" w:rsidRDefault="00B74238" w:rsidP="00B74238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b/>
              </w:rPr>
            </w:pPr>
            <w:r>
              <w:lastRenderedPageBreak/>
              <w:t xml:space="preserve">экспериментирование с материалами и веществами (песок, вода, тесто и другие); </w:t>
            </w:r>
          </w:p>
          <w:p w:rsidR="00B74238" w:rsidRPr="00B74238" w:rsidRDefault="00B74238" w:rsidP="00B74238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b/>
              </w:rPr>
            </w:pPr>
            <w:r>
              <w:t>ситуативно-деловое общение со взрослым и эмоционально-практическое со сверстниками под руководством взрослого;</w:t>
            </w:r>
          </w:p>
          <w:p w:rsidR="00B74238" w:rsidRPr="00B74238" w:rsidRDefault="00B74238" w:rsidP="00B74238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b/>
              </w:rPr>
            </w:pPr>
            <w:r>
              <w:t xml:space="preserve"> двигательная деятельность (основные движения, общеразвивающие упражнения, простые подвижные игры); </w:t>
            </w:r>
          </w:p>
          <w:p w:rsidR="00B74238" w:rsidRPr="00B74238" w:rsidRDefault="00B74238" w:rsidP="00B74238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b/>
              </w:rPr>
            </w:pPr>
            <w:r>
              <w:t xml:space="preserve">игровая деятельность (отобразительная и сюжетно-отобразительная игра, игры с дидактическими игрушками); </w:t>
            </w:r>
          </w:p>
          <w:p w:rsidR="00B74238" w:rsidRPr="00B74238" w:rsidRDefault="00B74238" w:rsidP="00B74238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b/>
              </w:rPr>
            </w:pPr>
            <w:r>
              <w:t>речевая (понимание речи взрослого, слушание и понимание стихов, активная речь);</w:t>
            </w:r>
          </w:p>
          <w:p w:rsidR="00B74238" w:rsidRPr="00B74238" w:rsidRDefault="00B74238" w:rsidP="00B74238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b/>
              </w:rPr>
            </w:pPr>
            <w:r>
              <w:t xml:space="preserve"> изобразительная деятельность (рисование, лепка) и конструирование из мелкого и крупного строительного материала; </w:t>
            </w:r>
          </w:p>
          <w:p w:rsidR="00B74238" w:rsidRPr="00B74238" w:rsidRDefault="00B74238" w:rsidP="00B74238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b/>
              </w:rPr>
            </w:pPr>
            <w:r>
              <w:t xml:space="preserve">самообслуживание и элементарные трудовые действия (убирает игрушки, подметает веником, поливает цветы из лейки и другое); </w:t>
            </w:r>
          </w:p>
          <w:p w:rsidR="00B74238" w:rsidRPr="00B74238" w:rsidRDefault="00B74238" w:rsidP="00B74238">
            <w:pPr>
              <w:pStyle w:val="a6"/>
              <w:numPr>
                <w:ilvl w:val="0"/>
                <w:numId w:val="9"/>
              </w:numPr>
              <w:ind w:left="0" w:firstLine="0"/>
              <w:jc w:val="left"/>
              <w:rPr>
                <w:b/>
              </w:rPr>
            </w:pPr>
            <w:r>
              <w:t>музыкальная деятельность (слушание музыки и исполнительство, музыкально</w:t>
            </w:r>
            <w:r w:rsidR="00C80BEC">
              <w:t>-</w:t>
            </w:r>
            <w:r>
              <w:t>ритмические движения).</w:t>
            </w:r>
          </w:p>
        </w:tc>
        <w:tc>
          <w:tcPr>
            <w:tcW w:w="2977" w:type="dxa"/>
          </w:tcPr>
          <w:p w:rsidR="00B74238" w:rsidRDefault="00B74238" w:rsidP="00B74238">
            <w:pPr>
              <w:ind w:hanging="13"/>
              <w:jc w:val="center"/>
            </w:pPr>
            <w:r>
              <w:lastRenderedPageBreak/>
              <w:t>1.Игровая деятельность</w:t>
            </w:r>
          </w:p>
          <w:p w:rsidR="00B74238" w:rsidRDefault="00B74238" w:rsidP="00B74238">
            <w:pPr>
              <w:ind w:left="20" w:firstLine="0"/>
              <w:jc w:val="left"/>
            </w:pPr>
            <w:r>
              <w:lastRenderedPageBreak/>
              <w:t xml:space="preserve"> </w:t>
            </w:r>
            <w:r>
              <w:sym w:font="Symbol" w:char="F0B7"/>
            </w:r>
            <w:r>
              <w:t xml:space="preserve"> сюжетно-ролевая, театрализованная , режиссерская,</w:t>
            </w:r>
          </w:p>
          <w:p w:rsidR="00B74238" w:rsidRDefault="00B74238" w:rsidP="00B74238">
            <w:pPr>
              <w:ind w:firstLine="0"/>
              <w:jc w:val="left"/>
            </w:pPr>
            <w:r>
              <w:t xml:space="preserve"> </w:t>
            </w:r>
            <w:r>
              <w:sym w:font="Symbol" w:char="F0B7"/>
            </w:r>
            <w:r>
              <w:t xml:space="preserve"> строительно-конструктивная, </w:t>
            </w:r>
          </w:p>
          <w:p w:rsidR="00B74238" w:rsidRDefault="00B74238" w:rsidP="00B74238">
            <w:pPr>
              <w:ind w:firstLine="0"/>
              <w:jc w:val="left"/>
            </w:pPr>
            <w:r>
              <w:sym w:font="Symbol" w:char="F0B7"/>
            </w:r>
            <w:r>
              <w:t xml:space="preserve"> дидактическая, </w:t>
            </w:r>
          </w:p>
          <w:p w:rsidR="00B74238" w:rsidRDefault="00B74238" w:rsidP="00B74238">
            <w:pPr>
              <w:ind w:firstLine="0"/>
              <w:jc w:val="left"/>
            </w:pPr>
            <w:r>
              <w:sym w:font="Symbol" w:char="F0B7"/>
            </w:r>
            <w:r>
              <w:t xml:space="preserve"> подвижная и другие); 2.Коммуникативная деятельность</w:t>
            </w:r>
          </w:p>
          <w:p w:rsidR="00B74238" w:rsidRDefault="00B74238" w:rsidP="00B74238">
            <w:pPr>
              <w:ind w:firstLine="0"/>
              <w:jc w:val="left"/>
            </w:pPr>
            <w:r>
              <w:t xml:space="preserve"> </w:t>
            </w:r>
            <w:r>
              <w:sym w:font="Symbol" w:char="F0B7"/>
            </w:r>
            <w:r>
              <w:t xml:space="preserve"> дидактически й материал,</w:t>
            </w:r>
          </w:p>
          <w:p w:rsidR="00B74238" w:rsidRDefault="00B74238" w:rsidP="00B74238">
            <w:pPr>
              <w:ind w:firstLine="0"/>
              <w:jc w:val="left"/>
            </w:pPr>
            <w:r>
              <w:t xml:space="preserve"> </w:t>
            </w:r>
            <w:r>
              <w:sym w:font="Symbol" w:char="F0B7"/>
            </w:r>
            <w:r>
              <w:t xml:space="preserve"> предметы, игрушки, </w:t>
            </w:r>
          </w:p>
          <w:p w:rsidR="00B74238" w:rsidRDefault="00B74238" w:rsidP="00B74238">
            <w:pPr>
              <w:ind w:firstLine="0"/>
              <w:jc w:val="left"/>
            </w:pPr>
            <w:r>
              <w:sym w:font="Symbol" w:char="F0B7"/>
            </w:r>
            <w:r>
              <w:t xml:space="preserve"> видеофильмы </w:t>
            </w:r>
          </w:p>
          <w:p w:rsidR="00B74238" w:rsidRDefault="00B74238" w:rsidP="00B74238">
            <w:pPr>
              <w:ind w:firstLine="0"/>
              <w:jc w:val="left"/>
              <w:rPr>
                <w:b/>
              </w:rPr>
            </w:pPr>
            <w:r>
              <w:sym w:font="Symbol" w:char="F0B7"/>
            </w:r>
            <w:r>
              <w:t xml:space="preserve"> театр 3.Познавательно-исследовательской и экспериментирования</w:t>
            </w:r>
          </w:p>
        </w:tc>
        <w:tc>
          <w:tcPr>
            <w:tcW w:w="2262" w:type="dxa"/>
          </w:tcPr>
          <w:p w:rsidR="00B74238" w:rsidRDefault="00B74238" w:rsidP="00B74238">
            <w:pPr>
              <w:ind w:firstLine="0"/>
              <w:jc w:val="left"/>
              <w:rPr>
                <w:b/>
              </w:rPr>
            </w:pPr>
            <w:r>
              <w:lastRenderedPageBreak/>
              <w:t xml:space="preserve">Общение со взрослым в семье носит важное и </w:t>
            </w:r>
            <w:r>
              <w:lastRenderedPageBreak/>
              <w:t>эмоционально-практическое взамидействие.</w:t>
            </w:r>
          </w:p>
        </w:tc>
      </w:tr>
    </w:tbl>
    <w:p w:rsidR="00B74238" w:rsidRDefault="00B74238" w:rsidP="00A26347">
      <w:pPr>
        <w:ind w:firstLine="0"/>
        <w:jc w:val="center"/>
        <w:rPr>
          <w:b/>
        </w:rPr>
      </w:pPr>
    </w:p>
    <w:p w:rsidR="00400CC8" w:rsidRDefault="00400CC8" w:rsidP="00400CC8">
      <w:pPr>
        <w:ind w:firstLine="0"/>
        <w:rPr>
          <w:b/>
        </w:rPr>
      </w:pPr>
      <w:r w:rsidRPr="00400CC8">
        <w:rPr>
          <w:b/>
        </w:rPr>
        <w:t>Инновационные технологии в реализации образовательной деятельности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0CC8" w:rsidTr="00400CC8">
        <w:tc>
          <w:tcPr>
            <w:tcW w:w="4672" w:type="dxa"/>
          </w:tcPr>
          <w:p w:rsidR="00400CC8" w:rsidRDefault="00400CC8" w:rsidP="00400CC8">
            <w:pPr>
              <w:ind w:firstLine="0"/>
              <w:rPr>
                <w:b/>
              </w:rPr>
            </w:pPr>
            <w:r>
              <w:t>Технология</w:t>
            </w:r>
          </w:p>
        </w:tc>
        <w:tc>
          <w:tcPr>
            <w:tcW w:w="4673" w:type="dxa"/>
          </w:tcPr>
          <w:p w:rsidR="00400CC8" w:rsidRDefault="00400CC8" w:rsidP="00400CC8">
            <w:pPr>
              <w:ind w:firstLine="0"/>
              <w:rPr>
                <w:b/>
              </w:rPr>
            </w:pPr>
            <w:r>
              <w:t>Форма применения</w:t>
            </w:r>
          </w:p>
        </w:tc>
      </w:tr>
      <w:tr w:rsidR="00400CC8" w:rsidTr="00400CC8">
        <w:tc>
          <w:tcPr>
            <w:tcW w:w="4672" w:type="dxa"/>
          </w:tcPr>
          <w:p w:rsidR="00400CC8" w:rsidRDefault="00400CC8" w:rsidP="00400CC8">
            <w:pPr>
              <w:ind w:firstLine="0"/>
              <w:rPr>
                <w:b/>
              </w:rPr>
            </w:pPr>
            <w:r>
              <w:t>Интеллектуальная</w:t>
            </w:r>
          </w:p>
        </w:tc>
        <w:tc>
          <w:tcPr>
            <w:tcW w:w="4673" w:type="dxa"/>
          </w:tcPr>
          <w:p w:rsidR="00400CC8" w:rsidRDefault="00400CC8" w:rsidP="00400CC8">
            <w:pPr>
              <w:ind w:firstLine="0"/>
            </w:pPr>
            <w:r>
              <w:t xml:space="preserve">Интеллектуального развития детей дошкольного возраста посредством применения развивающих игр в воспитательно-образовательном процессе детского сада: </w:t>
            </w:r>
          </w:p>
          <w:p w:rsidR="00400CC8" w:rsidRDefault="00400CC8" w:rsidP="00400CC8">
            <w:pPr>
              <w:ind w:firstLine="0"/>
            </w:pPr>
            <w:r>
              <w:sym w:font="Symbol" w:char="F0B7"/>
            </w:r>
            <w:r>
              <w:t xml:space="preserve"> блоки Деньиша </w:t>
            </w:r>
          </w:p>
          <w:p w:rsidR="00400CC8" w:rsidRDefault="00400CC8" w:rsidP="00400CC8">
            <w:pPr>
              <w:ind w:firstLine="0"/>
            </w:pPr>
            <w:r>
              <w:sym w:font="Symbol" w:char="F0B7"/>
            </w:r>
            <w:r>
              <w:t xml:space="preserve"> Цветные Палочки Кюизенера </w:t>
            </w:r>
          </w:p>
          <w:p w:rsidR="00400CC8" w:rsidRDefault="00400CC8" w:rsidP="00400CC8">
            <w:pPr>
              <w:ind w:firstLine="0"/>
              <w:rPr>
                <w:b/>
              </w:rPr>
            </w:pPr>
            <w:r>
              <w:lastRenderedPageBreak/>
              <w:sym w:font="Symbol" w:char="F0B7"/>
            </w:r>
            <w:r>
              <w:t xml:space="preserve"> Наборы Монтессори</w:t>
            </w:r>
          </w:p>
        </w:tc>
      </w:tr>
      <w:tr w:rsidR="00400CC8" w:rsidTr="00400CC8">
        <w:tc>
          <w:tcPr>
            <w:tcW w:w="4672" w:type="dxa"/>
          </w:tcPr>
          <w:p w:rsidR="00400CC8" w:rsidRDefault="00400CC8" w:rsidP="00400CC8">
            <w:pPr>
              <w:ind w:firstLine="0"/>
              <w:rPr>
                <w:b/>
              </w:rPr>
            </w:pPr>
            <w:r>
              <w:lastRenderedPageBreak/>
              <w:t>Интерактивная</w:t>
            </w:r>
          </w:p>
        </w:tc>
        <w:tc>
          <w:tcPr>
            <w:tcW w:w="4673" w:type="dxa"/>
          </w:tcPr>
          <w:p w:rsidR="00400CC8" w:rsidRDefault="00400CC8" w:rsidP="00400CC8">
            <w:pPr>
              <w:pStyle w:val="a5"/>
            </w:pPr>
            <w:r>
              <w:sym w:font="Symbol" w:char="F0B7"/>
            </w:r>
            <w:r>
              <w:t xml:space="preserve"> «Говорящие </w:t>
            </w:r>
            <w:r w:rsidRPr="00400CC8">
              <w:t xml:space="preserve">стены» магнитные полоски, ковровое полотно, кармашки, прищепки, ТСО, игры, игровые фишки и различные тематические картинки (индивидуальная, парная, групповая, коллективная) </w:t>
            </w:r>
          </w:p>
          <w:p w:rsidR="00400CC8" w:rsidRDefault="00400CC8" w:rsidP="00400CC8">
            <w:pPr>
              <w:ind w:firstLine="0"/>
            </w:pPr>
            <w:r>
              <w:sym w:font="Symbol" w:char="F0B7"/>
            </w:r>
            <w:r>
              <w:t xml:space="preserve"> «Утро улыбок» </w:t>
            </w:r>
          </w:p>
          <w:p w:rsidR="00400CC8" w:rsidRDefault="00400CC8" w:rsidP="00400CC8">
            <w:pPr>
              <w:ind w:firstLine="0"/>
              <w:rPr>
                <w:b/>
              </w:rPr>
            </w:pPr>
            <w:r>
              <w:sym w:font="Symbol" w:char="F0B7"/>
            </w:r>
            <w:r>
              <w:t xml:space="preserve"> «Уголок уединения»</w:t>
            </w:r>
          </w:p>
        </w:tc>
      </w:tr>
      <w:tr w:rsidR="00400CC8" w:rsidTr="00400CC8">
        <w:tc>
          <w:tcPr>
            <w:tcW w:w="4672" w:type="dxa"/>
          </w:tcPr>
          <w:p w:rsidR="00400CC8" w:rsidRDefault="00400CC8" w:rsidP="00400CC8">
            <w:pPr>
              <w:ind w:firstLine="0"/>
              <w:rPr>
                <w:b/>
              </w:rPr>
            </w:pPr>
            <w:r>
              <w:t>Мультимедийная</w:t>
            </w:r>
          </w:p>
        </w:tc>
        <w:tc>
          <w:tcPr>
            <w:tcW w:w="4673" w:type="dxa"/>
          </w:tcPr>
          <w:p w:rsidR="00400CC8" w:rsidRDefault="00400CC8" w:rsidP="00400CC8">
            <w:pPr>
              <w:ind w:firstLine="0"/>
              <w:rPr>
                <w:b/>
              </w:rPr>
            </w:pPr>
            <w:r>
              <w:t>Мультимедийно-анимационная</w:t>
            </w:r>
          </w:p>
        </w:tc>
      </w:tr>
      <w:tr w:rsidR="00400CC8" w:rsidTr="00400CC8">
        <w:tc>
          <w:tcPr>
            <w:tcW w:w="4672" w:type="dxa"/>
          </w:tcPr>
          <w:p w:rsidR="00400CC8" w:rsidRDefault="00400CC8" w:rsidP="00400CC8">
            <w:pPr>
              <w:ind w:firstLine="0"/>
              <w:rPr>
                <w:b/>
              </w:rPr>
            </w:pPr>
            <w:r>
              <w:t>Наглядно-игровая</w:t>
            </w:r>
          </w:p>
        </w:tc>
        <w:tc>
          <w:tcPr>
            <w:tcW w:w="4673" w:type="dxa"/>
          </w:tcPr>
          <w:p w:rsidR="00400CC8" w:rsidRDefault="00400CC8" w:rsidP="00400CC8">
            <w:pPr>
              <w:ind w:firstLine="0"/>
              <w:rPr>
                <w:b/>
              </w:rPr>
            </w:pPr>
            <w:r>
              <w:sym w:font="Symbol" w:char="F0B7"/>
            </w:r>
            <w:r>
              <w:t xml:space="preserve"> «Мнемотехника» методика сенсорно- графическими схемами, предметно – схематическими моделями, - коллажем- схемой составления рассказа.</w:t>
            </w:r>
          </w:p>
        </w:tc>
      </w:tr>
      <w:tr w:rsidR="00400CC8" w:rsidTr="00400CC8">
        <w:tc>
          <w:tcPr>
            <w:tcW w:w="4672" w:type="dxa"/>
          </w:tcPr>
          <w:p w:rsidR="00400CC8" w:rsidRDefault="00400CC8" w:rsidP="00400CC8">
            <w:pPr>
              <w:ind w:firstLine="0"/>
              <w:rPr>
                <w:b/>
              </w:rPr>
            </w:pPr>
            <w:r>
              <w:t>Воспитательно-обучающая</w:t>
            </w:r>
          </w:p>
        </w:tc>
        <w:tc>
          <w:tcPr>
            <w:tcW w:w="4673" w:type="dxa"/>
          </w:tcPr>
          <w:p w:rsidR="00400CC8" w:rsidRDefault="00400CC8" w:rsidP="00400CC8">
            <w:pPr>
              <w:ind w:firstLine="0"/>
              <w:rPr>
                <w:b/>
              </w:rPr>
            </w:pPr>
            <w:r>
              <w:sym w:font="Symbol" w:char="F0B7"/>
            </w:r>
            <w:r>
              <w:t xml:space="preserve"> «Буккроссинг» (Книжки - малышки</w:t>
            </w:r>
          </w:p>
        </w:tc>
      </w:tr>
      <w:tr w:rsidR="00400CC8" w:rsidTr="00400CC8">
        <w:tc>
          <w:tcPr>
            <w:tcW w:w="4672" w:type="dxa"/>
          </w:tcPr>
          <w:p w:rsidR="00400CC8" w:rsidRDefault="00400CC8" w:rsidP="00400CC8">
            <w:pPr>
              <w:ind w:firstLine="0"/>
              <w:rPr>
                <w:b/>
              </w:rPr>
            </w:pPr>
            <w:r>
              <w:t>Здоровьесберегающая</w:t>
            </w:r>
          </w:p>
        </w:tc>
        <w:tc>
          <w:tcPr>
            <w:tcW w:w="4673" w:type="dxa"/>
          </w:tcPr>
          <w:p w:rsidR="00400CC8" w:rsidRDefault="00400CC8" w:rsidP="00400CC8">
            <w:pPr>
              <w:ind w:firstLine="0"/>
              <w:rPr>
                <w:b/>
              </w:rPr>
            </w:pPr>
            <w:r>
              <w:sym w:font="Symbol" w:char="F0B7"/>
            </w:r>
            <w:r>
              <w:t xml:space="preserve"> «5 стихий»: фитотерапия, закаливание, питание, эмоции, движени</w:t>
            </w:r>
          </w:p>
        </w:tc>
      </w:tr>
    </w:tbl>
    <w:p w:rsidR="00400CC8" w:rsidRDefault="00400CC8" w:rsidP="00400CC8">
      <w:pPr>
        <w:ind w:firstLine="0"/>
        <w:rPr>
          <w:b/>
        </w:rPr>
      </w:pPr>
    </w:p>
    <w:p w:rsidR="00400CC8" w:rsidRDefault="00400CC8" w:rsidP="00400CC8">
      <w:pPr>
        <w:ind w:firstLine="0"/>
        <w:rPr>
          <w:b/>
        </w:rPr>
      </w:pPr>
    </w:p>
    <w:p w:rsidR="00C80BEC" w:rsidRDefault="00C80BEC" w:rsidP="00400CC8">
      <w:pPr>
        <w:ind w:firstLine="0"/>
        <w:jc w:val="center"/>
        <w:rPr>
          <w:b/>
        </w:rPr>
      </w:pPr>
    </w:p>
    <w:p w:rsidR="00C80BEC" w:rsidRDefault="00C80BEC" w:rsidP="00400CC8">
      <w:pPr>
        <w:ind w:firstLine="0"/>
        <w:jc w:val="center"/>
        <w:rPr>
          <w:b/>
        </w:rPr>
      </w:pPr>
    </w:p>
    <w:p w:rsidR="00C80BEC" w:rsidRDefault="00C80BEC" w:rsidP="00400CC8">
      <w:pPr>
        <w:ind w:firstLine="0"/>
        <w:jc w:val="center"/>
        <w:rPr>
          <w:b/>
        </w:rPr>
      </w:pPr>
    </w:p>
    <w:p w:rsidR="00C80BEC" w:rsidRDefault="00C80BEC" w:rsidP="00400CC8">
      <w:pPr>
        <w:ind w:firstLine="0"/>
        <w:jc w:val="center"/>
        <w:rPr>
          <w:b/>
        </w:rPr>
      </w:pPr>
    </w:p>
    <w:p w:rsidR="00400CC8" w:rsidRDefault="00400CC8" w:rsidP="00400CC8">
      <w:pPr>
        <w:ind w:firstLine="0"/>
        <w:jc w:val="center"/>
        <w:rPr>
          <w:b/>
        </w:rPr>
      </w:pPr>
      <w:r w:rsidRPr="00400CC8">
        <w:rPr>
          <w:b/>
        </w:rPr>
        <w:t>Формы методы, средства реализации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00CC8" w:rsidTr="00400CC8">
        <w:tc>
          <w:tcPr>
            <w:tcW w:w="3115" w:type="dxa"/>
          </w:tcPr>
          <w:p w:rsidR="00400CC8" w:rsidRDefault="00400CC8" w:rsidP="00400CC8">
            <w:pPr>
              <w:ind w:firstLine="0"/>
              <w:jc w:val="center"/>
              <w:rPr>
                <w:b/>
              </w:rPr>
            </w:pPr>
            <w:r>
              <w:t>Форма реализации программ</w:t>
            </w:r>
          </w:p>
        </w:tc>
        <w:tc>
          <w:tcPr>
            <w:tcW w:w="3115" w:type="dxa"/>
          </w:tcPr>
          <w:p w:rsidR="00400CC8" w:rsidRDefault="00400CC8" w:rsidP="00400CC8">
            <w:pPr>
              <w:ind w:firstLine="0"/>
              <w:jc w:val="center"/>
              <w:rPr>
                <w:b/>
              </w:rPr>
            </w:pPr>
            <w:r>
              <w:t>Методы и приемы</w:t>
            </w:r>
          </w:p>
        </w:tc>
        <w:tc>
          <w:tcPr>
            <w:tcW w:w="3115" w:type="dxa"/>
          </w:tcPr>
          <w:p w:rsidR="00400CC8" w:rsidRDefault="00400CC8" w:rsidP="00400CC8">
            <w:pPr>
              <w:ind w:firstLine="0"/>
              <w:jc w:val="center"/>
              <w:rPr>
                <w:b/>
              </w:rPr>
            </w:pPr>
            <w:r>
              <w:t>Средства</w:t>
            </w:r>
          </w:p>
        </w:tc>
      </w:tr>
      <w:tr w:rsidR="00400CC8" w:rsidTr="00AA4706">
        <w:tc>
          <w:tcPr>
            <w:tcW w:w="9345" w:type="dxa"/>
            <w:gridSpan w:val="3"/>
          </w:tcPr>
          <w:p w:rsidR="00400CC8" w:rsidRDefault="00400CC8" w:rsidP="00400CC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От 2</w:t>
            </w:r>
            <w:r w:rsidR="003400A5">
              <w:rPr>
                <w:b/>
              </w:rPr>
              <w:t xml:space="preserve"> года до</w:t>
            </w:r>
            <w:r>
              <w:rPr>
                <w:b/>
              </w:rPr>
              <w:t>3 лет</w:t>
            </w:r>
          </w:p>
        </w:tc>
      </w:tr>
      <w:tr w:rsidR="00400CC8" w:rsidTr="00400CC8">
        <w:tc>
          <w:tcPr>
            <w:tcW w:w="3115" w:type="dxa"/>
          </w:tcPr>
          <w:p w:rsidR="00400CC8" w:rsidRDefault="00400CC8" w:rsidP="00400CC8">
            <w:pPr>
              <w:ind w:firstLine="0"/>
              <w:jc w:val="center"/>
              <w:rPr>
                <w:b/>
              </w:rPr>
            </w:pPr>
            <w:r>
              <w:t>Экспериментирование с материалами и веществами</w:t>
            </w:r>
          </w:p>
        </w:tc>
        <w:tc>
          <w:tcPr>
            <w:tcW w:w="3115" w:type="dxa"/>
          </w:tcPr>
          <w:p w:rsidR="00400CC8" w:rsidRDefault="003400A5" w:rsidP="00400CC8">
            <w:pPr>
              <w:ind w:firstLine="0"/>
              <w:jc w:val="center"/>
              <w:rPr>
                <w:b/>
              </w:rPr>
            </w:pPr>
            <w:r>
              <w:t>Песок, вода, тесто и другие</w:t>
            </w:r>
          </w:p>
        </w:tc>
        <w:tc>
          <w:tcPr>
            <w:tcW w:w="3115" w:type="dxa"/>
          </w:tcPr>
          <w:p w:rsidR="00400CC8" w:rsidRDefault="003400A5" w:rsidP="00400CC8">
            <w:pPr>
              <w:ind w:firstLine="0"/>
              <w:jc w:val="center"/>
              <w:rPr>
                <w:b/>
              </w:rPr>
            </w:pPr>
            <w:r>
              <w:t>игровое оборудование и другое</w:t>
            </w:r>
          </w:p>
        </w:tc>
      </w:tr>
      <w:tr w:rsidR="00400CC8" w:rsidTr="00400CC8">
        <w:tc>
          <w:tcPr>
            <w:tcW w:w="3115" w:type="dxa"/>
          </w:tcPr>
          <w:p w:rsidR="00400CC8" w:rsidRDefault="003400A5" w:rsidP="00400CC8">
            <w:pPr>
              <w:ind w:firstLine="0"/>
              <w:jc w:val="center"/>
              <w:rPr>
                <w:b/>
              </w:rPr>
            </w:pPr>
            <w:r>
              <w:t>Игровая деятельность</w:t>
            </w:r>
          </w:p>
        </w:tc>
        <w:tc>
          <w:tcPr>
            <w:tcW w:w="3115" w:type="dxa"/>
          </w:tcPr>
          <w:p w:rsidR="00400CC8" w:rsidRDefault="003400A5" w:rsidP="003400A5">
            <w:pPr>
              <w:ind w:firstLine="0"/>
              <w:jc w:val="left"/>
              <w:rPr>
                <w:b/>
              </w:rPr>
            </w:pPr>
            <w:r>
              <w:t>отобразительная и сюжетно-отобразительная игра, игры с дидактическими игрушками</w:t>
            </w:r>
          </w:p>
        </w:tc>
        <w:tc>
          <w:tcPr>
            <w:tcW w:w="3115" w:type="dxa"/>
          </w:tcPr>
          <w:p w:rsidR="00400CC8" w:rsidRDefault="003400A5" w:rsidP="00400CC8">
            <w:pPr>
              <w:ind w:firstLine="0"/>
              <w:jc w:val="center"/>
              <w:rPr>
                <w:b/>
              </w:rPr>
            </w:pPr>
            <w:r>
              <w:t>игры, игрушки, игровое оборудование и другое</w:t>
            </w:r>
          </w:p>
        </w:tc>
      </w:tr>
      <w:tr w:rsidR="00400CC8" w:rsidTr="00400CC8">
        <w:tc>
          <w:tcPr>
            <w:tcW w:w="3115" w:type="dxa"/>
          </w:tcPr>
          <w:p w:rsidR="00400CC8" w:rsidRDefault="003400A5" w:rsidP="00400CC8">
            <w:pPr>
              <w:ind w:firstLine="0"/>
              <w:jc w:val="center"/>
              <w:rPr>
                <w:b/>
              </w:rPr>
            </w:pPr>
            <w:r>
              <w:t>Изобразительная деятельность</w:t>
            </w:r>
          </w:p>
        </w:tc>
        <w:tc>
          <w:tcPr>
            <w:tcW w:w="3115" w:type="dxa"/>
          </w:tcPr>
          <w:p w:rsidR="00400CC8" w:rsidRDefault="003400A5" w:rsidP="003400A5">
            <w:pPr>
              <w:ind w:firstLine="0"/>
              <w:jc w:val="left"/>
              <w:rPr>
                <w:b/>
              </w:rPr>
            </w:pPr>
            <w:r>
              <w:t>рисование, лепка) и конструирование из мелкого и крупного строительного материала;</w:t>
            </w:r>
          </w:p>
        </w:tc>
        <w:tc>
          <w:tcPr>
            <w:tcW w:w="3115" w:type="dxa"/>
          </w:tcPr>
          <w:p w:rsidR="00400CC8" w:rsidRDefault="003400A5" w:rsidP="003400A5">
            <w:pPr>
              <w:ind w:firstLine="0"/>
              <w:jc w:val="left"/>
              <w:rPr>
                <w:b/>
              </w:rPr>
            </w:pPr>
            <w:r>
              <w:t>оборудование и материалы для лепки, аппликации, рисования и конструирования</w:t>
            </w:r>
          </w:p>
        </w:tc>
      </w:tr>
      <w:tr w:rsidR="00400CC8" w:rsidTr="00400CC8">
        <w:tc>
          <w:tcPr>
            <w:tcW w:w="3115" w:type="dxa"/>
          </w:tcPr>
          <w:p w:rsidR="00400CC8" w:rsidRDefault="003400A5" w:rsidP="00400CC8">
            <w:pPr>
              <w:ind w:firstLine="0"/>
              <w:jc w:val="center"/>
              <w:rPr>
                <w:b/>
              </w:rPr>
            </w:pPr>
            <w:r>
              <w:lastRenderedPageBreak/>
              <w:t>Самообслуживание и элементарные трудовые действия</w:t>
            </w:r>
          </w:p>
        </w:tc>
        <w:tc>
          <w:tcPr>
            <w:tcW w:w="3115" w:type="dxa"/>
          </w:tcPr>
          <w:p w:rsidR="00400CC8" w:rsidRDefault="003400A5" w:rsidP="003400A5">
            <w:pPr>
              <w:ind w:firstLine="0"/>
              <w:jc w:val="left"/>
              <w:rPr>
                <w:b/>
              </w:rPr>
            </w:pPr>
            <w:r>
              <w:t>труд в природе, ручной труд</w:t>
            </w:r>
          </w:p>
        </w:tc>
        <w:tc>
          <w:tcPr>
            <w:tcW w:w="3115" w:type="dxa"/>
          </w:tcPr>
          <w:p w:rsidR="00400CC8" w:rsidRDefault="003400A5" w:rsidP="003400A5">
            <w:pPr>
              <w:ind w:firstLine="0"/>
              <w:jc w:val="left"/>
              <w:rPr>
                <w:b/>
              </w:rPr>
            </w:pPr>
            <w:r>
              <w:t>убирает игрушки, подметает веником, поливает цветы из лейки и другое</w:t>
            </w:r>
          </w:p>
        </w:tc>
      </w:tr>
      <w:tr w:rsidR="00400CC8" w:rsidTr="00400CC8">
        <w:tc>
          <w:tcPr>
            <w:tcW w:w="3115" w:type="dxa"/>
          </w:tcPr>
          <w:p w:rsidR="00400CC8" w:rsidRDefault="003400A5" w:rsidP="00400CC8">
            <w:pPr>
              <w:ind w:firstLine="0"/>
              <w:jc w:val="center"/>
              <w:rPr>
                <w:b/>
              </w:rPr>
            </w:pPr>
            <w:r>
              <w:t>Комуникативная</w:t>
            </w:r>
          </w:p>
        </w:tc>
        <w:tc>
          <w:tcPr>
            <w:tcW w:w="3115" w:type="dxa"/>
          </w:tcPr>
          <w:p w:rsidR="00400CC8" w:rsidRDefault="003400A5" w:rsidP="003400A5">
            <w:pPr>
              <w:ind w:firstLine="0"/>
              <w:jc w:val="left"/>
              <w:rPr>
                <w:b/>
              </w:rPr>
            </w:pPr>
            <w:r>
              <w:t>дидактический материал, предметы, игрушки, видеофильмы и другое</w:t>
            </w:r>
          </w:p>
        </w:tc>
        <w:tc>
          <w:tcPr>
            <w:tcW w:w="3115" w:type="dxa"/>
          </w:tcPr>
          <w:p w:rsidR="00400CC8" w:rsidRDefault="003400A5" w:rsidP="003400A5">
            <w:pPr>
              <w:ind w:firstLine="0"/>
              <w:jc w:val="left"/>
              <w:rPr>
                <w:b/>
              </w:rPr>
            </w:pPr>
            <w:r>
              <w:t>демонстрационные и раздаточные; аудиовизуальные; естественные и искусственные.</w:t>
            </w:r>
          </w:p>
        </w:tc>
      </w:tr>
      <w:tr w:rsidR="00400CC8" w:rsidTr="00400CC8">
        <w:tc>
          <w:tcPr>
            <w:tcW w:w="3115" w:type="dxa"/>
          </w:tcPr>
          <w:p w:rsidR="00400CC8" w:rsidRDefault="003400A5" w:rsidP="003400A5">
            <w:pPr>
              <w:ind w:firstLine="0"/>
              <w:jc w:val="center"/>
              <w:rPr>
                <w:b/>
              </w:rPr>
            </w:pPr>
            <w:r>
              <w:t>Чтения художественной литературы</w:t>
            </w:r>
          </w:p>
        </w:tc>
        <w:tc>
          <w:tcPr>
            <w:tcW w:w="3115" w:type="dxa"/>
          </w:tcPr>
          <w:p w:rsidR="00400CC8" w:rsidRDefault="003400A5" w:rsidP="003400A5">
            <w:pPr>
              <w:ind w:firstLine="0"/>
              <w:jc w:val="left"/>
              <w:rPr>
                <w:b/>
              </w:rPr>
            </w:pPr>
            <w:r>
              <w:t>Персонажи, куклы, картинки</w:t>
            </w:r>
          </w:p>
        </w:tc>
        <w:tc>
          <w:tcPr>
            <w:tcW w:w="3115" w:type="dxa"/>
          </w:tcPr>
          <w:p w:rsidR="00400CC8" w:rsidRDefault="003400A5" w:rsidP="003400A5">
            <w:pPr>
              <w:ind w:firstLine="0"/>
              <w:jc w:val="left"/>
              <w:rPr>
                <w:b/>
              </w:rPr>
            </w:pPr>
            <w:r>
              <w:t>книги для детского чтения, в том числе аудиокниги, иллюстративный материал</w:t>
            </w:r>
          </w:p>
        </w:tc>
      </w:tr>
    </w:tbl>
    <w:p w:rsidR="00400CC8" w:rsidRDefault="00400CC8" w:rsidP="00400CC8">
      <w:pPr>
        <w:ind w:firstLine="0"/>
        <w:jc w:val="center"/>
        <w:rPr>
          <w:b/>
        </w:rPr>
      </w:pPr>
    </w:p>
    <w:p w:rsidR="003400A5" w:rsidRDefault="003400A5" w:rsidP="00400CC8">
      <w:pPr>
        <w:ind w:firstLine="0"/>
        <w:jc w:val="center"/>
        <w:rPr>
          <w:b/>
        </w:rPr>
      </w:pPr>
      <w:r w:rsidRPr="003400A5">
        <w:rPr>
          <w:b/>
        </w:rPr>
        <w:t>2.3.Особенности образовательной деятельности разных видов и культурных практик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51"/>
        <w:gridCol w:w="3771"/>
        <w:gridCol w:w="3530"/>
      </w:tblGrid>
      <w:tr w:rsidR="001D07E6" w:rsidTr="00980FF5">
        <w:tc>
          <w:tcPr>
            <w:tcW w:w="2175" w:type="dxa"/>
          </w:tcPr>
          <w:p w:rsidR="00AA4706" w:rsidRDefault="00AA4706" w:rsidP="00400CC8">
            <w:pPr>
              <w:ind w:firstLine="0"/>
              <w:jc w:val="center"/>
              <w:rPr>
                <w:b/>
              </w:rPr>
            </w:pPr>
            <w:r>
              <w:t>Направления работы</w:t>
            </w:r>
          </w:p>
        </w:tc>
        <w:tc>
          <w:tcPr>
            <w:tcW w:w="3640" w:type="dxa"/>
          </w:tcPr>
          <w:p w:rsidR="00AA4706" w:rsidRDefault="00AA4706" w:rsidP="00400CC8">
            <w:pPr>
              <w:ind w:firstLine="0"/>
              <w:jc w:val="center"/>
              <w:rPr>
                <w:b/>
              </w:rPr>
            </w:pPr>
            <w:r>
              <w:t>Методы и приемы</w:t>
            </w:r>
          </w:p>
        </w:tc>
        <w:tc>
          <w:tcPr>
            <w:tcW w:w="3530" w:type="dxa"/>
          </w:tcPr>
          <w:p w:rsidR="00AA4706" w:rsidRDefault="00AA4706" w:rsidP="00400CC8">
            <w:pPr>
              <w:ind w:firstLine="0"/>
              <w:jc w:val="center"/>
              <w:rPr>
                <w:b/>
              </w:rPr>
            </w:pPr>
            <w:r>
              <w:t>Формы организации</w:t>
            </w:r>
          </w:p>
        </w:tc>
      </w:tr>
      <w:tr w:rsidR="001D07E6" w:rsidTr="00980FF5">
        <w:tc>
          <w:tcPr>
            <w:tcW w:w="2175" w:type="dxa"/>
          </w:tcPr>
          <w:p w:rsidR="00AA4706" w:rsidRDefault="00AA4706" w:rsidP="00AA4706">
            <w:pPr>
              <w:ind w:firstLine="0"/>
              <w:jc w:val="left"/>
              <w:rPr>
                <w:b/>
              </w:rPr>
            </w:pPr>
            <w:r>
              <w:t>Образовательная деятельность в процессе организации различных видов детской деятельности;</w:t>
            </w:r>
          </w:p>
        </w:tc>
        <w:tc>
          <w:tcPr>
            <w:tcW w:w="3640" w:type="dxa"/>
          </w:tcPr>
          <w:p w:rsidR="001D07E6" w:rsidRDefault="001D07E6" w:rsidP="001D07E6">
            <w:pPr>
              <w:pStyle w:val="a5"/>
              <w:ind w:firstLine="0"/>
              <w:jc w:val="left"/>
            </w:pPr>
            <w:r>
              <w:t xml:space="preserve">Совместная деятельность группы детей под руководством педагога, </w:t>
            </w:r>
            <w:r w:rsidR="00AA4706" w:rsidRPr="001D07E6">
              <w:t>которы</w:t>
            </w:r>
            <w:r>
              <w:t>й на правах участника деятельности на всех этапах ее выполнения (от планирования до завершения) направляет с</w:t>
            </w:r>
            <w:r w:rsidRPr="001D07E6">
              <w:t>овместную</w:t>
            </w:r>
            <w:r>
              <w:t xml:space="preserve"> деятельность группы </w:t>
            </w:r>
            <w:r w:rsidR="00AA4706" w:rsidRPr="001D07E6">
              <w:t xml:space="preserve">детей </w:t>
            </w:r>
          </w:p>
          <w:p w:rsidR="001D07E6" w:rsidRDefault="001D07E6" w:rsidP="001D07E6">
            <w:pPr>
              <w:pStyle w:val="a5"/>
              <w:ind w:firstLine="0"/>
              <w:jc w:val="left"/>
            </w:pPr>
            <w:r>
              <w:t>1)</w:t>
            </w:r>
            <w:r w:rsidRPr="001D07E6">
              <w:t xml:space="preserve">совместная </w:t>
            </w:r>
            <w:r w:rsidR="00AA4706" w:rsidRPr="001D07E6">
              <w:t>деятел</w:t>
            </w:r>
            <w:r w:rsidRPr="001D07E6">
              <w:t>ьность педагога с ребенком,где,взаимодействуя</w:t>
            </w:r>
            <w:r>
              <w:t xml:space="preserve"> </w:t>
            </w:r>
            <w:r w:rsidRPr="001D07E6">
              <w:t>с</w:t>
            </w:r>
            <w:r>
              <w:t xml:space="preserve"> </w:t>
            </w:r>
            <w:r w:rsidRPr="001D07E6">
              <w:t>ребенком,он</w:t>
            </w:r>
            <w:r>
              <w:t xml:space="preserve"> </w:t>
            </w:r>
            <w:r w:rsidRPr="001D07E6">
              <w:t>выполняет</w:t>
            </w:r>
            <w:r>
              <w:t xml:space="preserve"> </w:t>
            </w:r>
            <w:r w:rsidRPr="001D07E6">
              <w:t>функции</w:t>
            </w:r>
            <w:r>
              <w:t xml:space="preserve"> </w:t>
            </w:r>
            <w:r w:rsidRPr="001D07E6">
              <w:t>педагога:</w:t>
            </w:r>
            <w:r w:rsidR="00AA4706" w:rsidRPr="001D07E6">
              <w:t>обуч</w:t>
            </w:r>
            <w:r w:rsidRPr="001D07E6">
              <w:t>ает</w:t>
            </w:r>
            <w:r>
              <w:t xml:space="preserve"> </w:t>
            </w:r>
            <w:r w:rsidRPr="001D07E6">
              <w:t>ребенка</w:t>
            </w:r>
            <w:r>
              <w:t xml:space="preserve"> </w:t>
            </w:r>
            <w:r w:rsidRPr="001D07E6">
              <w:t>чему</w:t>
            </w:r>
            <w:r>
              <w:t>-</w:t>
            </w:r>
            <w:r w:rsidRPr="001D07E6">
              <w:t>то</w:t>
            </w:r>
            <w:r>
              <w:t xml:space="preserve"> </w:t>
            </w:r>
            <w:r w:rsidRPr="001D07E6">
              <w:t>новому;</w:t>
            </w:r>
          </w:p>
          <w:p w:rsidR="001D07E6" w:rsidRDefault="001D07E6" w:rsidP="001D07E6">
            <w:pPr>
              <w:pStyle w:val="a5"/>
              <w:ind w:firstLine="0"/>
              <w:jc w:val="left"/>
            </w:pPr>
            <w:r w:rsidRPr="001D07E6">
              <w:t>2)совместная</w:t>
            </w:r>
            <w:r>
              <w:t xml:space="preserve"> </w:t>
            </w:r>
            <w:r w:rsidR="00AA4706" w:rsidRPr="001D07E6">
              <w:t>деятельность ребенка с педагогом, при которой ребенок и педагог - равноправные партнеры;</w:t>
            </w:r>
          </w:p>
          <w:p w:rsidR="001D07E6" w:rsidRDefault="00AA4706" w:rsidP="001D07E6">
            <w:pPr>
              <w:pStyle w:val="a5"/>
              <w:ind w:firstLine="0"/>
              <w:jc w:val="left"/>
            </w:pPr>
            <w:r w:rsidRPr="001D07E6">
              <w:t xml:space="preserve">3)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</w:t>
            </w:r>
            <w:r w:rsidRPr="001D07E6">
              <w:lastRenderedPageBreak/>
              <w:t xml:space="preserve">завершения) направляет совместную деятельность группы детей; </w:t>
            </w:r>
          </w:p>
          <w:p w:rsidR="00AA4706" w:rsidRPr="001D07E6" w:rsidRDefault="00AA4706" w:rsidP="001D07E6">
            <w:pPr>
              <w:pStyle w:val="a5"/>
              <w:ind w:firstLine="0"/>
              <w:jc w:val="left"/>
            </w:pPr>
            <w:r w:rsidRPr="001D07E6">
      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детей;</w:t>
            </w:r>
          </w:p>
        </w:tc>
        <w:tc>
          <w:tcPr>
            <w:tcW w:w="3530" w:type="dxa"/>
          </w:tcPr>
          <w:p w:rsidR="00AA4706" w:rsidRPr="001D07E6" w:rsidRDefault="001D07E6" w:rsidP="001D07E6">
            <w:pPr>
              <w:pStyle w:val="a5"/>
              <w:ind w:firstLine="0"/>
              <w:jc w:val="left"/>
            </w:pPr>
            <w:r>
              <w:lastRenderedPageBreak/>
              <w:t>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      </w:r>
          </w:p>
        </w:tc>
      </w:tr>
      <w:tr w:rsidR="001D07E6" w:rsidTr="00980FF5">
        <w:tc>
          <w:tcPr>
            <w:tcW w:w="2175" w:type="dxa"/>
          </w:tcPr>
          <w:p w:rsidR="00AA4706" w:rsidRDefault="001D07E6" w:rsidP="00B7079A">
            <w:pPr>
              <w:ind w:firstLine="0"/>
              <w:jc w:val="left"/>
              <w:rPr>
                <w:b/>
              </w:rPr>
            </w:pPr>
            <w:r>
              <w:t xml:space="preserve">Образовательная </w:t>
            </w:r>
            <w:r w:rsidR="00B7079A">
              <w:t>деятельность, осуществляемая в ходе режимных процессов;</w:t>
            </w:r>
          </w:p>
        </w:tc>
        <w:tc>
          <w:tcPr>
            <w:tcW w:w="3640" w:type="dxa"/>
          </w:tcPr>
          <w:p w:rsidR="00AA4706" w:rsidRDefault="00B7079A" w:rsidP="00B7079A">
            <w:pPr>
              <w:ind w:firstLine="0"/>
              <w:jc w:val="left"/>
              <w:rPr>
                <w:b/>
              </w:rPr>
            </w:pPr>
            <w:r>
              <w:t>Практические, проблемные ситуации, упражнения, трудовые поручения и дежурства</w:t>
            </w:r>
          </w:p>
        </w:tc>
        <w:tc>
          <w:tcPr>
            <w:tcW w:w="3530" w:type="dxa"/>
          </w:tcPr>
          <w:p w:rsidR="00AA4706" w:rsidRDefault="00B7079A" w:rsidP="00B7079A">
            <w:pPr>
              <w:ind w:firstLine="0"/>
              <w:jc w:val="left"/>
              <w:rPr>
                <w:b/>
              </w:rPr>
            </w:pPr>
            <w:r>
              <w:t>освоение культурно гигиенических навыков и культуры здоровья, правил и норм поведения и другие; сервировка стола к приему пищи, уход за комнатными растениями и другое);</w:t>
            </w:r>
          </w:p>
        </w:tc>
      </w:tr>
      <w:tr w:rsidR="001D07E6" w:rsidTr="00980FF5">
        <w:tc>
          <w:tcPr>
            <w:tcW w:w="2175" w:type="dxa"/>
          </w:tcPr>
          <w:p w:rsidR="00AA4706" w:rsidRDefault="00B7079A" w:rsidP="00B7079A">
            <w:pPr>
              <w:ind w:firstLine="0"/>
              <w:jc w:val="left"/>
              <w:rPr>
                <w:b/>
              </w:rPr>
            </w:pPr>
            <w:r>
              <w:t>Образовательная деятельность, осуществляемая в утренний отрезок времени,</w:t>
            </w:r>
          </w:p>
        </w:tc>
        <w:tc>
          <w:tcPr>
            <w:tcW w:w="3640" w:type="dxa"/>
          </w:tcPr>
          <w:p w:rsidR="00AA4706" w:rsidRDefault="00B7079A" w:rsidP="00B7079A">
            <w:pPr>
              <w:ind w:firstLine="0"/>
              <w:jc w:val="left"/>
              <w:rPr>
                <w:b/>
              </w:rPr>
            </w:pPr>
            <w:r>
              <w:t>Игровые ситуации, индивидуальные игры и игры небольшими подгруппами</w:t>
            </w:r>
          </w:p>
        </w:tc>
        <w:tc>
          <w:tcPr>
            <w:tcW w:w="3530" w:type="dxa"/>
          </w:tcPr>
          <w:p w:rsidR="00AA4706" w:rsidRDefault="00B7079A" w:rsidP="00B7079A">
            <w:pPr>
              <w:ind w:firstLine="0"/>
              <w:jc w:val="left"/>
              <w:rPr>
                <w:b/>
              </w:rPr>
            </w:pPr>
            <w:r>
              <w:t>сюжетно-ролевые, режиссерские, дидактические, подвижные, музыкальные и другие);</w:t>
            </w:r>
          </w:p>
        </w:tc>
      </w:tr>
      <w:tr w:rsidR="001D07E6" w:rsidTr="00980FF5">
        <w:tc>
          <w:tcPr>
            <w:tcW w:w="2175" w:type="dxa"/>
          </w:tcPr>
          <w:p w:rsidR="00AA4706" w:rsidRDefault="00B7079A" w:rsidP="00B7079A">
            <w:pPr>
              <w:ind w:firstLine="0"/>
              <w:jc w:val="left"/>
              <w:rPr>
                <w:b/>
              </w:rPr>
            </w:pPr>
            <w:r>
              <w:t>Согласно требованиям СанПиН 1.2.3685-21 в режиме дня предусмотрено время для проведения занятий.</w:t>
            </w:r>
          </w:p>
        </w:tc>
        <w:tc>
          <w:tcPr>
            <w:tcW w:w="3640" w:type="dxa"/>
          </w:tcPr>
          <w:p w:rsidR="00AA4706" w:rsidRDefault="00B7079A" w:rsidP="00B7079A">
            <w:pPr>
              <w:ind w:firstLine="0"/>
              <w:jc w:val="left"/>
              <w:rPr>
                <w:b/>
              </w:rPr>
            </w:pPr>
            <w:r>
              <w:t>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работы;</w:t>
            </w:r>
          </w:p>
        </w:tc>
        <w:tc>
          <w:tcPr>
            <w:tcW w:w="3530" w:type="dxa"/>
          </w:tcPr>
          <w:p w:rsidR="00AA4706" w:rsidRDefault="00B7079A" w:rsidP="00B7079A">
            <w:pPr>
              <w:ind w:firstLine="0"/>
              <w:jc w:val="left"/>
              <w:rPr>
                <w:b/>
              </w:rPr>
            </w:pPr>
            <w:r>
              <w:t>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</w:t>
            </w:r>
          </w:p>
        </w:tc>
      </w:tr>
      <w:tr w:rsidR="001D07E6" w:rsidTr="00980FF5">
        <w:tc>
          <w:tcPr>
            <w:tcW w:w="2175" w:type="dxa"/>
          </w:tcPr>
          <w:p w:rsidR="00AA4706" w:rsidRDefault="00B7079A" w:rsidP="00B7079A">
            <w:pPr>
              <w:ind w:firstLine="0"/>
              <w:jc w:val="left"/>
              <w:rPr>
                <w:b/>
              </w:rPr>
            </w:pPr>
            <w:r>
              <w:t>Образовательная деятельность, осуществляемая во время прогулки</w:t>
            </w:r>
          </w:p>
        </w:tc>
        <w:tc>
          <w:tcPr>
            <w:tcW w:w="3640" w:type="dxa"/>
          </w:tcPr>
          <w:p w:rsidR="00AA4706" w:rsidRDefault="00B7079A" w:rsidP="00B7079A">
            <w:pPr>
              <w:ind w:firstLine="0"/>
              <w:jc w:val="left"/>
              <w:rPr>
                <w:b/>
              </w:rPr>
            </w:pPr>
            <w:r>
              <w:t>Наблюдения за объектами и явлениями природы, трудом взрослых;</w:t>
            </w:r>
          </w:p>
        </w:tc>
        <w:tc>
          <w:tcPr>
            <w:tcW w:w="3530" w:type="dxa"/>
          </w:tcPr>
          <w:p w:rsidR="00AA4706" w:rsidRPr="00B7079A" w:rsidRDefault="00B7079A" w:rsidP="00B7079A">
            <w:pPr>
              <w:ind w:firstLine="0"/>
              <w:jc w:val="left"/>
            </w:pPr>
            <w:r>
              <w:t xml:space="preserve">Наблюдения за объектами и явлениями природы, направленные на установление разнообразных связей и зависимостей в природе, воспитание отношения к </w:t>
            </w:r>
            <w:r>
              <w:lastRenderedPageBreak/>
              <w:t>ней; подвижные игры и спортивные упражнения, направленные на оптимизацию режима двигательной активности и укрепление здоровья детей; экспериментирова ние с объектами неживой природы; сюжетно-ролевые и конструктивные игры (с песком, со снегом, с природным материалом); элементарную 23 трудовую деятельность детей на участке ДОО; свободное общение педагога с детьми, индивидуальную работу; проведение спортивных праздников (при необходимости).</w:t>
            </w:r>
          </w:p>
        </w:tc>
      </w:tr>
      <w:tr w:rsidR="001D07E6" w:rsidTr="00980FF5">
        <w:tc>
          <w:tcPr>
            <w:tcW w:w="2175" w:type="dxa"/>
          </w:tcPr>
          <w:p w:rsidR="00AA4706" w:rsidRDefault="00B7079A" w:rsidP="00B7079A">
            <w:pPr>
              <w:ind w:firstLine="0"/>
              <w:jc w:val="left"/>
              <w:rPr>
                <w:b/>
              </w:rPr>
            </w:pPr>
            <w:r>
              <w:lastRenderedPageBreak/>
              <w:t>Образовательная деятельность, осуществляемая во вторую половину дня</w:t>
            </w:r>
          </w:p>
        </w:tc>
        <w:tc>
          <w:tcPr>
            <w:tcW w:w="3640" w:type="dxa"/>
          </w:tcPr>
          <w:p w:rsidR="00AA4706" w:rsidRDefault="00B7079A" w:rsidP="00B7079A">
            <w:pPr>
              <w:ind w:firstLine="0"/>
              <w:jc w:val="left"/>
              <w:rPr>
                <w:b/>
              </w:rPr>
            </w:pPr>
            <w:r>
              <w:t>Беседы с детьми по их интересам, развивающее общение педагога с детьми (в том числе в форме утреннего и вечернего круга), Индивидуальная работу с детьми в соответствии с задачами разных образовательных областей; Продуктивная деятельность детей по интересам детей;</w:t>
            </w:r>
          </w:p>
        </w:tc>
        <w:tc>
          <w:tcPr>
            <w:tcW w:w="3530" w:type="dxa"/>
          </w:tcPr>
          <w:p w:rsidR="00AA4706" w:rsidRDefault="00B7079A" w:rsidP="00B7079A">
            <w:pPr>
              <w:ind w:firstLine="0"/>
              <w:jc w:val="left"/>
              <w:rPr>
                <w:b/>
              </w:rPr>
            </w:pPr>
            <w:r>
              <w:t xml:space="preserve"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 проведение зрелищных мероприятий, развлечений, праздников (кукольный, настольный, теневой театры, игрыдраматизации; концерты; спортивные, музыкальные и литературные досуги и другое); игровые ситуации, индивидуальные игры и игры небольшими подгруппами (сюжетно-ролевые, режиссерские, дидактические, подвижные, музыкальные и другие); опыты и эксперименты, практикоориентированные </w:t>
            </w:r>
            <w:r>
              <w:lastRenderedPageBreak/>
              <w:t>проекты, коллекционирование и другое; чтение 24 художественной литературы, прослушивание аудиозаписей лучших образов чтения, рассматривание иллюстраций, просмотр мультфильмов и так далее; слушание и исполнение музыкальных произведений, музыкальноритмические движения, музыкальные игры и импровизации; 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 индивидуальную работу по всем видам деятельности и образовательным областям; работу с родителями (законными представителями).</w:t>
            </w:r>
          </w:p>
        </w:tc>
      </w:tr>
      <w:tr w:rsidR="001D07E6" w:rsidTr="00980FF5">
        <w:tc>
          <w:tcPr>
            <w:tcW w:w="2175" w:type="dxa"/>
          </w:tcPr>
          <w:p w:rsidR="00AA4706" w:rsidRDefault="00B7079A" w:rsidP="00B7079A">
            <w:pPr>
              <w:ind w:firstLine="0"/>
              <w:jc w:val="left"/>
              <w:rPr>
                <w:b/>
              </w:rPr>
            </w:pPr>
            <w:r>
              <w:lastRenderedPageBreak/>
              <w:t>Организация самостоятельной деятельности детей в группе</w:t>
            </w:r>
          </w:p>
        </w:tc>
        <w:tc>
          <w:tcPr>
            <w:tcW w:w="3640" w:type="dxa"/>
          </w:tcPr>
          <w:p w:rsidR="00AA4706" w:rsidRDefault="00B7079A" w:rsidP="00B7079A">
            <w:pPr>
              <w:ind w:firstLine="0"/>
              <w:jc w:val="left"/>
              <w:rPr>
                <w:b/>
              </w:rPr>
            </w:pPr>
            <w:r>
              <w:t>Создаютсяразличные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 Педагог направляет и поддерживать свободную самостоятельную деятельность детей</w:t>
            </w:r>
          </w:p>
        </w:tc>
        <w:tc>
          <w:tcPr>
            <w:tcW w:w="3530" w:type="dxa"/>
          </w:tcPr>
          <w:p w:rsidR="00AA4706" w:rsidRDefault="00B7079A" w:rsidP="00B7079A">
            <w:pPr>
              <w:ind w:firstLine="0"/>
              <w:jc w:val="left"/>
              <w:rPr>
                <w:b/>
              </w:rPr>
            </w:pPr>
            <w:r>
              <w:t>создавать проблемно-игровые ситуации, ситуации общения, поддерживать познавательные интересы детей, изменять предметно-развивающую среду и другое.</w:t>
            </w:r>
          </w:p>
        </w:tc>
      </w:tr>
    </w:tbl>
    <w:p w:rsidR="00980FF5" w:rsidRDefault="00980FF5" w:rsidP="00400CC8">
      <w:pPr>
        <w:ind w:firstLine="0"/>
        <w:jc w:val="center"/>
        <w:rPr>
          <w:b/>
        </w:rPr>
      </w:pPr>
    </w:p>
    <w:p w:rsidR="00AA4706" w:rsidRDefault="00980FF5" w:rsidP="00400CC8">
      <w:pPr>
        <w:ind w:firstLine="0"/>
        <w:jc w:val="center"/>
        <w:rPr>
          <w:b/>
        </w:rPr>
      </w:pPr>
      <w:r w:rsidRPr="00980FF5">
        <w:rPr>
          <w:b/>
        </w:rPr>
        <w:t>Во вторую половину дня организация культурных практик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45"/>
        <w:gridCol w:w="6900"/>
      </w:tblGrid>
      <w:tr w:rsidR="00980FF5" w:rsidTr="00980FF5">
        <w:tc>
          <w:tcPr>
            <w:tcW w:w="2445" w:type="dxa"/>
          </w:tcPr>
          <w:p w:rsidR="00980FF5" w:rsidRDefault="00980FF5" w:rsidP="00400CC8">
            <w:pPr>
              <w:ind w:firstLine="0"/>
              <w:jc w:val="center"/>
              <w:rPr>
                <w:b/>
              </w:rPr>
            </w:pPr>
            <w:r>
              <w:lastRenderedPageBreak/>
              <w:t>Игровая</w:t>
            </w:r>
          </w:p>
        </w:tc>
        <w:tc>
          <w:tcPr>
            <w:tcW w:w="6900" w:type="dxa"/>
          </w:tcPr>
          <w:p w:rsidR="00980FF5" w:rsidRDefault="00980FF5" w:rsidP="00980FF5">
            <w:pPr>
              <w:ind w:firstLine="0"/>
              <w:jc w:val="left"/>
              <w:rPr>
                <w:b/>
              </w:rPr>
            </w:pPr>
            <w:r>
              <w:t>Ребенок проявляет себя как творческий субъект (творческая инициатива);</w:t>
            </w:r>
          </w:p>
        </w:tc>
      </w:tr>
      <w:tr w:rsidR="00980FF5" w:rsidTr="00980FF5">
        <w:tc>
          <w:tcPr>
            <w:tcW w:w="2445" w:type="dxa"/>
          </w:tcPr>
          <w:p w:rsidR="00980FF5" w:rsidRDefault="00980FF5" w:rsidP="00400CC8">
            <w:pPr>
              <w:ind w:firstLine="0"/>
              <w:jc w:val="center"/>
              <w:rPr>
                <w:b/>
              </w:rPr>
            </w:pPr>
            <w:r>
              <w:t>Продуктивная</w:t>
            </w:r>
          </w:p>
        </w:tc>
        <w:tc>
          <w:tcPr>
            <w:tcW w:w="6900" w:type="dxa"/>
          </w:tcPr>
          <w:p w:rsidR="00980FF5" w:rsidRDefault="00980FF5" w:rsidP="00980FF5">
            <w:pPr>
              <w:ind w:firstLine="0"/>
              <w:jc w:val="left"/>
              <w:rPr>
                <w:b/>
              </w:rPr>
            </w:pPr>
            <w:r>
              <w:t>Ребенок созидающий и волевой субъект (инициатива целеполагания);</w:t>
            </w:r>
          </w:p>
        </w:tc>
      </w:tr>
      <w:tr w:rsidR="00980FF5" w:rsidTr="00980FF5">
        <w:tc>
          <w:tcPr>
            <w:tcW w:w="2445" w:type="dxa"/>
          </w:tcPr>
          <w:p w:rsidR="00980FF5" w:rsidRDefault="00980FF5" w:rsidP="00400CC8">
            <w:pPr>
              <w:ind w:firstLine="0"/>
              <w:jc w:val="center"/>
              <w:rPr>
                <w:b/>
              </w:rPr>
            </w:pPr>
            <w:r>
              <w:t>Познавательно-исследовательская</w:t>
            </w:r>
          </w:p>
        </w:tc>
        <w:tc>
          <w:tcPr>
            <w:tcW w:w="6900" w:type="dxa"/>
          </w:tcPr>
          <w:p w:rsidR="00980FF5" w:rsidRDefault="00980FF5" w:rsidP="00980FF5">
            <w:pPr>
              <w:ind w:firstLine="0"/>
              <w:jc w:val="left"/>
              <w:rPr>
                <w:b/>
              </w:rPr>
            </w:pPr>
            <w:r>
              <w:t>Ребенок, как субъект исследования (познавательная инициатива);</w:t>
            </w:r>
          </w:p>
        </w:tc>
      </w:tr>
      <w:tr w:rsidR="00980FF5" w:rsidTr="00980FF5">
        <w:tc>
          <w:tcPr>
            <w:tcW w:w="2445" w:type="dxa"/>
          </w:tcPr>
          <w:p w:rsidR="00980FF5" w:rsidRDefault="00980FF5" w:rsidP="00980FF5">
            <w:pPr>
              <w:ind w:firstLine="0"/>
              <w:jc w:val="left"/>
              <w:rPr>
                <w:b/>
              </w:rPr>
            </w:pPr>
            <w:r>
              <w:t>Коммуникативная практика</w:t>
            </w:r>
          </w:p>
        </w:tc>
        <w:tc>
          <w:tcPr>
            <w:tcW w:w="6900" w:type="dxa"/>
          </w:tcPr>
          <w:p w:rsidR="00980FF5" w:rsidRDefault="00980FF5" w:rsidP="00980FF5">
            <w:pPr>
              <w:ind w:firstLine="0"/>
              <w:jc w:val="left"/>
              <w:rPr>
                <w:b/>
              </w:rPr>
            </w:pPr>
            <w:r>
              <w:t>Ребенок, как партнер по взаимодействию и собеседник (коммуникативная инициатива)</w:t>
            </w:r>
          </w:p>
        </w:tc>
      </w:tr>
      <w:tr w:rsidR="00980FF5" w:rsidTr="00980FF5">
        <w:tc>
          <w:tcPr>
            <w:tcW w:w="2445" w:type="dxa"/>
          </w:tcPr>
          <w:p w:rsidR="00980FF5" w:rsidRDefault="00980FF5" w:rsidP="00980FF5">
            <w:pPr>
              <w:ind w:firstLine="0"/>
              <w:jc w:val="left"/>
              <w:rPr>
                <w:b/>
              </w:rPr>
            </w:pPr>
            <w:r>
              <w:t>Чтение художественной литературы</w:t>
            </w:r>
          </w:p>
        </w:tc>
        <w:tc>
          <w:tcPr>
            <w:tcW w:w="6900" w:type="dxa"/>
          </w:tcPr>
          <w:p w:rsidR="00980FF5" w:rsidRDefault="00980FF5" w:rsidP="00980FF5">
            <w:pPr>
              <w:ind w:firstLine="0"/>
              <w:jc w:val="left"/>
              <w:rPr>
                <w:b/>
              </w:rPr>
            </w:pPr>
            <w:r>
      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 исследовательской, продуктивной деятельности).</w:t>
            </w:r>
          </w:p>
        </w:tc>
      </w:tr>
    </w:tbl>
    <w:p w:rsidR="00980FF5" w:rsidRDefault="00980FF5" w:rsidP="00400CC8">
      <w:pPr>
        <w:ind w:firstLine="0"/>
        <w:jc w:val="center"/>
        <w:rPr>
          <w:b/>
        </w:rPr>
      </w:pPr>
    </w:p>
    <w:p w:rsidR="00980FF5" w:rsidRDefault="00980FF5" w:rsidP="00400CC8">
      <w:pPr>
        <w:ind w:firstLine="0"/>
        <w:jc w:val="center"/>
        <w:rPr>
          <w:b/>
        </w:rPr>
      </w:pPr>
      <w:r w:rsidRPr="00980FF5">
        <w:rPr>
          <w:b/>
        </w:rPr>
        <w:t>2.4.Способы и направления поддержки детской инициативы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826"/>
        <w:gridCol w:w="3123"/>
        <w:gridCol w:w="3396"/>
      </w:tblGrid>
      <w:tr w:rsidR="00980FF5" w:rsidTr="002F7643">
        <w:tc>
          <w:tcPr>
            <w:tcW w:w="2826" w:type="dxa"/>
          </w:tcPr>
          <w:p w:rsidR="00980FF5" w:rsidRDefault="00980FF5" w:rsidP="00400CC8">
            <w:pPr>
              <w:ind w:firstLine="0"/>
              <w:jc w:val="center"/>
              <w:rPr>
                <w:b/>
              </w:rPr>
            </w:pPr>
            <w:r>
              <w:t>Направления детской инициативы</w:t>
            </w:r>
          </w:p>
        </w:tc>
        <w:tc>
          <w:tcPr>
            <w:tcW w:w="3123" w:type="dxa"/>
          </w:tcPr>
          <w:p w:rsidR="00980FF5" w:rsidRDefault="00980FF5" w:rsidP="00400CC8">
            <w:pPr>
              <w:ind w:firstLine="0"/>
              <w:jc w:val="center"/>
              <w:rPr>
                <w:b/>
              </w:rPr>
            </w:pPr>
            <w:r>
              <w:t>Сущность проявления детской инициативы</w:t>
            </w:r>
          </w:p>
        </w:tc>
        <w:tc>
          <w:tcPr>
            <w:tcW w:w="3396" w:type="dxa"/>
          </w:tcPr>
          <w:p w:rsidR="00980FF5" w:rsidRDefault="00980FF5" w:rsidP="00400CC8">
            <w:pPr>
              <w:ind w:firstLine="0"/>
              <w:jc w:val="center"/>
              <w:rPr>
                <w:b/>
              </w:rPr>
            </w:pPr>
            <w:r>
              <w:t>Способы и направления поддержки</w:t>
            </w:r>
          </w:p>
        </w:tc>
      </w:tr>
      <w:tr w:rsidR="00980FF5" w:rsidTr="002F7643">
        <w:tc>
          <w:tcPr>
            <w:tcW w:w="9345" w:type="dxa"/>
            <w:gridSpan w:val="3"/>
          </w:tcPr>
          <w:p w:rsidR="00980FF5" w:rsidRPr="00980FF5" w:rsidRDefault="00980FF5" w:rsidP="00400CC8">
            <w:pPr>
              <w:ind w:firstLine="0"/>
              <w:jc w:val="center"/>
              <w:rPr>
                <w:b/>
              </w:rPr>
            </w:pPr>
            <w:r w:rsidRPr="00980FF5">
              <w:rPr>
                <w:b/>
              </w:rPr>
              <w:t>Ребенок первого года жизни (с 2 до 3 лет)</w:t>
            </w:r>
          </w:p>
        </w:tc>
      </w:tr>
      <w:tr w:rsidR="00980FF5" w:rsidTr="002F7643">
        <w:tc>
          <w:tcPr>
            <w:tcW w:w="2826" w:type="dxa"/>
          </w:tcPr>
          <w:p w:rsidR="00980FF5" w:rsidRDefault="00980FF5" w:rsidP="00980FF5">
            <w:pPr>
              <w:ind w:firstLine="0"/>
              <w:jc w:val="left"/>
              <w:rPr>
                <w:b/>
              </w:rPr>
            </w:pPr>
            <w:r>
              <w:t>Поощрение детей в свободной самостоятельной деятельности, основанную на детских интересах и предпочтениях</w:t>
            </w:r>
          </w:p>
        </w:tc>
        <w:tc>
          <w:tcPr>
            <w:tcW w:w="3123" w:type="dxa"/>
          </w:tcPr>
          <w:p w:rsidR="00980FF5" w:rsidRDefault="00980FF5" w:rsidP="00980FF5">
            <w:pPr>
              <w:ind w:firstLine="0"/>
              <w:jc w:val="left"/>
              <w:rPr>
                <w:b/>
              </w:rPr>
            </w:pPr>
            <w:r>
              <w:t>Исследовании, игровой, лепке, рисовании, сочинительной деятельности, пении, танцевальной, конструировании, ориентируясь на собственные интересы</w:t>
            </w:r>
          </w:p>
        </w:tc>
        <w:tc>
          <w:tcPr>
            <w:tcW w:w="3396" w:type="dxa"/>
          </w:tcPr>
          <w:p w:rsidR="00980FF5" w:rsidRDefault="00216B5E" w:rsidP="00216B5E">
            <w:pPr>
              <w:ind w:firstLine="0"/>
              <w:jc w:val="left"/>
              <w:rPr>
                <w:b/>
              </w:rPr>
            </w:pPr>
            <w:r>
              <w:t xml:space="preserve">- уделять внимание развитию детского интереса к окружающему миру, поощрять желание ребенка получать новые </w:t>
            </w:r>
          </w:p>
        </w:tc>
      </w:tr>
      <w:tr w:rsidR="00216B5E" w:rsidTr="002F7643">
        <w:tc>
          <w:tcPr>
            <w:tcW w:w="2826" w:type="dxa"/>
          </w:tcPr>
          <w:p w:rsidR="00216B5E" w:rsidRDefault="00216B5E" w:rsidP="00980FF5">
            <w:pPr>
              <w:ind w:firstLine="0"/>
              <w:jc w:val="left"/>
              <w:rPr>
                <w:b/>
              </w:rPr>
            </w:pPr>
            <w:r>
              <w:t>Организации свободной самостоятельной деятельности детей</w:t>
            </w:r>
          </w:p>
        </w:tc>
        <w:tc>
          <w:tcPr>
            <w:tcW w:w="3123" w:type="dxa"/>
          </w:tcPr>
          <w:p w:rsidR="00216B5E" w:rsidRDefault="00216B5E" w:rsidP="00980FF5">
            <w:pPr>
              <w:ind w:firstLine="0"/>
              <w:jc w:val="left"/>
              <w:rPr>
                <w:b/>
              </w:rPr>
            </w:pPr>
            <w:r>
              <w:t>Утренний отрезок времени, когда ребенок приходит в ДОО и вторая половина дня.</w:t>
            </w:r>
          </w:p>
        </w:tc>
        <w:tc>
          <w:tcPr>
            <w:tcW w:w="3396" w:type="dxa"/>
            <w:vMerge w:val="restart"/>
          </w:tcPr>
          <w:p w:rsidR="00216B5E" w:rsidRDefault="00216B5E" w:rsidP="00216B5E">
            <w:pPr>
              <w:ind w:firstLine="0"/>
              <w:jc w:val="left"/>
            </w:pPr>
            <w:r>
              <w:t xml:space="preserve">знания и умения, осуществлять деятельностные пробы в соответствии со своими интересами, задавать познавательные вопросы; </w:t>
            </w:r>
          </w:p>
          <w:p w:rsidR="002F7643" w:rsidRDefault="002F7643" w:rsidP="00216B5E">
            <w:pPr>
              <w:ind w:firstLine="0"/>
              <w:jc w:val="left"/>
            </w:pPr>
            <w:r>
              <w:t>-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</w:t>
            </w:r>
          </w:p>
          <w:p w:rsidR="002F7643" w:rsidRDefault="002F7643" w:rsidP="00216B5E">
            <w:pPr>
              <w:ind w:firstLine="0"/>
              <w:jc w:val="left"/>
            </w:pPr>
            <w:r>
              <w:t xml:space="preserve">-  расширять и усложнять в соответствии с возможностями и особенностями развития детей область задач, </w:t>
            </w:r>
            <w:r>
              <w:lastRenderedPageBreak/>
              <w:t xml:space="preserve">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 </w:t>
            </w:r>
          </w:p>
          <w:p w:rsidR="002F7643" w:rsidRDefault="002F7643" w:rsidP="00216B5E">
            <w:pPr>
              <w:ind w:firstLine="0"/>
              <w:jc w:val="left"/>
            </w:pPr>
            <w:r>
              <w:t>- поощрять проявление детской инициативы в течение всего дня пребывания ребенка в ДОО, используя приемы поддержки, одобрения, похвалы;</w:t>
            </w:r>
          </w:p>
          <w:p w:rsidR="002F7643" w:rsidRDefault="002F7643" w:rsidP="00216B5E">
            <w:pPr>
              <w:ind w:firstLine="0"/>
              <w:jc w:val="left"/>
            </w:pPr>
            <w:r>
              <w:t xml:space="preserve">- 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результата, </w:t>
            </w:r>
          </w:p>
          <w:p w:rsidR="002F7643" w:rsidRDefault="002F7643" w:rsidP="00216B5E">
            <w:pPr>
              <w:ind w:firstLine="0"/>
              <w:jc w:val="left"/>
            </w:pPr>
            <w:r>
              <w:t xml:space="preserve">-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 </w:t>
            </w:r>
          </w:p>
          <w:p w:rsidR="002F7643" w:rsidRDefault="002F7643" w:rsidP="00216B5E">
            <w:pPr>
              <w:ind w:firstLine="0"/>
              <w:jc w:val="left"/>
            </w:pPr>
            <w:r>
              <w:t xml:space="preserve">-внимательно наблюдать за процессом самостоятельной </w:t>
            </w:r>
            <w:r>
              <w:lastRenderedPageBreak/>
              <w:t xml:space="preserve">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 </w:t>
            </w:r>
          </w:p>
          <w:p w:rsidR="002F7643" w:rsidRDefault="002F7643" w:rsidP="00216B5E">
            <w:pPr>
              <w:ind w:firstLine="0"/>
              <w:jc w:val="left"/>
              <w:rPr>
                <w:b/>
              </w:rPr>
            </w:pPr>
            <w:r>
              <w:t>- 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</w:t>
            </w:r>
          </w:p>
        </w:tc>
      </w:tr>
      <w:tr w:rsidR="00216B5E" w:rsidTr="002F7643">
        <w:tc>
          <w:tcPr>
            <w:tcW w:w="2826" w:type="dxa"/>
          </w:tcPr>
          <w:p w:rsidR="00216B5E" w:rsidRDefault="00216B5E" w:rsidP="00980FF5">
            <w:pPr>
              <w:ind w:firstLine="0"/>
              <w:jc w:val="left"/>
              <w:rPr>
                <w:b/>
              </w:rPr>
            </w:pPr>
            <w:r>
              <w:t>Деятельность ребенка в ДОО может протекать в форме самостоятельной инициативной деятельности</w:t>
            </w:r>
          </w:p>
        </w:tc>
        <w:tc>
          <w:tcPr>
            <w:tcW w:w="3123" w:type="dxa"/>
          </w:tcPr>
          <w:p w:rsidR="00216B5E" w:rsidRPr="003F78A3" w:rsidRDefault="00216B5E" w:rsidP="003F78A3">
            <w:pPr>
              <w:pStyle w:val="a6"/>
              <w:numPr>
                <w:ilvl w:val="0"/>
                <w:numId w:val="11"/>
              </w:numPr>
              <w:jc w:val="left"/>
              <w:rPr>
                <w:b/>
              </w:rPr>
            </w:pPr>
            <w:r>
              <w:t>самостоятельная исследовательская деятельность и экспериментирование;</w:t>
            </w:r>
          </w:p>
          <w:p w:rsidR="00216B5E" w:rsidRPr="00980FF5" w:rsidRDefault="00216B5E" w:rsidP="003F78A3">
            <w:pPr>
              <w:pStyle w:val="a6"/>
              <w:numPr>
                <w:ilvl w:val="0"/>
                <w:numId w:val="10"/>
              </w:numPr>
              <w:ind w:hanging="286"/>
              <w:jc w:val="left"/>
              <w:rPr>
                <w:b/>
              </w:rPr>
            </w:pPr>
            <w:r>
              <w:t xml:space="preserve"> свободные сюжетно-ролевые, театрализованные, режиссерские игры; </w:t>
            </w:r>
          </w:p>
          <w:p w:rsidR="00216B5E" w:rsidRPr="003F78A3" w:rsidRDefault="00216B5E" w:rsidP="003F78A3">
            <w:pPr>
              <w:pStyle w:val="a6"/>
              <w:numPr>
                <w:ilvl w:val="0"/>
                <w:numId w:val="10"/>
              </w:numPr>
              <w:ind w:left="0" w:firstLine="432"/>
              <w:jc w:val="left"/>
              <w:rPr>
                <w:b/>
              </w:rPr>
            </w:pPr>
            <w:r>
              <w:t xml:space="preserve">игры - импровизации и музыкальные игры; </w:t>
            </w:r>
          </w:p>
          <w:p w:rsidR="00216B5E" w:rsidRPr="003F78A3" w:rsidRDefault="00216B5E" w:rsidP="003F78A3">
            <w:pPr>
              <w:pStyle w:val="a6"/>
              <w:numPr>
                <w:ilvl w:val="0"/>
                <w:numId w:val="10"/>
              </w:numPr>
              <w:jc w:val="left"/>
              <w:rPr>
                <w:b/>
              </w:rPr>
            </w:pPr>
            <w:r>
              <w:lastRenderedPageBreak/>
              <w:t xml:space="preserve">речевые и словесные игры, игры с буквами, слогами, звуками; </w:t>
            </w:r>
          </w:p>
          <w:p w:rsidR="00216B5E" w:rsidRPr="003F78A3" w:rsidRDefault="00216B5E" w:rsidP="003F78A3">
            <w:pPr>
              <w:pStyle w:val="a6"/>
              <w:numPr>
                <w:ilvl w:val="0"/>
                <w:numId w:val="10"/>
              </w:numPr>
              <w:jc w:val="left"/>
              <w:rPr>
                <w:b/>
              </w:rPr>
            </w:pPr>
            <w:r>
              <w:t>логические игры,</w:t>
            </w:r>
          </w:p>
          <w:p w:rsidR="00216B5E" w:rsidRPr="003F78A3" w:rsidRDefault="00216B5E" w:rsidP="003F78A3">
            <w:pPr>
              <w:pStyle w:val="a6"/>
              <w:numPr>
                <w:ilvl w:val="0"/>
                <w:numId w:val="10"/>
              </w:numPr>
              <w:jc w:val="left"/>
              <w:rPr>
                <w:b/>
              </w:rPr>
            </w:pPr>
            <w:r>
              <w:t xml:space="preserve">развивающие игры математического содержания; </w:t>
            </w:r>
          </w:p>
          <w:p w:rsidR="00216B5E" w:rsidRPr="003F78A3" w:rsidRDefault="00216B5E" w:rsidP="003F78A3">
            <w:pPr>
              <w:pStyle w:val="a6"/>
              <w:numPr>
                <w:ilvl w:val="0"/>
                <w:numId w:val="10"/>
              </w:numPr>
              <w:jc w:val="left"/>
              <w:rPr>
                <w:b/>
              </w:rPr>
            </w:pPr>
            <w:r>
              <w:t>самостоятельная деятельность в книжном уголке;</w:t>
            </w:r>
          </w:p>
          <w:p w:rsidR="00216B5E" w:rsidRPr="003F78A3" w:rsidRDefault="00216B5E" w:rsidP="003F78A3">
            <w:pPr>
              <w:pStyle w:val="a6"/>
              <w:numPr>
                <w:ilvl w:val="0"/>
                <w:numId w:val="10"/>
              </w:numPr>
              <w:jc w:val="left"/>
              <w:rPr>
                <w:b/>
              </w:rPr>
            </w:pPr>
            <w:r>
              <w:t xml:space="preserve"> самостоятельная изобразительная деятельность, конструирование;</w:t>
            </w:r>
          </w:p>
          <w:p w:rsidR="00216B5E" w:rsidRPr="003F78A3" w:rsidRDefault="00216B5E" w:rsidP="003F78A3">
            <w:pPr>
              <w:pStyle w:val="a6"/>
              <w:numPr>
                <w:ilvl w:val="0"/>
                <w:numId w:val="10"/>
              </w:numPr>
              <w:jc w:val="left"/>
              <w:rPr>
                <w:b/>
              </w:rPr>
            </w:pPr>
            <w:r>
              <w:t xml:space="preserve"> самостоятельная двигательная деятельность, подвижные игры, выполнение ритмических и танцевальных движений.</w:t>
            </w:r>
          </w:p>
        </w:tc>
        <w:tc>
          <w:tcPr>
            <w:tcW w:w="3396" w:type="dxa"/>
            <w:vMerge/>
          </w:tcPr>
          <w:p w:rsidR="00216B5E" w:rsidRDefault="00216B5E" w:rsidP="00400CC8">
            <w:pPr>
              <w:ind w:firstLine="0"/>
              <w:jc w:val="center"/>
              <w:rPr>
                <w:b/>
              </w:rPr>
            </w:pPr>
          </w:p>
        </w:tc>
      </w:tr>
    </w:tbl>
    <w:p w:rsidR="00980FF5" w:rsidRDefault="00980FF5" w:rsidP="00400CC8">
      <w:pPr>
        <w:ind w:firstLine="0"/>
        <w:jc w:val="center"/>
        <w:rPr>
          <w:b/>
        </w:rPr>
      </w:pPr>
    </w:p>
    <w:p w:rsidR="002F7643" w:rsidRPr="002F7643" w:rsidRDefault="002F7643" w:rsidP="00400CC8">
      <w:pPr>
        <w:ind w:firstLine="0"/>
        <w:jc w:val="center"/>
        <w:rPr>
          <w:b/>
        </w:rPr>
      </w:pPr>
      <w:r w:rsidRPr="002F7643">
        <w:rPr>
          <w:b/>
        </w:rPr>
        <w:t>2.5. Особенности взаимодействия педагогического коллектива с семьями обучающихся.</w:t>
      </w:r>
    </w:p>
    <w:p w:rsidR="002F7643" w:rsidRDefault="002F7643" w:rsidP="002F7643">
      <w:pPr>
        <w:ind w:firstLine="0"/>
        <w:jc w:val="left"/>
      </w:pPr>
      <w:r>
        <w:t xml:space="preserve"> </w:t>
      </w:r>
      <w:r w:rsidRPr="002F7643">
        <w:rPr>
          <w:b/>
        </w:rPr>
        <w:t>Главными целями</w:t>
      </w:r>
      <w:r>
        <w:t xml:space="preserve"> взаимодействия педагогического коллектива ДОО с семьями обучающихся дошкольного возраста являются: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обеспечение </w:t>
      </w:r>
      <w:r>
        <w:lastRenderedPageBreak/>
        <w:t>единства подходов к воспитанию и обучению детей в условиях ДОО и семьи; повышение воспитательного потенциала семьи.</w:t>
      </w: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3122"/>
        <w:gridCol w:w="2689"/>
        <w:gridCol w:w="1560"/>
      </w:tblGrid>
      <w:tr w:rsidR="002F7643" w:rsidTr="00D158E3">
        <w:tc>
          <w:tcPr>
            <w:tcW w:w="2122" w:type="dxa"/>
          </w:tcPr>
          <w:p w:rsidR="002F7643" w:rsidRPr="002F7643" w:rsidRDefault="002F7643" w:rsidP="002F7643">
            <w:pPr>
              <w:ind w:firstLine="0"/>
              <w:jc w:val="left"/>
              <w:rPr>
                <w:b/>
              </w:rPr>
            </w:pPr>
            <w:r w:rsidRPr="002F7643">
              <w:rPr>
                <w:b/>
              </w:rPr>
              <w:t>Направления взаимодействия</w:t>
            </w:r>
          </w:p>
        </w:tc>
        <w:tc>
          <w:tcPr>
            <w:tcW w:w="3122" w:type="dxa"/>
          </w:tcPr>
          <w:p w:rsidR="002F7643" w:rsidRPr="002F7643" w:rsidRDefault="002F7643" w:rsidP="002F7643">
            <w:pPr>
              <w:ind w:firstLine="0"/>
              <w:jc w:val="left"/>
              <w:rPr>
                <w:b/>
              </w:rPr>
            </w:pPr>
            <w:r w:rsidRPr="002F7643">
              <w:rPr>
                <w:b/>
              </w:rPr>
              <w:t>Педагогические способы взаимодействия с семьей в течении учебного года</w:t>
            </w:r>
          </w:p>
        </w:tc>
        <w:tc>
          <w:tcPr>
            <w:tcW w:w="2689" w:type="dxa"/>
          </w:tcPr>
          <w:p w:rsidR="002F7643" w:rsidRPr="002F7643" w:rsidRDefault="002F7643" w:rsidP="002F7643">
            <w:pPr>
              <w:ind w:firstLine="0"/>
              <w:jc w:val="left"/>
              <w:rPr>
                <w:b/>
              </w:rPr>
            </w:pPr>
            <w:r w:rsidRPr="002F7643">
              <w:rPr>
                <w:b/>
              </w:rPr>
              <w:t xml:space="preserve">Обоснованные методы и приемы </w:t>
            </w:r>
          </w:p>
        </w:tc>
        <w:tc>
          <w:tcPr>
            <w:tcW w:w="1560" w:type="dxa"/>
          </w:tcPr>
          <w:p w:rsidR="00D158E3" w:rsidRDefault="002F7643" w:rsidP="002F7643">
            <w:pPr>
              <w:ind w:firstLine="0"/>
              <w:jc w:val="left"/>
              <w:rPr>
                <w:b/>
              </w:rPr>
            </w:pPr>
            <w:r w:rsidRPr="002F7643">
              <w:rPr>
                <w:b/>
              </w:rPr>
              <w:t xml:space="preserve">Сроки и </w:t>
            </w:r>
            <w:r>
              <w:rPr>
                <w:b/>
              </w:rPr>
              <w:t>ответств</w:t>
            </w:r>
            <w:r w:rsidRPr="002F7643">
              <w:rPr>
                <w:b/>
              </w:rPr>
              <w:t>ен</w:t>
            </w:r>
          </w:p>
          <w:p w:rsidR="002F7643" w:rsidRPr="002F7643" w:rsidRDefault="002F7643" w:rsidP="002F7643">
            <w:pPr>
              <w:ind w:firstLine="0"/>
              <w:jc w:val="left"/>
              <w:rPr>
                <w:b/>
              </w:rPr>
            </w:pPr>
            <w:r w:rsidRPr="002F7643">
              <w:rPr>
                <w:b/>
              </w:rPr>
              <w:t>ные лица</w:t>
            </w:r>
          </w:p>
        </w:tc>
      </w:tr>
      <w:tr w:rsidR="002F7643" w:rsidTr="00D158E3">
        <w:tc>
          <w:tcPr>
            <w:tcW w:w="2122" w:type="dxa"/>
          </w:tcPr>
          <w:p w:rsidR="002F7643" w:rsidRDefault="002F7643" w:rsidP="002F7643">
            <w:pPr>
              <w:ind w:firstLine="0"/>
              <w:jc w:val="left"/>
            </w:pPr>
            <w:r>
              <w:t>Просветительское и консультационное направления</w:t>
            </w:r>
          </w:p>
        </w:tc>
        <w:tc>
          <w:tcPr>
            <w:tcW w:w="3122" w:type="dxa"/>
          </w:tcPr>
          <w:p w:rsidR="00D158E3" w:rsidRDefault="002F7643" w:rsidP="002F7643">
            <w:pPr>
              <w:ind w:firstLine="0"/>
              <w:jc w:val="left"/>
            </w:pPr>
            <w:r>
              <w:sym w:font="Symbol" w:char="F0B7"/>
            </w:r>
            <w:r>
              <w:t xml:space="preserve"> Просвещение родителей (законных представителей) по вопросам особенностей психофизиологического и психического развития детей 2-3года </w:t>
            </w:r>
            <w:r>
              <w:sym w:font="Symbol" w:char="F0B7"/>
            </w:r>
            <w:r>
              <w:t xml:space="preserve"> 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D158E3" w:rsidRDefault="002F7643" w:rsidP="002F7643">
            <w:pPr>
              <w:ind w:firstLine="0"/>
              <w:jc w:val="left"/>
            </w:pPr>
            <w:r>
              <w:sym w:font="Symbol" w:char="F0B7"/>
            </w:r>
            <w:r>
              <w:t xml:space="preserve"> особенности поведения и взаимодействия ребенка со сверстниками и педагогом; </w:t>
            </w:r>
          </w:p>
          <w:p w:rsidR="00D158E3" w:rsidRDefault="002F7643" w:rsidP="002F7643">
            <w:pPr>
              <w:ind w:firstLine="0"/>
              <w:jc w:val="left"/>
            </w:pPr>
            <w:r>
              <w:sym w:font="Symbol" w:char="F0B7"/>
            </w:r>
            <w:r>
              <w:t xml:space="preserve"> информационные </w:t>
            </w:r>
            <w:r w:rsidR="00D158E3">
              <w:t>проспекты, стенды, ширмы, папки-</w:t>
            </w:r>
            <w:r>
              <w:t xml:space="preserve">передвижки для родителей (законных представителей); </w:t>
            </w:r>
          </w:p>
          <w:p w:rsidR="00D158E3" w:rsidRDefault="002F7643" w:rsidP="002F7643">
            <w:pPr>
              <w:ind w:firstLine="0"/>
              <w:jc w:val="left"/>
            </w:pPr>
            <w:r>
              <w:sym w:font="Symbol" w:char="F0B7"/>
            </w:r>
            <w:r>
              <w:t xml:space="preserve"> Благоприятный психологический микроклимат в семье и спокойное общение с ребенком</w:t>
            </w:r>
          </w:p>
          <w:p w:rsidR="00D158E3" w:rsidRDefault="002F7643" w:rsidP="002F7643">
            <w:pPr>
              <w:ind w:firstLine="0"/>
              <w:jc w:val="left"/>
            </w:pPr>
            <w:r>
              <w:t xml:space="preserve">. </w:t>
            </w:r>
            <w:r>
              <w:sym w:font="Symbol" w:char="F0B7"/>
            </w:r>
            <w:r>
              <w:t xml:space="preserve"> Своевременное информирование о важности вакцинирования в соответствии с рекомендациями.</w:t>
            </w:r>
          </w:p>
          <w:p w:rsidR="002F7643" w:rsidRDefault="002F7643" w:rsidP="002F7643">
            <w:pPr>
              <w:ind w:firstLine="0"/>
              <w:jc w:val="left"/>
            </w:pPr>
            <w:r>
              <w:t xml:space="preserve"> </w:t>
            </w:r>
            <w:r>
              <w:sym w:font="Symbol" w:char="F0B7"/>
            </w:r>
            <w:r>
              <w:t xml:space="preserve"> Согласование совместных действий, </w:t>
            </w:r>
            <w:r>
              <w:lastRenderedPageBreak/>
              <w:t>со стороны ДОО и семьи для разрешения возможных проблем и трудностей ребенка в освоении образовательной программы.</w:t>
            </w:r>
          </w:p>
        </w:tc>
        <w:tc>
          <w:tcPr>
            <w:tcW w:w="2689" w:type="dxa"/>
          </w:tcPr>
          <w:p w:rsidR="00D158E3" w:rsidRDefault="00D158E3" w:rsidP="002F7643">
            <w:pPr>
              <w:ind w:firstLine="0"/>
              <w:jc w:val="left"/>
            </w:pPr>
            <w:r>
              <w:lastRenderedPageBreak/>
              <w:sym w:font="Symbol" w:char="F0B7"/>
            </w:r>
            <w:r>
              <w:t>Информационные проспекты, стенды, ширмы, папки-передвижки для родителей (законных представителей);</w:t>
            </w:r>
          </w:p>
          <w:p w:rsidR="00D158E3" w:rsidRDefault="00D158E3" w:rsidP="002F7643">
            <w:pPr>
              <w:ind w:firstLine="0"/>
              <w:jc w:val="left"/>
            </w:pPr>
            <w:r>
              <w:t xml:space="preserve"> </w:t>
            </w:r>
            <w:r>
              <w:sym w:font="Symbol" w:char="F0B7"/>
            </w:r>
            <w:r>
              <w:t xml:space="preserve"> Сайт ДОО</w:t>
            </w:r>
          </w:p>
          <w:p w:rsidR="002F7643" w:rsidRDefault="00D158E3" w:rsidP="002F7643">
            <w:pPr>
              <w:ind w:firstLine="0"/>
              <w:jc w:val="left"/>
            </w:pPr>
            <w:r>
              <w:t xml:space="preserve"> </w:t>
            </w:r>
            <w:r>
              <w:sym w:font="Symbol" w:char="F0B7"/>
            </w:r>
            <w:r>
              <w:t xml:space="preserve"> Социальные группы в сети Интернет;</w:t>
            </w:r>
          </w:p>
        </w:tc>
        <w:tc>
          <w:tcPr>
            <w:tcW w:w="1560" w:type="dxa"/>
          </w:tcPr>
          <w:p w:rsidR="00D158E3" w:rsidRDefault="00D158E3" w:rsidP="002F7643">
            <w:pPr>
              <w:ind w:firstLine="0"/>
              <w:jc w:val="left"/>
            </w:pPr>
            <w:r>
              <w:t xml:space="preserve">В течении года </w:t>
            </w:r>
          </w:p>
          <w:p w:rsidR="002F7643" w:rsidRDefault="00D158E3" w:rsidP="002F7643">
            <w:pPr>
              <w:ind w:firstLine="0"/>
              <w:jc w:val="left"/>
            </w:pPr>
            <w:r>
              <w:t>Педагоги и специалисты ДОУ</w:t>
            </w:r>
          </w:p>
        </w:tc>
      </w:tr>
      <w:tr w:rsidR="002F7643" w:rsidTr="00D158E3">
        <w:tc>
          <w:tcPr>
            <w:tcW w:w="2122" w:type="dxa"/>
          </w:tcPr>
          <w:p w:rsidR="00D158E3" w:rsidRDefault="00D158E3" w:rsidP="002F7643">
            <w:pPr>
              <w:ind w:firstLine="0"/>
              <w:jc w:val="left"/>
            </w:pPr>
            <w:r>
              <w:t>Вовлечение родителей (законных представите</w:t>
            </w:r>
          </w:p>
          <w:p w:rsidR="00D158E3" w:rsidRDefault="00D158E3" w:rsidP="002F7643">
            <w:pPr>
              <w:ind w:firstLine="0"/>
              <w:jc w:val="left"/>
            </w:pPr>
            <w:r>
              <w:t>лей) в образова</w:t>
            </w:r>
          </w:p>
          <w:p w:rsidR="002F7643" w:rsidRDefault="00D158E3" w:rsidP="002F7643">
            <w:pPr>
              <w:ind w:firstLine="0"/>
              <w:jc w:val="left"/>
            </w:pPr>
            <w:r>
              <w:t>тельную деятельность)</w:t>
            </w:r>
          </w:p>
        </w:tc>
        <w:tc>
          <w:tcPr>
            <w:tcW w:w="3122" w:type="dxa"/>
          </w:tcPr>
          <w:p w:rsidR="00D158E3" w:rsidRDefault="00D158E3" w:rsidP="002F7643">
            <w:pPr>
              <w:ind w:firstLine="0"/>
              <w:jc w:val="left"/>
            </w:pPr>
            <w:r>
              <w:t xml:space="preserve">Привлечение к участию в образовательных мероприятиях, направленных на решение познавательных и воспитательных задач, через </w:t>
            </w:r>
            <w:r w:rsidRPr="00D158E3">
              <w:rPr>
                <w:b/>
              </w:rPr>
              <w:t>«Диалоги с родителями»</w:t>
            </w:r>
            <w:r>
              <w:t xml:space="preserve"> </w:t>
            </w:r>
          </w:p>
          <w:p w:rsidR="00D158E3" w:rsidRDefault="00D158E3" w:rsidP="002F7643">
            <w:pPr>
              <w:ind w:firstLine="0"/>
              <w:jc w:val="left"/>
            </w:pPr>
            <w:r>
              <w:sym w:font="Symbol" w:char="F0B7"/>
            </w:r>
            <w:r>
              <w:t xml:space="preserve"> 1. «Использование и рекомендации по построению взаимодействия с ребенком 2- 3года </w:t>
            </w:r>
          </w:p>
          <w:p w:rsidR="00D158E3" w:rsidRDefault="00D158E3" w:rsidP="002F7643">
            <w:pPr>
              <w:ind w:firstLine="0"/>
              <w:jc w:val="left"/>
            </w:pPr>
            <w:r w:rsidRPr="00D158E3">
              <w:rPr>
                <w:b/>
              </w:rPr>
              <w:t>2. «Совместный анализиз</w:t>
            </w:r>
            <w:r>
              <w:t xml:space="preserve"> поведений или проблем ребенка, выяснять причины проблем и искать подходящие возможности, ресурсы семьи и пути их решения.» </w:t>
            </w:r>
          </w:p>
          <w:p w:rsidR="00D158E3" w:rsidRPr="00D158E3" w:rsidRDefault="00D158E3" w:rsidP="002F7643">
            <w:pPr>
              <w:ind w:firstLine="0"/>
              <w:jc w:val="left"/>
              <w:rPr>
                <w:b/>
              </w:rPr>
            </w:pPr>
            <w:r w:rsidRPr="00D158E3">
              <w:rPr>
                <w:b/>
              </w:rPr>
              <w:t>3. Итоговый.</w:t>
            </w:r>
          </w:p>
          <w:p w:rsidR="00D158E3" w:rsidRDefault="00D158E3" w:rsidP="002F7643">
            <w:pPr>
              <w:ind w:firstLine="0"/>
              <w:jc w:val="left"/>
            </w:pPr>
            <w:r>
              <w:t xml:space="preserve"> Участие в образовательных мероприятиях </w:t>
            </w:r>
          </w:p>
          <w:p w:rsidR="00D158E3" w:rsidRDefault="00D158E3" w:rsidP="002F7643">
            <w:pPr>
              <w:ind w:firstLine="0"/>
              <w:jc w:val="left"/>
            </w:pPr>
            <w:r>
              <w:sym w:font="Symbol" w:char="F0B7"/>
            </w:r>
            <w:r>
              <w:t xml:space="preserve"> Дни открытых дверей </w:t>
            </w:r>
            <w:r>
              <w:sym w:font="Symbol" w:char="F0B7"/>
            </w:r>
            <w:r>
              <w:t xml:space="preserve"> Открытых просмотрах занятий. </w:t>
            </w:r>
          </w:p>
          <w:p w:rsidR="002F7643" w:rsidRDefault="00D158E3" w:rsidP="002F7643">
            <w:pPr>
              <w:ind w:firstLine="0"/>
              <w:jc w:val="left"/>
            </w:pPr>
            <w:r>
              <w:sym w:font="Symbol" w:char="F0B7"/>
            </w:r>
            <w:r>
              <w:t xml:space="preserve"> Участие в выставках.</w:t>
            </w:r>
          </w:p>
        </w:tc>
        <w:tc>
          <w:tcPr>
            <w:tcW w:w="2689" w:type="dxa"/>
          </w:tcPr>
          <w:p w:rsidR="00D158E3" w:rsidRDefault="00D158E3" w:rsidP="002F7643">
            <w:pPr>
              <w:ind w:firstLine="0"/>
              <w:jc w:val="left"/>
            </w:pPr>
            <w:r>
              <w:sym w:font="Symbol" w:char="F0B7"/>
            </w:r>
            <w:r>
              <w:t xml:space="preserve"> Специально разработанные дидактические материалы; </w:t>
            </w:r>
          </w:p>
          <w:p w:rsidR="00D158E3" w:rsidRDefault="00D158E3" w:rsidP="002F7643">
            <w:pPr>
              <w:ind w:firstLine="0"/>
              <w:jc w:val="left"/>
            </w:pPr>
            <w:r>
              <w:sym w:font="Symbol" w:char="F0B7"/>
            </w:r>
            <w:r>
              <w:t xml:space="preserve"> Подробные инструкциями по их использованию и рекомендациями специалистов; </w:t>
            </w:r>
          </w:p>
          <w:p w:rsidR="00D158E3" w:rsidRDefault="00D158E3" w:rsidP="002F7643">
            <w:pPr>
              <w:ind w:firstLine="0"/>
              <w:jc w:val="left"/>
            </w:pPr>
            <w:r>
              <w:sym w:font="Symbol" w:char="F0B7"/>
            </w:r>
            <w:r>
              <w:t xml:space="preserve">Просвещение родителе й (законных представителей), их консультирование по вопросам выбора оптимального образовательного маршрута для конкретного ребенка; </w:t>
            </w:r>
          </w:p>
          <w:p w:rsidR="00D158E3" w:rsidRDefault="00D158E3" w:rsidP="002F7643">
            <w:pPr>
              <w:ind w:firstLine="0"/>
              <w:jc w:val="left"/>
            </w:pPr>
            <w:r>
              <w:sym w:font="Symbol" w:char="F0B7"/>
            </w:r>
            <w:r>
              <w:t xml:space="preserve">Согласование совместных действий, которые могут быть предприняты со стороны ДОО и семьи для разрешения возможных проблем и трудностей ребенка в освоении образовательной программы. </w:t>
            </w:r>
          </w:p>
          <w:p w:rsidR="002F7643" w:rsidRDefault="00D158E3" w:rsidP="002F7643">
            <w:pPr>
              <w:ind w:firstLine="0"/>
              <w:jc w:val="left"/>
            </w:pPr>
            <w:r>
              <w:sym w:font="Symbol" w:char="F0B7"/>
            </w:r>
            <w:r>
              <w:t xml:space="preserve"> Мониторинг успешности и подготовки детей к школе.</w:t>
            </w:r>
          </w:p>
        </w:tc>
        <w:tc>
          <w:tcPr>
            <w:tcW w:w="1560" w:type="dxa"/>
          </w:tcPr>
          <w:p w:rsidR="002F7643" w:rsidRDefault="002F7643" w:rsidP="002F7643">
            <w:pPr>
              <w:ind w:firstLine="0"/>
              <w:jc w:val="left"/>
            </w:pPr>
          </w:p>
        </w:tc>
      </w:tr>
    </w:tbl>
    <w:p w:rsidR="002F7643" w:rsidRDefault="002F7643" w:rsidP="002F7643">
      <w:pPr>
        <w:ind w:firstLine="0"/>
        <w:jc w:val="left"/>
        <w:rPr>
          <w:b/>
        </w:rPr>
      </w:pPr>
    </w:p>
    <w:p w:rsidR="00D158E3" w:rsidRDefault="00D158E3" w:rsidP="002F7643">
      <w:pPr>
        <w:ind w:firstLine="0"/>
        <w:jc w:val="left"/>
        <w:rPr>
          <w:b/>
        </w:rPr>
      </w:pPr>
    </w:p>
    <w:p w:rsidR="00025861" w:rsidRDefault="00025861" w:rsidP="00D158E3">
      <w:pPr>
        <w:ind w:firstLine="0"/>
        <w:jc w:val="center"/>
        <w:rPr>
          <w:b/>
        </w:rPr>
      </w:pPr>
    </w:p>
    <w:p w:rsidR="00025861" w:rsidRDefault="00025861" w:rsidP="00D158E3">
      <w:pPr>
        <w:ind w:firstLine="0"/>
        <w:jc w:val="center"/>
        <w:rPr>
          <w:b/>
        </w:rPr>
      </w:pPr>
    </w:p>
    <w:p w:rsidR="00025861" w:rsidRDefault="00025861" w:rsidP="00D158E3">
      <w:pPr>
        <w:ind w:firstLine="0"/>
        <w:jc w:val="center"/>
        <w:rPr>
          <w:b/>
        </w:rPr>
      </w:pPr>
    </w:p>
    <w:p w:rsidR="00025861" w:rsidRDefault="00025861" w:rsidP="00D158E3">
      <w:pPr>
        <w:ind w:firstLine="0"/>
        <w:jc w:val="center"/>
        <w:rPr>
          <w:b/>
        </w:rPr>
      </w:pPr>
    </w:p>
    <w:p w:rsidR="00025861" w:rsidRDefault="00025861" w:rsidP="00D158E3">
      <w:pPr>
        <w:ind w:firstLine="0"/>
        <w:jc w:val="center"/>
        <w:rPr>
          <w:b/>
        </w:rPr>
      </w:pPr>
    </w:p>
    <w:p w:rsidR="00025861" w:rsidRDefault="00025861" w:rsidP="00D158E3">
      <w:pPr>
        <w:ind w:firstLine="0"/>
        <w:jc w:val="center"/>
        <w:rPr>
          <w:b/>
        </w:rPr>
      </w:pPr>
    </w:p>
    <w:p w:rsidR="00025861" w:rsidRDefault="00025861" w:rsidP="00D158E3">
      <w:pPr>
        <w:ind w:firstLine="0"/>
        <w:jc w:val="center"/>
        <w:rPr>
          <w:b/>
        </w:rPr>
      </w:pPr>
    </w:p>
    <w:p w:rsidR="00025861" w:rsidRDefault="00025861" w:rsidP="00D158E3">
      <w:pPr>
        <w:ind w:firstLine="0"/>
        <w:jc w:val="center"/>
        <w:rPr>
          <w:b/>
        </w:rPr>
      </w:pPr>
    </w:p>
    <w:p w:rsidR="00025861" w:rsidRDefault="00025861" w:rsidP="00D158E3">
      <w:pPr>
        <w:ind w:firstLine="0"/>
        <w:jc w:val="center"/>
        <w:rPr>
          <w:b/>
        </w:rPr>
      </w:pPr>
    </w:p>
    <w:p w:rsidR="00025861" w:rsidRDefault="00025861" w:rsidP="00D158E3">
      <w:pPr>
        <w:ind w:firstLine="0"/>
        <w:jc w:val="center"/>
        <w:rPr>
          <w:b/>
        </w:rPr>
      </w:pPr>
    </w:p>
    <w:p w:rsidR="00025861" w:rsidRDefault="00025861" w:rsidP="00D158E3">
      <w:pPr>
        <w:ind w:firstLine="0"/>
        <w:jc w:val="center"/>
        <w:rPr>
          <w:b/>
        </w:rPr>
      </w:pPr>
    </w:p>
    <w:p w:rsidR="00025861" w:rsidRDefault="00025861" w:rsidP="00D158E3">
      <w:pPr>
        <w:ind w:firstLine="0"/>
        <w:jc w:val="center"/>
        <w:rPr>
          <w:b/>
        </w:rPr>
      </w:pPr>
    </w:p>
    <w:p w:rsidR="00025861" w:rsidRDefault="00025861" w:rsidP="00D158E3">
      <w:pPr>
        <w:ind w:firstLine="0"/>
        <w:jc w:val="center"/>
        <w:rPr>
          <w:b/>
        </w:rPr>
      </w:pPr>
    </w:p>
    <w:p w:rsidR="00025861" w:rsidRDefault="00025861" w:rsidP="00D158E3">
      <w:pPr>
        <w:ind w:firstLine="0"/>
        <w:jc w:val="center"/>
        <w:rPr>
          <w:b/>
        </w:rPr>
      </w:pPr>
    </w:p>
    <w:p w:rsidR="00025861" w:rsidRDefault="00025861" w:rsidP="00D158E3">
      <w:pPr>
        <w:ind w:firstLine="0"/>
        <w:jc w:val="center"/>
        <w:rPr>
          <w:b/>
        </w:rPr>
      </w:pPr>
    </w:p>
    <w:p w:rsidR="00025861" w:rsidRDefault="00025861" w:rsidP="00D158E3">
      <w:pPr>
        <w:ind w:firstLine="0"/>
        <w:jc w:val="center"/>
        <w:rPr>
          <w:b/>
        </w:rPr>
      </w:pPr>
    </w:p>
    <w:p w:rsidR="00D158E3" w:rsidRDefault="00D158E3" w:rsidP="00D158E3">
      <w:pPr>
        <w:ind w:firstLine="0"/>
        <w:jc w:val="center"/>
        <w:rPr>
          <w:b/>
        </w:rPr>
      </w:pPr>
      <w:r w:rsidRPr="00D158E3">
        <w:rPr>
          <w:b/>
        </w:rPr>
        <w:t>III. ОРГАНИЗАЦИОННЫЙ РАЗДЕЛ:</w:t>
      </w:r>
    </w:p>
    <w:p w:rsidR="006A49A5" w:rsidRPr="006A49A5" w:rsidRDefault="00D158E3" w:rsidP="006A49A5">
      <w:pPr>
        <w:ind w:firstLine="0"/>
        <w:jc w:val="center"/>
        <w:rPr>
          <w:b/>
        </w:rPr>
      </w:pPr>
      <w:r w:rsidRPr="006A49A5">
        <w:rPr>
          <w:b/>
        </w:rPr>
        <w:t>3.1. Психолого-педагогические условия реализации Федеральной рабочей программы</w:t>
      </w:r>
      <w:r w:rsidR="006A49A5" w:rsidRPr="006A49A5">
        <w:rPr>
          <w:b/>
        </w:rPr>
        <w:t xml:space="preserve"> </w:t>
      </w:r>
      <w:r w:rsidRPr="006A49A5">
        <w:rPr>
          <w:b/>
        </w:rPr>
        <w:t>воспитателя.</w:t>
      </w:r>
    </w:p>
    <w:p w:rsidR="006A49A5" w:rsidRDefault="00D158E3" w:rsidP="00D158E3">
      <w:pPr>
        <w:ind w:firstLine="0"/>
        <w:jc w:val="left"/>
      </w:pPr>
      <w:r>
        <w:t>Успешная реализация Федеральной программы обес</w:t>
      </w:r>
      <w:r w:rsidR="006A49A5">
        <w:t>печивается следующими психолого-</w:t>
      </w:r>
      <w:r>
        <w:t xml:space="preserve">педагогическими условиями: </w:t>
      </w:r>
    </w:p>
    <w:p w:rsidR="006A49A5" w:rsidRPr="006A49A5" w:rsidRDefault="00D158E3" w:rsidP="006A49A5">
      <w:pPr>
        <w:pStyle w:val="a6"/>
        <w:numPr>
          <w:ilvl w:val="0"/>
          <w:numId w:val="12"/>
        </w:numPr>
        <w:jc w:val="left"/>
        <w:rPr>
          <w:b/>
        </w:rPr>
      </w:pPr>
      <w:r>
        <w:t xml:space="preserve"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</w:t>
      </w:r>
    </w:p>
    <w:p w:rsidR="006A49A5" w:rsidRPr="006A49A5" w:rsidRDefault="00D158E3" w:rsidP="006A49A5">
      <w:pPr>
        <w:pStyle w:val="a6"/>
        <w:numPr>
          <w:ilvl w:val="0"/>
          <w:numId w:val="12"/>
        </w:numPr>
        <w:jc w:val="left"/>
        <w:rPr>
          <w:b/>
        </w:rPr>
      </w:pPr>
      <w:r>
        <w:t xml:space="preserve">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 </w:t>
      </w:r>
    </w:p>
    <w:p w:rsidR="006A49A5" w:rsidRPr="006A49A5" w:rsidRDefault="00D158E3" w:rsidP="006A49A5">
      <w:pPr>
        <w:pStyle w:val="a6"/>
        <w:numPr>
          <w:ilvl w:val="0"/>
          <w:numId w:val="12"/>
        </w:numPr>
        <w:jc w:val="left"/>
        <w:rPr>
          <w:b/>
        </w:rPr>
      </w:pPr>
      <w:r>
        <w:t xml:space="preserve">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</w:t>
      </w:r>
      <w:r>
        <w:lastRenderedPageBreak/>
        <w:t xml:space="preserve">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 </w:t>
      </w:r>
    </w:p>
    <w:p w:rsidR="006A49A5" w:rsidRPr="006A49A5" w:rsidRDefault="00D158E3" w:rsidP="006A49A5">
      <w:pPr>
        <w:pStyle w:val="a6"/>
        <w:numPr>
          <w:ilvl w:val="0"/>
          <w:numId w:val="12"/>
        </w:numPr>
        <w:jc w:val="left"/>
        <w:rPr>
          <w:b/>
        </w:rPr>
      </w:pPr>
      <w:r>
        <w:t xml:space="preserve"> 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 </w:t>
      </w:r>
    </w:p>
    <w:p w:rsidR="006A49A5" w:rsidRPr="006A49A5" w:rsidRDefault="00D158E3" w:rsidP="006A49A5">
      <w:pPr>
        <w:pStyle w:val="a6"/>
        <w:numPr>
          <w:ilvl w:val="0"/>
          <w:numId w:val="12"/>
        </w:numPr>
        <w:jc w:val="left"/>
        <w:rPr>
          <w:b/>
        </w:rPr>
      </w:pPr>
      <w:r>
        <w:t xml:space="preserve"> 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 </w:t>
      </w:r>
    </w:p>
    <w:p w:rsidR="006A49A5" w:rsidRPr="006A49A5" w:rsidRDefault="00D158E3" w:rsidP="006A49A5">
      <w:pPr>
        <w:pStyle w:val="a6"/>
        <w:numPr>
          <w:ilvl w:val="0"/>
          <w:numId w:val="12"/>
        </w:numPr>
        <w:jc w:val="left"/>
        <w:rPr>
          <w:b/>
        </w:rPr>
      </w:pPr>
      <w:r>
        <w:t xml:space="preserve">создание развивающей и эмоционально комфортной для ребёнка образовательной среды, 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 </w:t>
      </w:r>
    </w:p>
    <w:p w:rsidR="006A49A5" w:rsidRPr="006A49A5" w:rsidRDefault="00D158E3" w:rsidP="006A49A5">
      <w:pPr>
        <w:pStyle w:val="a6"/>
        <w:numPr>
          <w:ilvl w:val="0"/>
          <w:numId w:val="12"/>
        </w:numPr>
        <w:jc w:val="left"/>
        <w:rPr>
          <w:b/>
        </w:rPr>
      </w:pPr>
      <w:r>
        <w:t xml:space="preserve">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</w:t>
      </w:r>
    </w:p>
    <w:p w:rsidR="006A49A5" w:rsidRPr="006A49A5" w:rsidRDefault="00D158E3" w:rsidP="006A49A5">
      <w:pPr>
        <w:pStyle w:val="a6"/>
        <w:numPr>
          <w:ilvl w:val="0"/>
          <w:numId w:val="12"/>
        </w:numPr>
        <w:jc w:val="left"/>
        <w:rPr>
          <w:b/>
        </w:rPr>
      </w:pPr>
      <w:r>
        <w:t xml:space="preserve"> 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 </w:t>
      </w:r>
    </w:p>
    <w:p w:rsidR="006A49A5" w:rsidRPr="006A49A5" w:rsidRDefault="00D158E3" w:rsidP="006A49A5">
      <w:pPr>
        <w:pStyle w:val="a6"/>
        <w:numPr>
          <w:ilvl w:val="0"/>
          <w:numId w:val="12"/>
        </w:numPr>
        <w:jc w:val="left"/>
        <w:rPr>
          <w:b/>
        </w:rPr>
      </w:pPr>
      <w:r>
        <w:t xml:space="preserve"> оказание ранней коррекционной помощи детям с ООП, в том числе с ОВЗ на основе специальных психолого-педагогических подходов, методов, </w:t>
      </w:r>
      <w:r>
        <w:lastRenderedPageBreak/>
        <w:t xml:space="preserve">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 </w:t>
      </w:r>
    </w:p>
    <w:p w:rsidR="006A49A5" w:rsidRPr="006A49A5" w:rsidRDefault="00D158E3" w:rsidP="006A49A5">
      <w:pPr>
        <w:pStyle w:val="a6"/>
        <w:numPr>
          <w:ilvl w:val="0"/>
          <w:numId w:val="12"/>
        </w:numPr>
        <w:jc w:val="left"/>
        <w:rPr>
          <w:b/>
        </w:rPr>
      </w:pPr>
      <w:r>
        <w:t xml:space="preserve"> совершенствование образовательной работы на основе результатов выявления запросов родительского и профессионального сообщества; </w:t>
      </w:r>
    </w:p>
    <w:p w:rsidR="006A49A5" w:rsidRPr="006A49A5" w:rsidRDefault="00D158E3" w:rsidP="006A49A5">
      <w:pPr>
        <w:pStyle w:val="a6"/>
        <w:numPr>
          <w:ilvl w:val="0"/>
          <w:numId w:val="12"/>
        </w:numPr>
        <w:jc w:val="left"/>
        <w:rPr>
          <w:b/>
        </w:rPr>
      </w:pPr>
      <w:r>
        <w:t xml:space="preserve"> 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 </w:t>
      </w:r>
    </w:p>
    <w:p w:rsidR="006A49A5" w:rsidRPr="006A49A5" w:rsidRDefault="00D158E3" w:rsidP="006A49A5">
      <w:pPr>
        <w:pStyle w:val="a6"/>
        <w:numPr>
          <w:ilvl w:val="0"/>
          <w:numId w:val="12"/>
        </w:numPr>
        <w:jc w:val="left"/>
        <w:rPr>
          <w:b/>
        </w:rPr>
      </w:pPr>
      <w:r>
        <w:t xml:space="preserve">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 </w:t>
      </w:r>
    </w:p>
    <w:p w:rsidR="006A49A5" w:rsidRPr="006A49A5" w:rsidRDefault="00D158E3" w:rsidP="006A49A5">
      <w:pPr>
        <w:pStyle w:val="a6"/>
        <w:numPr>
          <w:ilvl w:val="0"/>
          <w:numId w:val="12"/>
        </w:numPr>
        <w:jc w:val="left"/>
        <w:rPr>
          <w:b/>
        </w:rPr>
      </w:pPr>
      <w:r>
        <w:t xml:space="preserve"> формирование и развитие профессиональной компетент</w:t>
      </w:r>
      <w:r w:rsidR="006A49A5">
        <w:t>ности педагогов, психолого-</w:t>
      </w:r>
      <w:r>
        <w:t xml:space="preserve">педагогического просвещения родителей (законных представителей) обучающихся; </w:t>
      </w:r>
    </w:p>
    <w:p w:rsidR="006A49A5" w:rsidRPr="006A49A5" w:rsidRDefault="00D158E3" w:rsidP="006A49A5">
      <w:pPr>
        <w:pStyle w:val="a6"/>
        <w:numPr>
          <w:ilvl w:val="0"/>
          <w:numId w:val="12"/>
        </w:numPr>
        <w:jc w:val="left"/>
        <w:rPr>
          <w:b/>
        </w:rPr>
      </w:pPr>
      <w:r>
        <w:t xml:space="preserve"> 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31 содержания, направлений и форм, согласно запросам, родительского и профессионального сообществ; </w:t>
      </w:r>
    </w:p>
    <w:p w:rsidR="006A49A5" w:rsidRPr="006A49A5" w:rsidRDefault="00D158E3" w:rsidP="006A49A5">
      <w:pPr>
        <w:pStyle w:val="a6"/>
        <w:numPr>
          <w:ilvl w:val="0"/>
          <w:numId w:val="12"/>
        </w:numPr>
        <w:jc w:val="left"/>
        <w:rPr>
          <w:b/>
        </w:rPr>
      </w:pPr>
      <w:r>
        <w:t xml:space="preserve"> 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 </w:t>
      </w:r>
    </w:p>
    <w:p w:rsidR="006A49A5" w:rsidRPr="006A49A5" w:rsidRDefault="00D158E3" w:rsidP="006A49A5">
      <w:pPr>
        <w:pStyle w:val="a6"/>
        <w:numPr>
          <w:ilvl w:val="0"/>
          <w:numId w:val="12"/>
        </w:numPr>
        <w:jc w:val="left"/>
        <w:rPr>
          <w:b/>
        </w:rPr>
      </w:pPr>
      <w:r>
        <w:t xml:space="preserve"> использование широких возможностей социальной среды, социума как дополнительного средства развития личности, совершенствования процесса её социализации; </w:t>
      </w:r>
    </w:p>
    <w:p w:rsidR="006A49A5" w:rsidRPr="006A49A5" w:rsidRDefault="00D158E3" w:rsidP="006A49A5">
      <w:pPr>
        <w:pStyle w:val="a6"/>
        <w:numPr>
          <w:ilvl w:val="0"/>
          <w:numId w:val="12"/>
        </w:numPr>
        <w:jc w:val="left"/>
        <w:rPr>
          <w:b/>
        </w:rPr>
      </w:pPr>
      <w:r>
        <w:t xml:space="preserve">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 обеспечение возможностей для </w:t>
      </w:r>
      <w:r>
        <w:lastRenderedPageBreak/>
        <w:t xml:space="preserve">обсуждения Федеральной программы, поиска, использования материалов, обеспечивающих её реализацию, в том числе в информационной среде. </w:t>
      </w:r>
    </w:p>
    <w:p w:rsidR="006A49A5" w:rsidRDefault="00D158E3" w:rsidP="006A49A5">
      <w:pPr>
        <w:pStyle w:val="a6"/>
        <w:ind w:left="792" w:firstLine="0"/>
        <w:jc w:val="center"/>
      </w:pPr>
      <w:r>
        <w:t>3</w:t>
      </w:r>
      <w:r w:rsidRPr="006A49A5">
        <w:rPr>
          <w:b/>
        </w:rPr>
        <w:t>.2.Особенности организации развивающей предметно-пространственной среды.</w:t>
      </w:r>
    </w:p>
    <w:p w:rsidR="00D158E3" w:rsidRDefault="00D158E3" w:rsidP="006A49A5">
      <w:pPr>
        <w:pStyle w:val="a6"/>
        <w:ind w:left="792" w:firstLine="0"/>
        <w:jc w:val="left"/>
      </w:pPr>
      <w:r>
        <w:t>Организация развивающей предметно-пространственной среды В программе развивающая предметно-пространственная среда является одним из элементов пространства детской реализации (ПДР). Главная задача педагога при организации развивающей предметной среды состоит в создании детям возможности выбора занятий по своим интересам, проявления самостоятельности и инициативы, в обеспечении условий для самореализации через различные виды детских деятельностей (рисование, конструирование, проекты и пр.) Основные принципы организации центров активности</w:t>
      </w:r>
      <w:r w:rsidR="006A49A5">
        <w:t>-</w:t>
      </w:r>
      <w:r>
        <w:t xml:space="preserve"> Выделение центров активности. Центры активности четко выделены при помощи низких стеллажей, столов или с помощью ковровых покрытий, мольбертов и пр. </w:t>
      </w:r>
      <w:r w:rsidR="006A49A5">
        <w:t>Игры,</w:t>
      </w:r>
      <w:r>
        <w:t xml:space="preserve"> находящихся в том или ином центре, не отвлекают проходящие через центр люди.</w:t>
      </w:r>
    </w:p>
    <w:p w:rsidR="006A49A5" w:rsidRDefault="006A49A5" w:rsidP="006A49A5">
      <w:pPr>
        <w:pStyle w:val="a6"/>
        <w:ind w:left="792" w:firstLine="0"/>
        <w:jc w:val="left"/>
      </w:pPr>
    </w:p>
    <w:p w:rsidR="006A49A5" w:rsidRDefault="006A49A5" w:rsidP="006A49A5">
      <w:pPr>
        <w:pStyle w:val="a6"/>
        <w:ind w:left="792" w:firstLine="0"/>
        <w:jc w:val="center"/>
        <w:rPr>
          <w:b/>
        </w:rPr>
      </w:pPr>
      <w:r w:rsidRPr="006A49A5">
        <w:rPr>
          <w:b/>
        </w:rPr>
        <w:t>Перечень центров активности</w:t>
      </w:r>
    </w:p>
    <w:tbl>
      <w:tblPr>
        <w:tblStyle w:val="a8"/>
        <w:tblW w:w="0" w:type="auto"/>
        <w:tblInd w:w="792" w:type="dxa"/>
        <w:tblLook w:val="04A0" w:firstRow="1" w:lastRow="0" w:firstColumn="1" w:lastColumn="0" w:noHBand="0" w:noVBand="1"/>
      </w:tblPr>
      <w:tblGrid>
        <w:gridCol w:w="2399"/>
        <w:gridCol w:w="6154"/>
      </w:tblGrid>
      <w:tr w:rsidR="006A49A5" w:rsidTr="00C75FC4">
        <w:tc>
          <w:tcPr>
            <w:tcW w:w="2399" w:type="dxa"/>
          </w:tcPr>
          <w:p w:rsidR="006A49A5" w:rsidRDefault="006A49A5" w:rsidP="006A49A5">
            <w:pPr>
              <w:pStyle w:val="a6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Центры активности</w:t>
            </w:r>
          </w:p>
        </w:tc>
        <w:tc>
          <w:tcPr>
            <w:tcW w:w="6154" w:type="dxa"/>
          </w:tcPr>
          <w:p w:rsidR="006A49A5" w:rsidRDefault="006A49A5" w:rsidP="006A49A5">
            <w:pPr>
              <w:pStyle w:val="a6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Наполняемость центров</w:t>
            </w:r>
          </w:p>
        </w:tc>
      </w:tr>
      <w:tr w:rsidR="006A49A5" w:rsidTr="00C75FC4">
        <w:tc>
          <w:tcPr>
            <w:tcW w:w="2399" w:type="dxa"/>
          </w:tcPr>
          <w:p w:rsidR="006A49A5" w:rsidRDefault="006A49A5" w:rsidP="006A49A5">
            <w:pPr>
              <w:pStyle w:val="a6"/>
              <w:ind w:left="0" w:firstLine="0"/>
              <w:jc w:val="left"/>
              <w:rPr>
                <w:b/>
              </w:rPr>
            </w:pPr>
            <w:r>
              <w:t>Игровой центр (игры со строительным материалом (напольным), сюжетно-ролевых игр</w:t>
            </w:r>
          </w:p>
        </w:tc>
        <w:tc>
          <w:tcPr>
            <w:tcW w:w="6154" w:type="dxa"/>
          </w:tcPr>
          <w:p w:rsidR="006A49A5" w:rsidRDefault="006A49A5" w:rsidP="006A49A5">
            <w:pPr>
              <w:pStyle w:val="a6"/>
              <w:ind w:left="0" w:firstLine="0"/>
              <w:jc w:val="left"/>
              <w:rPr>
                <w:b/>
              </w:rPr>
            </w:pPr>
            <w:r>
              <w:t>Оборудование: открытые стеллажи для хранения материалов, ковер. Материалы: крупногабаритные напольные конструкторы: деревянные, пластиковые; транспортные игрушки; фигурки, представляющие людей, фигурки животных. Для игры в семью: куклы младенцы и аксессуары для них (одеяльце, соска, бутылочки и пр.); куклы в одежде; кукольная мебель, соразмерная росту ребенка: столик со стульями, плита, холодильник, кровать для куклы, шкафчик; дополнительно: кукольная мягкая мебель (диванчик или кресло); коляски; одежда для кукол (для зимы и для лета); кукольная посуда (кастрюли и сковородки, тарелки, чашки, ложки и прочее), игрушечная еда, стол со стульями. Наборы и аксессуары для игр в профессию: «Доктор», «Парикмахер», «Пожарный», «Полицейский», «Продавец».</w:t>
            </w:r>
          </w:p>
        </w:tc>
      </w:tr>
      <w:tr w:rsidR="006A49A5" w:rsidTr="00C75FC4">
        <w:tc>
          <w:tcPr>
            <w:tcW w:w="2399" w:type="dxa"/>
          </w:tcPr>
          <w:p w:rsidR="006A49A5" w:rsidRDefault="006A49A5" w:rsidP="006A49A5">
            <w:pPr>
              <w:pStyle w:val="a6"/>
              <w:ind w:left="0" w:firstLine="0"/>
              <w:jc w:val="left"/>
              <w:rPr>
                <w:b/>
              </w:rPr>
            </w:pPr>
            <w:r>
              <w:lastRenderedPageBreak/>
              <w:t>Театр «Сказка» (уголок для театрализованных игр, музыки)</w:t>
            </w:r>
          </w:p>
        </w:tc>
        <w:tc>
          <w:tcPr>
            <w:tcW w:w="6154" w:type="dxa"/>
          </w:tcPr>
          <w:p w:rsidR="006A49A5" w:rsidRDefault="006A49A5" w:rsidP="006A49A5">
            <w:pPr>
              <w:pStyle w:val="a6"/>
              <w:ind w:left="0" w:firstLine="0"/>
              <w:jc w:val="left"/>
              <w:rPr>
                <w:b/>
              </w:rPr>
            </w:pPr>
            <w:r>
              <w:t>Большая складная ширма; стойка-вешалка для костюмов; костюмы, маски, атрибуты для постановки (разыгрывания) двух-трех сказок, атрибуты для ряженья - элементы костюмов (шляпы, шарфы, юбки, сумки, зонты, бусы и прочее); атрибуты в соответствии с содержанием имитационных и хороводных игр: маски животных диких и домашних (взрослых и детенышей), маски сказочных персонажей; оснащение для малых форм театрализованных представлений (кукольный театр, настольный театр и др.); маленькая ширма для настольного театра; атрибуты и наборы готовых игрушек; элементы декораций настольного театра; куклы и атрибуты для пальчикового театра ;детские музыкальные инструменты (шумовые, струнные, ударные, клавишные); музыкально-дидактические игры</w:t>
            </w:r>
          </w:p>
        </w:tc>
      </w:tr>
      <w:tr w:rsidR="006A49A5" w:rsidTr="00C75FC4">
        <w:tc>
          <w:tcPr>
            <w:tcW w:w="2399" w:type="dxa"/>
          </w:tcPr>
          <w:p w:rsidR="006A49A5" w:rsidRDefault="006A49A5" w:rsidP="006A49A5">
            <w:pPr>
              <w:pStyle w:val="a6"/>
              <w:ind w:left="0" w:firstLine="0"/>
              <w:jc w:val="left"/>
              <w:rPr>
                <w:b/>
              </w:rPr>
            </w:pPr>
            <w:r>
              <w:t>Центр творчества «Юные художники»</w:t>
            </w:r>
          </w:p>
        </w:tc>
        <w:tc>
          <w:tcPr>
            <w:tcW w:w="6154" w:type="dxa"/>
          </w:tcPr>
          <w:p w:rsidR="006A49A5" w:rsidRDefault="006A49A5" w:rsidP="006A49A5">
            <w:pPr>
              <w:pStyle w:val="a6"/>
              <w:ind w:left="0" w:firstLine="0"/>
              <w:jc w:val="left"/>
              <w:rPr>
                <w:b/>
              </w:rPr>
            </w:pPr>
            <w:r>
              <w:t>Центр изобразительного искусства: стол (1-2); стулья (2-4); открытый стеллаж для хранения материалов; доска на стене на уровне ребенка; мольберт рабочие халаты или фартуки. Мате-риалы для рисования: бумага и картон разных размеров (А5, А4, A3, А2) и разных цветов; бумага для акварели; восковые мелки, простые и цветные карандаши, маркеры, фломастеры (смываемые, на водной основе); краски акварельные и гуашевые; кисти круглые и плоские; палитры, стаканчики для воды, подставка для кистей; перчатки, линейки, трафареты; губка, ластик, салфетки, тряпочка для кисти. Всѐ для лепки: пластилин, глина, масса для лепки; доски для лепки; стеки. Все для поделок и аппликации: бумага и картон для поделок разных цветов и фактуры; материалы для коллажей (не менее 3 типов); ножницы с тупыми концами; клейкарандаш; природный материал; материалы вторичного использования.</w:t>
            </w:r>
          </w:p>
        </w:tc>
      </w:tr>
      <w:tr w:rsidR="006A49A5" w:rsidTr="00C75FC4">
        <w:tc>
          <w:tcPr>
            <w:tcW w:w="2399" w:type="dxa"/>
          </w:tcPr>
          <w:p w:rsidR="006A49A5" w:rsidRDefault="006A49A5" w:rsidP="006A49A5">
            <w:pPr>
              <w:pStyle w:val="a6"/>
              <w:ind w:left="0" w:firstLine="0"/>
              <w:jc w:val="left"/>
              <w:rPr>
                <w:b/>
              </w:rPr>
            </w:pPr>
            <w:r>
              <w:t>Центр настольно-манипулятивных игр (моторика, конструирования из деталей среднего размера, настольные игры).</w:t>
            </w:r>
          </w:p>
        </w:tc>
        <w:tc>
          <w:tcPr>
            <w:tcW w:w="6154" w:type="dxa"/>
          </w:tcPr>
          <w:p w:rsidR="006A49A5" w:rsidRDefault="006A49A5" w:rsidP="00C75FC4">
            <w:pPr>
              <w:pStyle w:val="a6"/>
              <w:ind w:left="0" w:firstLine="0"/>
              <w:jc w:val="left"/>
              <w:rPr>
                <w:b/>
              </w:rPr>
            </w:pPr>
            <w:r>
              <w:t xml:space="preserve">Центр мелкой моторики: стол (1), стулья (2-4); открытый стеллаж для хранения материалов. Материалы: Игра «Собери бусы», Детская мозаика; Игрушки с действиями: нанизывающиеся (башенки, пирамидки, бусы и др.); навинчивающиеся; ввинчивающиеся; вкладыши. Центр конструирования из деталей среднего и мелкого размера: стол (1); стулья (2-4); открытый стеллаж для хранения материалов. </w:t>
            </w:r>
            <w:r>
              <w:lastRenderedPageBreak/>
              <w:t>Материалы: наборы конструкторов типа «Lego»; наборы среднего и мелкого конструктора, имеющие основные детали: кубики, кирпичики, призмы, конусы; другие настольные конструкторы (металлический, магнитный). Уголок настольных игр: стол (1), стулья (2-4); открытый стеллаж для хранения материалов. Материалы: разрезные картинки; пазлы; наборы кубиков с картинками; лото; домино; парные карточки (игры типа «мемори»); другие настольно-печатные игры в соответствии с возрастными возможностями детей.</w:t>
            </w:r>
          </w:p>
        </w:tc>
      </w:tr>
      <w:tr w:rsidR="006A49A5" w:rsidTr="00C75FC4">
        <w:tc>
          <w:tcPr>
            <w:tcW w:w="2399" w:type="dxa"/>
          </w:tcPr>
          <w:p w:rsidR="006A49A5" w:rsidRDefault="00C75FC4" w:rsidP="00C75FC4">
            <w:pPr>
              <w:pStyle w:val="a6"/>
              <w:ind w:left="0" w:firstLine="0"/>
              <w:jc w:val="left"/>
              <w:rPr>
                <w:b/>
              </w:rPr>
            </w:pPr>
            <w:r>
              <w:lastRenderedPageBreak/>
              <w:t>Место для отдыха (уголок уединения)</w:t>
            </w:r>
          </w:p>
        </w:tc>
        <w:tc>
          <w:tcPr>
            <w:tcW w:w="6154" w:type="dxa"/>
          </w:tcPr>
          <w:p w:rsidR="006A49A5" w:rsidRDefault="00C75FC4" w:rsidP="00C75FC4">
            <w:pPr>
              <w:pStyle w:val="a6"/>
              <w:ind w:left="0" w:firstLine="0"/>
              <w:jc w:val="left"/>
              <w:rPr>
                <w:b/>
              </w:rPr>
            </w:pPr>
            <w:r>
              <w:t>Тихий уголок на 1-2 детей; диван, детские кроватки, подушки.</w:t>
            </w:r>
          </w:p>
        </w:tc>
      </w:tr>
      <w:tr w:rsidR="006A49A5" w:rsidTr="00C75FC4">
        <w:tc>
          <w:tcPr>
            <w:tcW w:w="2399" w:type="dxa"/>
          </w:tcPr>
          <w:p w:rsidR="006A49A5" w:rsidRDefault="00C75FC4" w:rsidP="00C75FC4">
            <w:pPr>
              <w:pStyle w:val="a6"/>
              <w:ind w:left="0" w:firstLine="0"/>
              <w:jc w:val="left"/>
              <w:rPr>
                <w:b/>
              </w:rPr>
            </w:pPr>
            <w:r>
              <w:t>Островок здоровья (площадка для активного отдыха (спортивный уголок)</w:t>
            </w:r>
          </w:p>
        </w:tc>
        <w:tc>
          <w:tcPr>
            <w:tcW w:w="6154" w:type="dxa"/>
          </w:tcPr>
          <w:p w:rsidR="006A49A5" w:rsidRDefault="00C75FC4" w:rsidP="00C75FC4">
            <w:pPr>
              <w:pStyle w:val="a6"/>
              <w:ind w:left="0" w:firstLine="0"/>
              <w:jc w:val="left"/>
              <w:rPr>
                <w:b/>
              </w:rPr>
            </w:pPr>
            <w:r>
              <w:t>Островок здоровья (площадка для активного отдыха (спортивный уголок)</w:t>
            </w:r>
          </w:p>
        </w:tc>
      </w:tr>
      <w:tr w:rsidR="006A49A5" w:rsidTr="00C75FC4">
        <w:tc>
          <w:tcPr>
            <w:tcW w:w="2399" w:type="dxa"/>
          </w:tcPr>
          <w:p w:rsidR="006A49A5" w:rsidRDefault="00C75FC4" w:rsidP="00C75FC4">
            <w:pPr>
              <w:pStyle w:val="a6"/>
              <w:ind w:left="0" w:firstLine="0"/>
              <w:jc w:val="left"/>
              <w:rPr>
                <w:b/>
              </w:rPr>
            </w:pPr>
            <w:r>
              <w:t>«Читай-ка» (книжный уголок)</w:t>
            </w:r>
          </w:p>
        </w:tc>
        <w:tc>
          <w:tcPr>
            <w:tcW w:w="6154" w:type="dxa"/>
          </w:tcPr>
          <w:p w:rsidR="006A49A5" w:rsidRDefault="00C75FC4" w:rsidP="00C75FC4">
            <w:pPr>
              <w:pStyle w:val="a6"/>
              <w:ind w:left="0" w:firstLine="0"/>
              <w:jc w:val="left"/>
              <w:rPr>
                <w:b/>
              </w:rPr>
            </w:pPr>
            <w:r>
              <w:t>Литературный центр (книжный уголок): мягкая детская мебель (диванчик, кресло); стол; стулья (2); книжный стеллаж (низкий, открытый).Материалы: диски с аудиозаписями (сказки, рассказы); диски с музыкой; детская художественная литература (иллюстрированные книги с крупным простым текстом); детская познавательная литература (с большим количеством иллюстративного материала).</w:t>
            </w:r>
          </w:p>
        </w:tc>
      </w:tr>
    </w:tbl>
    <w:p w:rsidR="00C75FC4" w:rsidRDefault="00C75FC4" w:rsidP="00C75FC4">
      <w:pPr>
        <w:pStyle w:val="a6"/>
        <w:ind w:left="792" w:firstLine="0"/>
        <w:jc w:val="left"/>
      </w:pPr>
      <w:r w:rsidRPr="00C75FC4">
        <w:rPr>
          <w:b/>
        </w:rPr>
        <w:t>Основные принципы оформления пространства.</w:t>
      </w:r>
      <w:r>
        <w:t xml:space="preserve"> </w:t>
      </w:r>
    </w:p>
    <w:p w:rsidR="006A49A5" w:rsidRDefault="00C75FC4" w:rsidP="00C75FC4">
      <w:pPr>
        <w:pStyle w:val="a6"/>
        <w:ind w:left="792" w:firstLine="0"/>
        <w:jc w:val="left"/>
      </w:pPr>
      <w:r>
        <w:t>В групповом помещении всегда есть специальное место для размещения различных плакатов, объявлений, детских работ, фотографий так называемый «групповой стенд» - Материал стенда нужен и интересен детям. - Материалы регулярно обновляются. - Материалы соответствуют возрастным возможностям детей. - Материалы снабжены надписями. - Стенд с фотографиями - Выставка детских работ правильно оформляется. Материалы для центров активности: достаточность материалов; разнообразие материалов; соответствие возрастным и индивидуальным возможностям; доступность и удобство использования; автодидактика; регулярное обновление; привлекательность для детей.</w:t>
      </w:r>
    </w:p>
    <w:p w:rsidR="00AA1061" w:rsidRDefault="00AA1061" w:rsidP="00C75FC4">
      <w:pPr>
        <w:pStyle w:val="a6"/>
        <w:ind w:left="792" w:firstLine="0"/>
        <w:jc w:val="left"/>
      </w:pPr>
    </w:p>
    <w:p w:rsidR="00C75FC4" w:rsidRDefault="00AA1061" w:rsidP="00AA1061">
      <w:pPr>
        <w:pStyle w:val="a6"/>
        <w:ind w:left="792" w:firstLine="0"/>
        <w:jc w:val="center"/>
        <w:rPr>
          <w:b/>
        </w:rPr>
      </w:pPr>
      <w:r w:rsidRPr="00AA1061">
        <w:rPr>
          <w:b/>
        </w:rPr>
        <w:lastRenderedPageBreak/>
        <w:t>3.3.Материально-техническое обеспечение рабочей программы воспитателя, обеспеченность методическими материалами и средствами обучения и воспитания</w:t>
      </w:r>
    </w:p>
    <w:p w:rsidR="00AA1061" w:rsidRDefault="00AA1061" w:rsidP="00AA1061">
      <w:pPr>
        <w:pStyle w:val="a6"/>
        <w:ind w:left="792" w:firstLine="0"/>
        <w:jc w:val="center"/>
        <w:rPr>
          <w:b/>
        </w:rPr>
      </w:pPr>
    </w:p>
    <w:p w:rsidR="00C80BEC" w:rsidRPr="00DE66D8" w:rsidRDefault="00380FE6" w:rsidP="00C80BE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В МБОУ «СОШ» с.Гурьевка Дошкольная группа </w:t>
      </w:r>
      <w:r w:rsidR="00C80BEC" w:rsidRPr="00DE66D8">
        <w:rPr>
          <w:rFonts w:cs="Times New Roman"/>
          <w:color w:val="000000"/>
          <w:szCs w:val="28"/>
        </w:rPr>
        <w:t>созданы материально-технические условия, обеспечивающие:</w:t>
      </w:r>
    </w:p>
    <w:p w:rsidR="00C80BEC" w:rsidRPr="00DE66D8" w:rsidRDefault="00C80BEC" w:rsidP="00C80BEC">
      <w:pPr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t>1) возможность достижения обучающимися планируемых результатов освоения ООП ДО;</w:t>
      </w:r>
    </w:p>
    <w:p w:rsidR="00C80BEC" w:rsidRPr="00DE66D8" w:rsidRDefault="00C80BEC" w:rsidP="00C80BEC">
      <w:pPr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t>2) выполнение требований санитарно-эпидемиологических правил и гигиенических нормативов, содержащихся в СП 2.4.3648-20, СанПиН 1.2.3685-21:</w:t>
      </w:r>
    </w:p>
    <w:p w:rsidR="00C80BEC" w:rsidRPr="00DE66D8" w:rsidRDefault="00C80BEC" w:rsidP="00C80BE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t>к условиям размещения организаций, осуществляющих образовательную деятельность;</w:t>
      </w:r>
    </w:p>
    <w:p w:rsidR="00C80BEC" w:rsidRPr="00DE66D8" w:rsidRDefault="00C80BEC" w:rsidP="00C80BE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t>оборудованию и содержанию территории;</w:t>
      </w:r>
    </w:p>
    <w:p w:rsidR="00C80BEC" w:rsidRPr="00DE66D8" w:rsidRDefault="00C80BEC" w:rsidP="00C80BE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t>помещениям, их оборудованию и содержанию;</w:t>
      </w:r>
    </w:p>
    <w:p w:rsidR="00C80BEC" w:rsidRPr="00DE66D8" w:rsidRDefault="00C80BEC" w:rsidP="00C80BE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t>естественному и искусственному освещению помещений;</w:t>
      </w:r>
    </w:p>
    <w:p w:rsidR="00C80BEC" w:rsidRPr="00DE66D8" w:rsidRDefault="00C80BEC" w:rsidP="00C80BE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t>отоплению и вентиляции;</w:t>
      </w:r>
    </w:p>
    <w:p w:rsidR="00C80BEC" w:rsidRPr="00DE66D8" w:rsidRDefault="00C80BEC" w:rsidP="00C80BE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t>водоснабжению и канализации;</w:t>
      </w:r>
    </w:p>
    <w:p w:rsidR="00C80BEC" w:rsidRPr="00DE66D8" w:rsidRDefault="00C80BEC" w:rsidP="00C80BE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t>организации питания;</w:t>
      </w:r>
    </w:p>
    <w:p w:rsidR="00C80BEC" w:rsidRPr="00DE66D8" w:rsidRDefault="00C80BEC" w:rsidP="00C80BE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t>медицинскому обеспечению;</w:t>
      </w:r>
    </w:p>
    <w:p w:rsidR="00C80BEC" w:rsidRPr="00DE66D8" w:rsidRDefault="00C80BEC" w:rsidP="00C80BE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t>приему детей в организации, осуществляющие образовательную деятельность;</w:t>
      </w:r>
    </w:p>
    <w:p w:rsidR="00C80BEC" w:rsidRPr="00DE66D8" w:rsidRDefault="00C80BEC" w:rsidP="00C80BE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t>организации режима дня;</w:t>
      </w:r>
    </w:p>
    <w:p w:rsidR="00C80BEC" w:rsidRPr="00DE66D8" w:rsidRDefault="00C80BEC" w:rsidP="00C80BE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t>организации физического воспитания;</w:t>
      </w:r>
    </w:p>
    <w:p w:rsidR="00C80BEC" w:rsidRPr="00DE66D8" w:rsidRDefault="00C80BEC" w:rsidP="00C80BE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jc w:val="left"/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t>личной гигиене персонала;</w:t>
      </w:r>
    </w:p>
    <w:p w:rsidR="00C80BEC" w:rsidRPr="00DE66D8" w:rsidRDefault="00C80BEC" w:rsidP="00C80BEC">
      <w:pPr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t>3) выполнение требований пожарной безопасности и электробезопасности;</w:t>
      </w:r>
    </w:p>
    <w:p w:rsidR="00C80BEC" w:rsidRPr="00DE66D8" w:rsidRDefault="00C80BEC" w:rsidP="00C80BEC">
      <w:pPr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t>4) выполнение требований по охране здоровья обучающихся и охране труда работников МБОУ «СОШ» с.Гурьевка (Дошкольная группа).</w:t>
      </w:r>
    </w:p>
    <w:p w:rsidR="00C80BEC" w:rsidRPr="00DE66D8" w:rsidRDefault="00C80BEC" w:rsidP="00C80BEC">
      <w:pPr>
        <w:rPr>
          <w:rFonts w:cs="Times New Roman"/>
          <w:color w:val="000000"/>
          <w:szCs w:val="28"/>
        </w:rPr>
      </w:pPr>
    </w:p>
    <w:p w:rsidR="00C80BEC" w:rsidRPr="00DE66D8" w:rsidRDefault="00C80BEC" w:rsidP="00C80BEC">
      <w:pPr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t>При создании материально-технических условий для детей с ОВЗ учитываются особенности их физического и психического развития.</w:t>
      </w:r>
    </w:p>
    <w:p w:rsidR="00C80BEC" w:rsidRPr="00DE66D8" w:rsidRDefault="00C80BEC" w:rsidP="00C80BEC">
      <w:pPr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t xml:space="preserve">Детский сад оснащен набором оборудования для различных видов детской деятельности в </w:t>
      </w:r>
      <w:r w:rsidR="00EA58E0">
        <w:rPr>
          <w:rFonts w:cs="Times New Roman"/>
          <w:color w:val="000000"/>
          <w:szCs w:val="28"/>
        </w:rPr>
        <w:t>помещении, на участке имеется игровая площадка, озелененная территория</w:t>
      </w:r>
      <w:r w:rsidRPr="00DE66D8">
        <w:rPr>
          <w:rFonts w:cs="Times New Roman"/>
          <w:color w:val="000000"/>
          <w:szCs w:val="28"/>
        </w:rPr>
        <w:t>.</w:t>
      </w:r>
    </w:p>
    <w:p w:rsidR="00C80BEC" w:rsidRPr="00DE66D8" w:rsidRDefault="00C80BEC" w:rsidP="00C80BEC">
      <w:pPr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t>Детский сад имеет необходимое о</w:t>
      </w:r>
      <w:r w:rsidR="00EA58E0">
        <w:rPr>
          <w:rFonts w:cs="Times New Roman"/>
          <w:color w:val="000000"/>
          <w:szCs w:val="28"/>
        </w:rPr>
        <w:t xml:space="preserve">снащение и оборудование для </w:t>
      </w:r>
      <w:r w:rsidRPr="00DE66D8">
        <w:rPr>
          <w:rFonts w:cs="Times New Roman"/>
          <w:color w:val="000000"/>
          <w:szCs w:val="28"/>
        </w:rPr>
        <w:t>воспитательной и образовательной деятельности</w:t>
      </w:r>
      <w:r w:rsidR="00EA58E0">
        <w:rPr>
          <w:rFonts w:cs="Times New Roman"/>
          <w:color w:val="000000"/>
          <w:szCs w:val="28"/>
        </w:rPr>
        <w:t xml:space="preserve"> </w:t>
      </w:r>
      <w:r w:rsidRPr="00DE66D8">
        <w:rPr>
          <w:rFonts w:cs="Times New Roman"/>
          <w:color w:val="000000"/>
          <w:szCs w:val="28"/>
        </w:rPr>
        <w:t>обучающихся</w:t>
      </w:r>
      <w:r w:rsidR="00EA58E0">
        <w:rPr>
          <w:rFonts w:cs="Times New Roman"/>
          <w:color w:val="000000"/>
          <w:szCs w:val="28"/>
        </w:rPr>
        <w:t>,</w:t>
      </w:r>
      <w:r w:rsidRPr="00DE66D8">
        <w:rPr>
          <w:rFonts w:cs="Times New Roman"/>
          <w:color w:val="000000"/>
          <w:szCs w:val="28"/>
        </w:rPr>
        <w:t xml:space="preserve"> педагогической, административной и хозяйственной деятельности:</w:t>
      </w:r>
    </w:p>
    <w:p w:rsidR="00C80BEC" w:rsidRPr="00DE66D8" w:rsidRDefault="00C80BEC" w:rsidP="00C80BEC">
      <w:pPr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lastRenderedPageBreak/>
        <w:t>1) помещения для занятий и проектов, обеспечивающие образование детей через игру, общение, познавательно–исследовательскую деятельность и другие формы активности ребенка с участием взрослых и других детей;</w:t>
      </w:r>
    </w:p>
    <w:p w:rsidR="00C80BEC" w:rsidRPr="00DE66D8" w:rsidRDefault="00C80BEC" w:rsidP="00C80BEC">
      <w:pPr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C80BEC" w:rsidRPr="00DE66D8" w:rsidRDefault="00C80BEC" w:rsidP="00C80BEC">
      <w:pPr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C80BEC" w:rsidRPr="00DE66D8" w:rsidRDefault="00C80BEC" w:rsidP="00C80BEC">
      <w:pPr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t>4) административные помещения, методический кабинет;</w:t>
      </w:r>
    </w:p>
    <w:p w:rsidR="00C80BEC" w:rsidRPr="00DE66D8" w:rsidRDefault="00C80BEC" w:rsidP="00C80BEC">
      <w:pPr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t>6) помещение, обеспечивающее охрану и психологического здоровья.</w:t>
      </w:r>
    </w:p>
    <w:p w:rsidR="00C80BEC" w:rsidRPr="00DE66D8" w:rsidRDefault="00C80BEC" w:rsidP="00C80BEC">
      <w:pPr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t>7) оформленная территория и оборудованные участки для прогулки воспитанников.</w:t>
      </w:r>
    </w:p>
    <w:p w:rsidR="00C80BEC" w:rsidRPr="00DE66D8" w:rsidRDefault="00C80BEC" w:rsidP="00C80BEC">
      <w:pPr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t xml:space="preserve"> Детский сад использует обновляемые образовательные ресурсы, в </w:t>
      </w:r>
      <w:r w:rsidR="00EA58E0">
        <w:rPr>
          <w:rFonts w:cs="Times New Roman"/>
          <w:color w:val="000000"/>
          <w:szCs w:val="28"/>
        </w:rPr>
        <w:t xml:space="preserve">том числе </w:t>
      </w:r>
      <w:r w:rsidRPr="00DE66D8">
        <w:rPr>
          <w:rFonts w:cs="Times New Roman"/>
          <w:color w:val="000000"/>
          <w:szCs w:val="28"/>
        </w:rPr>
        <w:t>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C80BEC" w:rsidRDefault="00C80BEC" w:rsidP="00C80BEC">
      <w:pPr>
        <w:rPr>
          <w:rFonts w:cs="Times New Roman"/>
          <w:color w:val="000000"/>
          <w:szCs w:val="28"/>
        </w:rPr>
      </w:pPr>
      <w:r w:rsidRPr="00DE66D8">
        <w:rPr>
          <w:rFonts w:cs="Times New Roman"/>
          <w:color w:val="000000"/>
          <w:szCs w:val="28"/>
        </w:rPr>
        <w:t>.</w:t>
      </w:r>
    </w:p>
    <w:p w:rsidR="00976606" w:rsidRPr="00976606" w:rsidRDefault="00976606" w:rsidP="00976606">
      <w:pPr>
        <w:ind w:left="3795"/>
        <w:rPr>
          <w:b/>
          <w:szCs w:val="28"/>
        </w:rPr>
      </w:pPr>
      <w:r w:rsidRPr="00976606">
        <w:rPr>
          <w:b/>
          <w:szCs w:val="28"/>
        </w:rPr>
        <w:t>Дошкольная</w:t>
      </w:r>
      <w:r w:rsidRPr="00976606">
        <w:rPr>
          <w:b/>
          <w:spacing w:val="-8"/>
          <w:szCs w:val="28"/>
        </w:rPr>
        <w:t xml:space="preserve"> </w:t>
      </w:r>
      <w:r w:rsidRPr="00976606">
        <w:rPr>
          <w:b/>
          <w:spacing w:val="-2"/>
          <w:szCs w:val="28"/>
        </w:rPr>
        <w:t>группа</w:t>
      </w:r>
    </w:p>
    <w:p w:rsidR="00976606" w:rsidRPr="00976606" w:rsidRDefault="00976606" w:rsidP="00976606">
      <w:pPr>
        <w:pStyle w:val="ae"/>
        <w:spacing w:before="9" w:line="247" w:lineRule="auto"/>
        <w:ind w:right="229"/>
        <w:rPr>
          <w:sz w:val="28"/>
          <w:szCs w:val="28"/>
        </w:rPr>
      </w:pPr>
      <w:r w:rsidRPr="00976606">
        <w:rPr>
          <w:sz w:val="28"/>
          <w:szCs w:val="28"/>
        </w:rPr>
        <w:t>Дошкольная группа МБОУ «СОШ» с. Гурьевка</w:t>
      </w:r>
      <w:r w:rsidRPr="00976606">
        <w:rPr>
          <w:spacing w:val="40"/>
          <w:sz w:val="28"/>
          <w:szCs w:val="28"/>
        </w:rPr>
        <w:t xml:space="preserve"> </w:t>
      </w:r>
      <w:r w:rsidRPr="00976606">
        <w:rPr>
          <w:sz w:val="28"/>
          <w:szCs w:val="28"/>
        </w:rPr>
        <w:t>располагается в типовом здании, где имеется центральное отопление, люминесцентное освещение, холодное и горячее водоснабжение в столовой и туалетах, канализация.</w:t>
      </w:r>
    </w:p>
    <w:p w:rsidR="00976606" w:rsidRPr="00976606" w:rsidRDefault="00976606" w:rsidP="00976606">
      <w:pPr>
        <w:pStyle w:val="ae"/>
        <w:spacing w:line="247" w:lineRule="auto"/>
        <w:ind w:right="229" w:firstLine="570"/>
        <w:rPr>
          <w:sz w:val="28"/>
          <w:szCs w:val="28"/>
        </w:rPr>
      </w:pPr>
      <w:r w:rsidRPr="00976606">
        <w:rPr>
          <w:sz w:val="28"/>
          <w:szCs w:val="28"/>
        </w:rPr>
        <w:t>Дошкольная группа обеспечена достаточным количеством необходимого оборудования</w:t>
      </w:r>
      <w:r w:rsidRPr="00976606">
        <w:rPr>
          <w:spacing w:val="52"/>
          <w:sz w:val="28"/>
          <w:szCs w:val="28"/>
        </w:rPr>
        <w:t xml:space="preserve"> </w:t>
      </w:r>
      <w:r w:rsidRPr="00976606">
        <w:rPr>
          <w:sz w:val="28"/>
          <w:szCs w:val="28"/>
        </w:rPr>
        <w:t>и</w:t>
      </w:r>
      <w:r w:rsidRPr="00976606">
        <w:rPr>
          <w:spacing w:val="39"/>
          <w:sz w:val="28"/>
          <w:szCs w:val="28"/>
        </w:rPr>
        <w:t xml:space="preserve"> </w:t>
      </w:r>
      <w:r w:rsidRPr="00976606">
        <w:rPr>
          <w:sz w:val="28"/>
          <w:szCs w:val="28"/>
        </w:rPr>
        <w:t>предметами</w:t>
      </w:r>
      <w:r w:rsidRPr="00976606">
        <w:rPr>
          <w:spacing w:val="39"/>
          <w:sz w:val="28"/>
          <w:szCs w:val="28"/>
        </w:rPr>
        <w:t xml:space="preserve"> </w:t>
      </w:r>
      <w:r w:rsidRPr="00976606">
        <w:rPr>
          <w:sz w:val="28"/>
          <w:szCs w:val="28"/>
        </w:rPr>
        <w:t>материально-технического</w:t>
      </w:r>
      <w:r w:rsidRPr="00976606">
        <w:rPr>
          <w:spacing w:val="39"/>
          <w:sz w:val="28"/>
          <w:szCs w:val="28"/>
        </w:rPr>
        <w:t xml:space="preserve"> </w:t>
      </w:r>
      <w:r w:rsidRPr="00976606">
        <w:rPr>
          <w:sz w:val="28"/>
          <w:szCs w:val="28"/>
        </w:rPr>
        <w:t>оснащения.</w:t>
      </w:r>
      <w:r w:rsidRPr="00976606">
        <w:rPr>
          <w:spacing w:val="39"/>
          <w:sz w:val="28"/>
          <w:szCs w:val="28"/>
        </w:rPr>
        <w:t xml:space="preserve"> </w:t>
      </w:r>
      <w:r w:rsidRPr="00976606">
        <w:rPr>
          <w:sz w:val="28"/>
          <w:szCs w:val="28"/>
        </w:rPr>
        <w:t>Всего</w:t>
      </w:r>
      <w:r w:rsidRPr="00976606">
        <w:rPr>
          <w:spacing w:val="39"/>
          <w:sz w:val="28"/>
          <w:szCs w:val="28"/>
        </w:rPr>
        <w:t xml:space="preserve">  </w:t>
      </w:r>
      <w:r w:rsidRPr="00976606">
        <w:rPr>
          <w:sz w:val="28"/>
          <w:szCs w:val="28"/>
        </w:rPr>
        <w:t>3</w:t>
      </w:r>
      <w:r w:rsidRPr="00976606">
        <w:rPr>
          <w:spacing w:val="39"/>
          <w:sz w:val="28"/>
          <w:szCs w:val="28"/>
        </w:rPr>
        <w:t xml:space="preserve"> </w:t>
      </w:r>
      <w:r w:rsidRPr="00976606">
        <w:rPr>
          <w:spacing w:val="-2"/>
          <w:sz w:val="28"/>
          <w:szCs w:val="28"/>
        </w:rPr>
        <w:t>групповые</w:t>
      </w:r>
    </w:p>
    <w:p w:rsidR="00976606" w:rsidRPr="00976606" w:rsidRDefault="00976606" w:rsidP="00976606">
      <w:pPr>
        <w:spacing w:line="247" w:lineRule="auto"/>
        <w:rPr>
          <w:rFonts w:cs="Times New Roman"/>
          <w:sz w:val="24"/>
          <w:szCs w:val="24"/>
        </w:rPr>
        <w:sectPr w:rsidR="00976606" w:rsidRPr="00976606">
          <w:pgSz w:w="11920" w:h="16840"/>
          <w:pgMar w:top="1080" w:right="640" w:bottom="280" w:left="1480" w:header="720" w:footer="720" w:gutter="0"/>
          <w:cols w:space="720"/>
        </w:sectPr>
      </w:pPr>
    </w:p>
    <w:p w:rsidR="00976606" w:rsidRPr="00976606" w:rsidRDefault="00976606" w:rsidP="00976606">
      <w:pPr>
        <w:pStyle w:val="ae"/>
        <w:spacing w:before="60" w:line="247" w:lineRule="auto"/>
        <w:ind w:right="226"/>
      </w:pPr>
      <w:r w:rsidRPr="00976606">
        <w:lastRenderedPageBreak/>
        <w:t>комнаты для проведения занятий и игр с воспитанниками. В групповой комнате для старшей возрастной группы имеется мультимедийная техника: ноутбук, проектор, экран. Групповые оборудованы, включающие игровую и познавательную зоны. В групповых в наличии игрушки, мебель, книги. При создании предметно-развивающей среды воспитатели учитывают возрастные, индивидуальные особенности детей своей группы.</w:t>
      </w:r>
    </w:p>
    <w:p w:rsidR="00976606" w:rsidRPr="00976606" w:rsidRDefault="00976606" w:rsidP="00976606">
      <w:pPr>
        <w:pStyle w:val="ae"/>
        <w:spacing w:before="4" w:line="247" w:lineRule="auto"/>
        <w:ind w:right="228" w:firstLine="570"/>
      </w:pPr>
      <w:r w:rsidRPr="00976606">
        <w:t>Методический кабинет. В кабинете хранятся дидактические таблицы, раздаточный материал для занятий, книги для чтения детям, методическая литература,</w:t>
      </w:r>
      <w:r w:rsidRPr="00976606">
        <w:rPr>
          <w:spacing w:val="40"/>
        </w:rPr>
        <w:t xml:space="preserve"> </w:t>
      </w:r>
      <w:r w:rsidRPr="00976606">
        <w:t>игровые пособия, спортивный инвентарь.</w:t>
      </w:r>
    </w:p>
    <w:p w:rsidR="00976606" w:rsidRPr="00976606" w:rsidRDefault="00976606" w:rsidP="00976606">
      <w:pPr>
        <w:pStyle w:val="ae"/>
        <w:spacing w:line="247" w:lineRule="auto"/>
        <w:ind w:right="234" w:firstLine="570"/>
      </w:pPr>
      <w:r w:rsidRPr="00976606">
        <w:t>В наличии две спальни площадью</w:t>
      </w:r>
      <w:r w:rsidRPr="00976606">
        <w:rPr>
          <w:spacing w:val="80"/>
        </w:rPr>
        <w:t xml:space="preserve"> </w:t>
      </w:r>
      <w:r w:rsidRPr="00976606">
        <w:t>45.2 кв. м и 22.8 кв.м.. Спальни делятся на первую разновозрастную группу и вторую.</w:t>
      </w:r>
    </w:p>
    <w:p w:rsidR="00976606" w:rsidRPr="00976606" w:rsidRDefault="00976606" w:rsidP="00976606">
      <w:pPr>
        <w:pStyle w:val="ae"/>
        <w:spacing w:before="1" w:line="247" w:lineRule="auto"/>
        <w:ind w:right="225" w:firstLine="570"/>
      </w:pPr>
      <w:r w:rsidRPr="00976606">
        <w:t>Кухня площадью 15.0 кв.м. кухня обеспечена оборудованием, необходимым для приготовления пищи воспитанникам дошкольной группы. В пищеблоке имеется в наличии: холодильник, электрическая плита с электродуховкой, моечные, электромясорубка, умывальник, водонагреватель, электроовощерезка, миксер, стеллажи для посуды, столы для приготовления продукции. Есть водоотвод, канализация. В столовой работает один квалифицированный повар. Столовая предоставляет воспитанникам дошкольной группы завтрак, обед, ужин, полдник. До 3-х лет дети питаются на сумму</w:t>
      </w:r>
      <w:r w:rsidRPr="00976606">
        <w:rPr>
          <w:spacing w:val="-5"/>
        </w:rPr>
        <w:t xml:space="preserve"> </w:t>
      </w:r>
      <w:r w:rsidRPr="00976606">
        <w:t>130</w:t>
      </w:r>
      <w:r w:rsidRPr="00976606">
        <w:rPr>
          <w:spacing w:val="-5"/>
        </w:rPr>
        <w:t xml:space="preserve"> </w:t>
      </w:r>
      <w:r w:rsidRPr="00976606">
        <w:t>руб.</w:t>
      </w:r>
      <w:r w:rsidRPr="00976606">
        <w:rPr>
          <w:spacing w:val="-5"/>
        </w:rPr>
        <w:t xml:space="preserve"> </w:t>
      </w:r>
      <w:r w:rsidRPr="00976606">
        <w:t>(4</w:t>
      </w:r>
      <w:r w:rsidRPr="00976606">
        <w:rPr>
          <w:spacing w:val="-5"/>
        </w:rPr>
        <w:t xml:space="preserve"> </w:t>
      </w:r>
      <w:r w:rsidRPr="00976606">
        <w:t>человека</w:t>
      </w:r>
      <w:r w:rsidRPr="00976606">
        <w:rPr>
          <w:spacing w:val="-5"/>
        </w:rPr>
        <w:t xml:space="preserve"> </w:t>
      </w:r>
      <w:r w:rsidRPr="00976606">
        <w:t>платно).</w:t>
      </w:r>
      <w:r w:rsidRPr="00976606">
        <w:rPr>
          <w:spacing w:val="-5"/>
        </w:rPr>
        <w:t xml:space="preserve"> </w:t>
      </w:r>
      <w:r w:rsidRPr="00976606">
        <w:t>С</w:t>
      </w:r>
      <w:r w:rsidRPr="00976606">
        <w:rPr>
          <w:spacing w:val="-5"/>
        </w:rPr>
        <w:t xml:space="preserve"> </w:t>
      </w:r>
      <w:r w:rsidRPr="00976606">
        <w:t>3-7</w:t>
      </w:r>
      <w:r w:rsidRPr="00976606">
        <w:rPr>
          <w:spacing w:val="-5"/>
        </w:rPr>
        <w:t xml:space="preserve"> </w:t>
      </w:r>
      <w:r w:rsidRPr="00976606">
        <w:t>лет</w:t>
      </w:r>
      <w:r w:rsidRPr="00976606">
        <w:rPr>
          <w:spacing w:val="-5"/>
        </w:rPr>
        <w:t xml:space="preserve"> </w:t>
      </w:r>
      <w:r w:rsidRPr="00976606">
        <w:t>140</w:t>
      </w:r>
      <w:r w:rsidRPr="00976606">
        <w:rPr>
          <w:spacing w:val="-5"/>
        </w:rPr>
        <w:t xml:space="preserve"> </w:t>
      </w:r>
      <w:r w:rsidRPr="00976606">
        <w:t>рублей</w:t>
      </w:r>
      <w:r w:rsidRPr="00976606">
        <w:rPr>
          <w:spacing w:val="-5"/>
        </w:rPr>
        <w:t xml:space="preserve"> </w:t>
      </w:r>
      <w:r w:rsidRPr="00976606">
        <w:t>(25</w:t>
      </w:r>
      <w:r w:rsidRPr="00976606">
        <w:rPr>
          <w:spacing w:val="-5"/>
        </w:rPr>
        <w:t xml:space="preserve"> </w:t>
      </w:r>
      <w:r w:rsidRPr="00976606">
        <w:t>человек</w:t>
      </w:r>
      <w:r w:rsidRPr="00976606">
        <w:rPr>
          <w:spacing w:val="-5"/>
        </w:rPr>
        <w:t xml:space="preserve"> </w:t>
      </w:r>
      <w:r w:rsidRPr="00976606">
        <w:t>платно). Бесплатно питаеются два</w:t>
      </w:r>
      <w:r w:rsidRPr="00976606">
        <w:rPr>
          <w:spacing w:val="40"/>
        </w:rPr>
        <w:t xml:space="preserve"> </w:t>
      </w:r>
      <w:r w:rsidRPr="00976606">
        <w:t>ребенка..</w:t>
      </w:r>
    </w:p>
    <w:p w:rsidR="00976606" w:rsidRPr="00976606" w:rsidRDefault="00976606" w:rsidP="00976606">
      <w:pPr>
        <w:pStyle w:val="ae"/>
        <w:spacing w:before="7"/>
        <w:ind w:left="791"/>
      </w:pPr>
      <w:r w:rsidRPr="00976606">
        <w:t>Спортивного</w:t>
      </w:r>
      <w:r w:rsidRPr="00976606">
        <w:rPr>
          <w:spacing w:val="-7"/>
        </w:rPr>
        <w:t xml:space="preserve"> </w:t>
      </w:r>
      <w:r w:rsidRPr="00976606">
        <w:t>зала</w:t>
      </w:r>
      <w:r w:rsidRPr="00976606">
        <w:rPr>
          <w:spacing w:val="-4"/>
        </w:rPr>
        <w:t xml:space="preserve"> </w:t>
      </w:r>
      <w:r w:rsidRPr="00976606">
        <w:t>нет,</w:t>
      </w:r>
      <w:r w:rsidRPr="00976606">
        <w:rPr>
          <w:spacing w:val="-5"/>
        </w:rPr>
        <w:t xml:space="preserve"> </w:t>
      </w:r>
      <w:r w:rsidRPr="00976606">
        <w:t>имеются</w:t>
      </w:r>
      <w:r w:rsidRPr="00976606">
        <w:rPr>
          <w:spacing w:val="-4"/>
        </w:rPr>
        <w:t xml:space="preserve"> </w:t>
      </w:r>
      <w:r w:rsidRPr="00976606">
        <w:t>две</w:t>
      </w:r>
      <w:r w:rsidRPr="00976606">
        <w:rPr>
          <w:spacing w:val="-5"/>
        </w:rPr>
        <w:t xml:space="preserve"> </w:t>
      </w:r>
      <w:r w:rsidRPr="00976606">
        <w:t>площадки</w:t>
      </w:r>
      <w:r w:rsidRPr="00976606">
        <w:rPr>
          <w:spacing w:val="-4"/>
        </w:rPr>
        <w:t xml:space="preserve"> </w:t>
      </w:r>
      <w:r w:rsidRPr="00976606">
        <w:t>для</w:t>
      </w:r>
      <w:r w:rsidRPr="00976606">
        <w:rPr>
          <w:spacing w:val="-4"/>
        </w:rPr>
        <w:t xml:space="preserve"> </w:t>
      </w:r>
      <w:r w:rsidRPr="00976606">
        <w:rPr>
          <w:spacing w:val="-2"/>
        </w:rPr>
        <w:t>прогулки.</w:t>
      </w:r>
    </w:p>
    <w:p w:rsidR="00976606" w:rsidRPr="00976606" w:rsidRDefault="00976606" w:rsidP="00976606">
      <w:pPr>
        <w:pStyle w:val="ae"/>
        <w:spacing w:before="9" w:line="247" w:lineRule="auto"/>
        <w:ind w:right="232" w:firstLine="570"/>
      </w:pPr>
      <w:r w:rsidRPr="00976606">
        <w:t xml:space="preserve">В наличии медицинский кабинет. В медкабинете проходят осмотры врачей, </w:t>
      </w:r>
      <w:r w:rsidRPr="00976606">
        <w:rPr>
          <w:spacing w:val="-2"/>
        </w:rPr>
        <w:t>вакцинация.</w:t>
      </w:r>
    </w:p>
    <w:p w:rsidR="00976606" w:rsidRPr="00976606" w:rsidRDefault="00976606" w:rsidP="00976606">
      <w:pPr>
        <w:pStyle w:val="ae"/>
        <w:spacing w:line="247" w:lineRule="auto"/>
        <w:ind w:right="226"/>
      </w:pPr>
      <w:r w:rsidRPr="00976606">
        <w:t>В целях организации и проведения медицинской помощи детям, медицинское обслуживание воспитанникам дошкольной группы</w:t>
      </w:r>
      <w:r w:rsidRPr="00976606">
        <w:rPr>
          <w:spacing w:val="40"/>
        </w:rPr>
        <w:t xml:space="preserve"> </w:t>
      </w:r>
      <w:r w:rsidRPr="00976606">
        <w:t>проводится согласно договору на предоставление медицинских услуг с ГБУЗ «Прилузская районная больница».</w:t>
      </w:r>
    </w:p>
    <w:p w:rsidR="00976606" w:rsidRPr="00976606" w:rsidRDefault="00976606" w:rsidP="00976606">
      <w:pPr>
        <w:pStyle w:val="ae"/>
        <w:spacing w:before="46" w:after="1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420"/>
        <w:gridCol w:w="4360"/>
      </w:tblGrid>
      <w:tr w:rsidR="00976606" w:rsidRPr="00976606" w:rsidTr="00976606">
        <w:trPr>
          <w:trHeight w:val="279"/>
        </w:trPr>
        <w:tc>
          <w:tcPr>
            <w:tcW w:w="780" w:type="dxa"/>
          </w:tcPr>
          <w:p w:rsidR="00976606" w:rsidRPr="00976606" w:rsidRDefault="00976606" w:rsidP="00976606">
            <w:pPr>
              <w:pStyle w:val="TableParagraph"/>
              <w:spacing w:before="5" w:line="255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10"/>
                <w:sz w:val="24"/>
                <w:szCs w:val="24"/>
              </w:rPr>
              <w:t>№</w:t>
            </w:r>
          </w:p>
        </w:tc>
        <w:tc>
          <w:tcPr>
            <w:tcW w:w="4420" w:type="dxa"/>
          </w:tcPr>
          <w:p w:rsidR="00976606" w:rsidRPr="00976606" w:rsidRDefault="00976606" w:rsidP="00976606">
            <w:pPr>
              <w:pStyle w:val="TableParagraph"/>
              <w:spacing w:before="5" w:line="255" w:lineRule="exact"/>
              <w:ind w:left="1076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Перечень</w:t>
            </w:r>
            <w:r w:rsidRPr="0097660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показателей</w:t>
            </w:r>
          </w:p>
        </w:tc>
        <w:tc>
          <w:tcPr>
            <w:tcW w:w="4360" w:type="dxa"/>
          </w:tcPr>
          <w:p w:rsidR="00976606" w:rsidRPr="00976606" w:rsidRDefault="00976606" w:rsidP="00976606">
            <w:pPr>
              <w:pStyle w:val="TableParagraph"/>
              <w:spacing w:before="5" w:line="255" w:lineRule="exact"/>
              <w:ind w:left="871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 w:rsidRPr="0097660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объектов</w:t>
            </w:r>
          </w:p>
        </w:tc>
      </w:tr>
      <w:tr w:rsidR="00976606" w:rsidRPr="00976606" w:rsidTr="00976606">
        <w:trPr>
          <w:trHeight w:val="280"/>
        </w:trPr>
        <w:tc>
          <w:tcPr>
            <w:tcW w:w="780" w:type="dxa"/>
          </w:tcPr>
          <w:p w:rsidR="00976606" w:rsidRPr="00976606" w:rsidRDefault="00976606" w:rsidP="00976606">
            <w:pPr>
              <w:pStyle w:val="TableParagraph"/>
              <w:spacing w:before="5" w:line="255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780" w:type="dxa"/>
            <w:gridSpan w:val="2"/>
          </w:tcPr>
          <w:p w:rsidR="00976606" w:rsidRPr="00976606" w:rsidRDefault="00976606" w:rsidP="0097660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606" w:rsidRPr="00976606" w:rsidTr="00976606">
        <w:trPr>
          <w:trHeight w:val="280"/>
        </w:trPr>
        <w:tc>
          <w:tcPr>
            <w:tcW w:w="780" w:type="dxa"/>
          </w:tcPr>
          <w:p w:rsidR="00976606" w:rsidRPr="00976606" w:rsidRDefault="00976606" w:rsidP="0097660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976606" w:rsidRPr="00976606" w:rsidRDefault="00976606" w:rsidP="0097660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976606" w:rsidRPr="00976606" w:rsidRDefault="00976606" w:rsidP="00976606">
            <w:pPr>
              <w:pStyle w:val="TableParagraph"/>
              <w:spacing w:before="5" w:line="255" w:lineRule="exact"/>
              <w:ind w:left="1307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Pr="0097660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здание</w:t>
            </w:r>
          </w:p>
        </w:tc>
      </w:tr>
      <w:tr w:rsidR="00976606" w:rsidRPr="00976606" w:rsidTr="00976606">
        <w:trPr>
          <w:trHeight w:val="559"/>
        </w:trPr>
        <w:tc>
          <w:tcPr>
            <w:tcW w:w="780" w:type="dxa"/>
          </w:tcPr>
          <w:p w:rsidR="00976606" w:rsidRPr="00976606" w:rsidRDefault="00976606" w:rsidP="00976606">
            <w:pPr>
              <w:pStyle w:val="TableParagraph"/>
              <w:spacing w:before="5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1.1</w:t>
            </w:r>
          </w:p>
        </w:tc>
        <w:tc>
          <w:tcPr>
            <w:tcW w:w="4420" w:type="dxa"/>
          </w:tcPr>
          <w:p w:rsidR="00976606" w:rsidRPr="00976606" w:rsidRDefault="00976606" w:rsidP="00976606">
            <w:pPr>
              <w:pStyle w:val="TableParagraph"/>
              <w:spacing w:line="28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Тип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здания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ОУ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(типовое,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приспособленное)</w:t>
            </w:r>
          </w:p>
        </w:tc>
        <w:tc>
          <w:tcPr>
            <w:tcW w:w="4360" w:type="dxa"/>
          </w:tcPr>
          <w:p w:rsidR="00976606" w:rsidRPr="00976606" w:rsidRDefault="00976606" w:rsidP="00976606">
            <w:pPr>
              <w:pStyle w:val="TableParagraph"/>
              <w:spacing w:before="5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типовое</w:t>
            </w:r>
          </w:p>
        </w:tc>
      </w:tr>
      <w:tr w:rsidR="00976606" w:rsidRPr="00976606" w:rsidTr="00976606">
        <w:trPr>
          <w:trHeight w:val="268"/>
        </w:trPr>
        <w:tc>
          <w:tcPr>
            <w:tcW w:w="780" w:type="dxa"/>
          </w:tcPr>
          <w:p w:rsidR="00976606" w:rsidRPr="00976606" w:rsidRDefault="00976606" w:rsidP="00976606">
            <w:pPr>
              <w:pStyle w:val="TableParagraph"/>
              <w:spacing w:line="248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1.2</w:t>
            </w:r>
          </w:p>
        </w:tc>
        <w:tc>
          <w:tcPr>
            <w:tcW w:w="4420" w:type="dxa"/>
          </w:tcPr>
          <w:p w:rsidR="00976606" w:rsidRPr="00976606" w:rsidRDefault="00976606" w:rsidP="00976606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97660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</w:rPr>
              <w:t>ввода</w:t>
            </w:r>
            <w:r w:rsidRPr="00976606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</w:rPr>
              <w:t>в</w:t>
            </w:r>
            <w:r w:rsidRPr="0097660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эксплуатацию</w:t>
            </w:r>
          </w:p>
        </w:tc>
        <w:tc>
          <w:tcPr>
            <w:tcW w:w="4360" w:type="dxa"/>
          </w:tcPr>
          <w:p w:rsidR="00976606" w:rsidRPr="00976606" w:rsidRDefault="00976606" w:rsidP="00976606">
            <w:pPr>
              <w:pStyle w:val="TableParagraph"/>
              <w:spacing w:line="248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4"/>
                <w:sz w:val="24"/>
                <w:szCs w:val="24"/>
              </w:rPr>
              <w:t>1983</w:t>
            </w:r>
          </w:p>
        </w:tc>
      </w:tr>
      <w:tr w:rsidR="00976606" w:rsidRPr="00976606" w:rsidTr="00976606">
        <w:trPr>
          <w:trHeight w:val="280"/>
        </w:trPr>
        <w:tc>
          <w:tcPr>
            <w:tcW w:w="780" w:type="dxa"/>
          </w:tcPr>
          <w:p w:rsidR="00976606" w:rsidRPr="00976606" w:rsidRDefault="00976606" w:rsidP="00976606">
            <w:pPr>
              <w:pStyle w:val="TableParagraph"/>
              <w:spacing w:before="10" w:line="250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1.3</w:t>
            </w:r>
          </w:p>
        </w:tc>
        <w:tc>
          <w:tcPr>
            <w:tcW w:w="4420" w:type="dxa"/>
          </w:tcPr>
          <w:p w:rsidR="00976606" w:rsidRPr="00976606" w:rsidRDefault="00976606" w:rsidP="00976606">
            <w:pPr>
              <w:pStyle w:val="TableParagraph"/>
              <w:spacing w:before="1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мощность</w:t>
            </w:r>
          </w:p>
        </w:tc>
        <w:tc>
          <w:tcPr>
            <w:tcW w:w="4360" w:type="dxa"/>
          </w:tcPr>
          <w:p w:rsidR="00976606" w:rsidRPr="00976606" w:rsidRDefault="00976606" w:rsidP="00976606">
            <w:pPr>
              <w:pStyle w:val="TableParagraph"/>
              <w:spacing w:before="10" w:line="250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40</w:t>
            </w:r>
          </w:p>
        </w:tc>
      </w:tr>
      <w:tr w:rsidR="00976606" w:rsidRPr="00976606" w:rsidTr="00976606">
        <w:trPr>
          <w:trHeight w:val="280"/>
        </w:trPr>
        <w:tc>
          <w:tcPr>
            <w:tcW w:w="780" w:type="dxa"/>
          </w:tcPr>
          <w:p w:rsidR="00976606" w:rsidRPr="00976606" w:rsidRDefault="00976606" w:rsidP="00976606">
            <w:pPr>
              <w:pStyle w:val="TableParagraph"/>
              <w:spacing w:before="10" w:line="250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1.4</w:t>
            </w:r>
          </w:p>
        </w:tc>
        <w:tc>
          <w:tcPr>
            <w:tcW w:w="4420" w:type="dxa"/>
          </w:tcPr>
          <w:p w:rsidR="00976606" w:rsidRPr="00976606" w:rsidRDefault="00976606" w:rsidP="00976606">
            <w:pPr>
              <w:pStyle w:val="TableParagraph"/>
              <w:spacing w:before="1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Фактическая</w:t>
            </w:r>
            <w:r w:rsidRPr="009766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наполняемость</w:t>
            </w:r>
          </w:p>
        </w:tc>
        <w:tc>
          <w:tcPr>
            <w:tcW w:w="4360" w:type="dxa"/>
          </w:tcPr>
          <w:p w:rsidR="00976606" w:rsidRPr="00976606" w:rsidRDefault="00976606" w:rsidP="00976606">
            <w:pPr>
              <w:pStyle w:val="TableParagraph"/>
              <w:spacing w:before="10" w:line="250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37</w:t>
            </w:r>
          </w:p>
        </w:tc>
      </w:tr>
      <w:tr w:rsidR="00976606" w:rsidRPr="00976606" w:rsidTr="00976606">
        <w:trPr>
          <w:trHeight w:val="560"/>
        </w:trPr>
        <w:tc>
          <w:tcPr>
            <w:tcW w:w="780" w:type="dxa"/>
          </w:tcPr>
          <w:p w:rsidR="00976606" w:rsidRPr="00976606" w:rsidRDefault="00976606" w:rsidP="00976606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1.5</w:t>
            </w:r>
          </w:p>
        </w:tc>
        <w:tc>
          <w:tcPr>
            <w:tcW w:w="4420" w:type="dxa"/>
          </w:tcPr>
          <w:p w:rsidR="00976606" w:rsidRPr="00976606" w:rsidRDefault="00976606" w:rsidP="00976606">
            <w:pPr>
              <w:pStyle w:val="TableParagraph"/>
              <w:tabs>
                <w:tab w:val="left" w:pos="1810"/>
                <w:tab w:val="left" w:pos="3184"/>
              </w:tabs>
              <w:spacing w:line="280" w:lineRule="atLeast"/>
              <w:ind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Количество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учебных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кабинетов,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классных комнат</w:t>
            </w:r>
          </w:p>
        </w:tc>
        <w:tc>
          <w:tcPr>
            <w:tcW w:w="4360" w:type="dxa"/>
          </w:tcPr>
          <w:p w:rsidR="00976606" w:rsidRPr="00976606" w:rsidRDefault="00976606" w:rsidP="0097660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6606" w:rsidRPr="00976606" w:rsidTr="00976606">
        <w:trPr>
          <w:trHeight w:val="280"/>
        </w:trPr>
        <w:tc>
          <w:tcPr>
            <w:tcW w:w="780" w:type="dxa"/>
          </w:tcPr>
          <w:p w:rsidR="00976606" w:rsidRPr="00976606" w:rsidRDefault="00976606" w:rsidP="00976606">
            <w:pPr>
              <w:pStyle w:val="TableParagraph"/>
              <w:spacing w:before="15" w:line="245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1.6</w:t>
            </w:r>
          </w:p>
        </w:tc>
        <w:tc>
          <w:tcPr>
            <w:tcW w:w="4420" w:type="dxa"/>
          </w:tcPr>
          <w:p w:rsidR="00976606" w:rsidRPr="00976606" w:rsidRDefault="00976606" w:rsidP="00976606">
            <w:pPr>
              <w:pStyle w:val="TableParagraph"/>
              <w:spacing w:before="15" w:line="245" w:lineRule="exact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групповые</w:t>
            </w:r>
            <w:r w:rsidRPr="009766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помещения</w:t>
            </w:r>
          </w:p>
        </w:tc>
        <w:tc>
          <w:tcPr>
            <w:tcW w:w="4360" w:type="dxa"/>
          </w:tcPr>
          <w:p w:rsidR="00976606" w:rsidRPr="00976606" w:rsidRDefault="00976606" w:rsidP="00976606">
            <w:pPr>
              <w:pStyle w:val="TableParagraph"/>
              <w:spacing w:before="15" w:line="245" w:lineRule="exact"/>
              <w:ind w:left="1735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Pr="0097660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(3)</w:t>
            </w:r>
          </w:p>
        </w:tc>
      </w:tr>
      <w:tr w:rsidR="00976606" w:rsidRPr="00976606" w:rsidTr="00976606">
        <w:trPr>
          <w:trHeight w:val="280"/>
        </w:trPr>
        <w:tc>
          <w:tcPr>
            <w:tcW w:w="780" w:type="dxa"/>
          </w:tcPr>
          <w:p w:rsidR="00976606" w:rsidRPr="00976606" w:rsidRDefault="00976606" w:rsidP="00976606">
            <w:pPr>
              <w:pStyle w:val="TableParagraph"/>
              <w:spacing w:before="15" w:line="245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1.7</w:t>
            </w:r>
          </w:p>
        </w:tc>
        <w:tc>
          <w:tcPr>
            <w:tcW w:w="4420" w:type="dxa"/>
          </w:tcPr>
          <w:p w:rsidR="00976606" w:rsidRPr="00976606" w:rsidRDefault="00976606" w:rsidP="00976606">
            <w:pPr>
              <w:pStyle w:val="TableParagraph"/>
              <w:spacing w:before="15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спальная</w:t>
            </w:r>
          </w:p>
        </w:tc>
        <w:tc>
          <w:tcPr>
            <w:tcW w:w="4360" w:type="dxa"/>
          </w:tcPr>
          <w:p w:rsidR="00976606" w:rsidRPr="00976606" w:rsidRDefault="00976606" w:rsidP="00976606">
            <w:pPr>
              <w:pStyle w:val="TableParagraph"/>
              <w:spacing w:before="15" w:line="245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Pr="0097660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(2)</w:t>
            </w:r>
          </w:p>
        </w:tc>
      </w:tr>
      <w:tr w:rsidR="00976606" w:rsidRPr="00976606" w:rsidTr="00976606">
        <w:trPr>
          <w:trHeight w:val="280"/>
        </w:trPr>
        <w:tc>
          <w:tcPr>
            <w:tcW w:w="780" w:type="dxa"/>
          </w:tcPr>
          <w:p w:rsidR="00976606" w:rsidRPr="00976606" w:rsidRDefault="00976606" w:rsidP="00976606">
            <w:pPr>
              <w:pStyle w:val="TableParagraph"/>
              <w:spacing w:before="15" w:line="245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1.8</w:t>
            </w:r>
          </w:p>
        </w:tc>
        <w:tc>
          <w:tcPr>
            <w:tcW w:w="4420" w:type="dxa"/>
          </w:tcPr>
          <w:p w:rsidR="00976606" w:rsidRPr="00976606" w:rsidRDefault="00976606" w:rsidP="00976606">
            <w:pPr>
              <w:pStyle w:val="TableParagraph"/>
              <w:spacing w:before="15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столовая</w:t>
            </w:r>
          </w:p>
        </w:tc>
        <w:tc>
          <w:tcPr>
            <w:tcW w:w="4360" w:type="dxa"/>
          </w:tcPr>
          <w:p w:rsidR="00976606" w:rsidRPr="00976606" w:rsidRDefault="00976606" w:rsidP="00976606">
            <w:pPr>
              <w:pStyle w:val="TableParagraph"/>
              <w:spacing w:before="15" w:line="245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Pr="0097660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(1)</w:t>
            </w:r>
          </w:p>
        </w:tc>
      </w:tr>
      <w:tr w:rsidR="00976606" w:rsidRPr="00976606" w:rsidTr="00976606">
        <w:trPr>
          <w:trHeight w:val="280"/>
        </w:trPr>
        <w:tc>
          <w:tcPr>
            <w:tcW w:w="780" w:type="dxa"/>
          </w:tcPr>
          <w:p w:rsidR="00976606" w:rsidRPr="00976606" w:rsidRDefault="00976606" w:rsidP="00976606">
            <w:pPr>
              <w:pStyle w:val="TableParagraph"/>
              <w:spacing w:before="15" w:line="245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1.9</w:t>
            </w:r>
          </w:p>
        </w:tc>
        <w:tc>
          <w:tcPr>
            <w:tcW w:w="4420" w:type="dxa"/>
          </w:tcPr>
          <w:p w:rsidR="00976606" w:rsidRPr="00976606" w:rsidRDefault="00976606" w:rsidP="00976606">
            <w:pPr>
              <w:pStyle w:val="TableParagraph"/>
              <w:spacing w:before="15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кухня</w:t>
            </w:r>
          </w:p>
        </w:tc>
        <w:tc>
          <w:tcPr>
            <w:tcW w:w="4360" w:type="dxa"/>
          </w:tcPr>
          <w:p w:rsidR="00976606" w:rsidRPr="00976606" w:rsidRDefault="00976606" w:rsidP="00976606">
            <w:pPr>
              <w:pStyle w:val="TableParagraph"/>
              <w:spacing w:before="15" w:line="245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имеется</w:t>
            </w:r>
          </w:p>
        </w:tc>
      </w:tr>
      <w:tr w:rsidR="00976606" w:rsidRPr="00976606" w:rsidTr="00976606">
        <w:trPr>
          <w:trHeight w:val="280"/>
        </w:trPr>
        <w:tc>
          <w:tcPr>
            <w:tcW w:w="780" w:type="dxa"/>
          </w:tcPr>
          <w:p w:rsidR="00976606" w:rsidRPr="00976606" w:rsidRDefault="00976606" w:rsidP="00976606">
            <w:pPr>
              <w:pStyle w:val="TableParagraph"/>
              <w:spacing w:before="15" w:line="245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4"/>
                <w:sz w:val="24"/>
                <w:szCs w:val="24"/>
              </w:rPr>
              <w:t>1.10</w:t>
            </w:r>
          </w:p>
        </w:tc>
        <w:tc>
          <w:tcPr>
            <w:tcW w:w="4420" w:type="dxa"/>
          </w:tcPr>
          <w:p w:rsidR="00976606" w:rsidRPr="00976606" w:rsidRDefault="00976606" w:rsidP="00976606">
            <w:pPr>
              <w:pStyle w:val="TableParagraph"/>
              <w:spacing w:before="15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r w:rsidRPr="009766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кабинет</w:t>
            </w:r>
          </w:p>
        </w:tc>
        <w:tc>
          <w:tcPr>
            <w:tcW w:w="4360" w:type="dxa"/>
          </w:tcPr>
          <w:p w:rsidR="00976606" w:rsidRPr="00976606" w:rsidRDefault="00976606" w:rsidP="00976606">
            <w:pPr>
              <w:pStyle w:val="TableParagraph"/>
              <w:spacing w:before="15" w:line="245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имеется</w:t>
            </w:r>
          </w:p>
        </w:tc>
      </w:tr>
      <w:tr w:rsidR="00976606" w:rsidRPr="00976606" w:rsidTr="00976606">
        <w:trPr>
          <w:trHeight w:val="280"/>
        </w:trPr>
        <w:tc>
          <w:tcPr>
            <w:tcW w:w="780" w:type="dxa"/>
          </w:tcPr>
          <w:p w:rsidR="00976606" w:rsidRPr="00976606" w:rsidRDefault="00976606" w:rsidP="00976606">
            <w:pPr>
              <w:pStyle w:val="TableParagraph"/>
              <w:spacing w:before="15" w:line="245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4"/>
                <w:sz w:val="24"/>
                <w:szCs w:val="24"/>
              </w:rPr>
              <w:t>1.11</w:t>
            </w:r>
          </w:p>
        </w:tc>
        <w:tc>
          <w:tcPr>
            <w:tcW w:w="4420" w:type="dxa"/>
          </w:tcPr>
          <w:p w:rsidR="00976606" w:rsidRPr="00976606" w:rsidRDefault="00976606" w:rsidP="00976606">
            <w:pPr>
              <w:pStyle w:val="TableParagraph"/>
              <w:spacing w:before="15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прачечная</w:t>
            </w:r>
          </w:p>
        </w:tc>
        <w:tc>
          <w:tcPr>
            <w:tcW w:w="4360" w:type="dxa"/>
          </w:tcPr>
          <w:p w:rsidR="00976606" w:rsidRPr="00976606" w:rsidRDefault="00976606" w:rsidP="00976606">
            <w:pPr>
              <w:pStyle w:val="TableParagraph"/>
              <w:spacing w:before="15" w:line="245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имеется</w:t>
            </w:r>
          </w:p>
        </w:tc>
      </w:tr>
      <w:tr w:rsidR="00976606" w:rsidRPr="00976606" w:rsidTr="00976606">
        <w:trPr>
          <w:trHeight w:val="280"/>
        </w:trPr>
        <w:tc>
          <w:tcPr>
            <w:tcW w:w="780" w:type="dxa"/>
          </w:tcPr>
          <w:p w:rsidR="00976606" w:rsidRPr="00976606" w:rsidRDefault="00976606" w:rsidP="00976606">
            <w:pPr>
              <w:pStyle w:val="TableParagraph"/>
              <w:spacing w:before="15" w:line="245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780" w:type="dxa"/>
            <w:gridSpan w:val="2"/>
          </w:tcPr>
          <w:p w:rsidR="00976606" w:rsidRPr="00976606" w:rsidRDefault="00976606" w:rsidP="0097660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606" w:rsidRPr="00976606" w:rsidTr="00976606">
        <w:trPr>
          <w:trHeight w:val="1140"/>
        </w:trPr>
        <w:tc>
          <w:tcPr>
            <w:tcW w:w="780" w:type="dxa"/>
          </w:tcPr>
          <w:p w:rsidR="00976606" w:rsidRPr="00976606" w:rsidRDefault="00976606" w:rsidP="0097660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976606" w:rsidRPr="00976606" w:rsidRDefault="00976606" w:rsidP="00976606">
            <w:pPr>
              <w:pStyle w:val="TableParagraph"/>
              <w:spacing w:before="15" w:line="247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Печатные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пособия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(таблицы, картографический</w:t>
            </w:r>
            <w:r w:rsidRPr="00976606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материал,</w:t>
            </w:r>
          </w:p>
          <w:p w:rsidR="00976606" w:rsidRPr="00976606" w:rsidRDefault="00976606" w:rsidP="00976606">
            <w:pPr>
              <w:pStyle w:val="TableParagraph"/>
              <w:spacing w:before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иллюстративно-наглядный</w:t>
            </w:r>
            <w:r w:rsidRPr="0097660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материал</w:t>
            </w:r>
            <w:r w:rsidRPr="00976606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976606" w:rsidRPr="00976606" w:rsidRDefault="00976606" w:rsidP="00976606">
            <w:pPr>
              <w:pStyle w:val="TableParagraph"/>
              <w:spacing w:before="9"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4360" w:type="dxa"/>
          </w:tcPr>
          <w:p w:rsidR="00976606" w:rsidRPr="00976606" w:rsidRDefault="00976606" w:rsidP="00976606">
            <w:pPr>
              <w:pStyle w:val="TableParagraph"/>
              <w:spacing w:before="15" w:line="247" w:lineRule="auto"/>
              <w:ind w:left="115" w:right="8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Комплект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дидактических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таблиц, дидактические игры,</w:t>
            </w:r>
          </w:p>
          <w:p w:rsidR="00976606" w:rsidRPr="00976606" w:rsidRDefault="00976606" w:rsidP="00976606">
            <w:pPr>
              <w:pStyle w:val="TableParagraph"/>
              <w:spacing w:before="2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раздоточный</w:t>
            </w:r>
            <w:r w:rsidRPr="0097660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</w:rPr>
              <w:t>материал</w:t>
            </w:r>
            <w:r w:rsidRPr="0097660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7660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занятий,</w:t>
            </w:r>
          </w:p>
        </w:tc>
      </w:tr>
      <w:tr w:rsidR="00976606" w:rsidRPr="00976606" w:rsidTr="00976606">
        <w:trPr>
          <w:trHeight w:val="280"/>
        </w:trPr>
        <w:tc>
          <w:tcPr>
            <w:tcW w:w="780" w:type="dxa"/>
          </w:tcPr>
          <w:p w:rsidR="00976606" w:rsidRPr="00976606" w:rsidRDefault="00976606" w:rsidP="00976606">
            <w:pPr>
              <w:pStyle w:val="TableParagraph"/>
              <w:spacing w:before="10" w:line="250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780" w:type="dxa"/>
            <w:gridSpan w:val="2"/>
          </w:tcPr>
          <w:p w:rsidR="00976606" w:rsidRPr="00976606" w:rsidRDefault="00976606" w:rsidP="0097660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6606" w:rsidRPr="00976606" w:rsidRDefault="00976606" w:rsidP="00976606">
      <w:pPr>
        <w:rPr>
          <w:rFonts w:cs="Times New Roman"/>
          <w:sz w:val="24"/>
          <w:szCs w:val="24"/>
        </w:rPr>
        <w:sectPr w:rsidR="00976606" w:rsidRPr="00976606">
          <w:pgSz w:w="11920" w:h="16840"/>
          <w:pgMar w:top="1080" w:right="640" w:bottom="1331" w:left="1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420"/>
        <w:gridCol w:w="4360"/>
      </w:tblGrid>
      <w:tr w:rsidR="00976606" w:rsidRPr="00976606" w:rsidTr="00976606">
        <w:trPr>
          <w:trHeight w:val="860"/>
        </w:trPr>
        <w:tc>
          <w:tcPr>
            <w:tcW w:w="780" w:type="dxa"/>
          </w:tcPr>
          <w:p w:rsidR="00976606" w:rsidRPr="00976606" w:rsidRDefault="00976606" w:rsidP="00976606">
            <w:pPr>
              <w:pStyle w:val="TableParagraph"/>
              <w:spacing w:before="15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420" w:type="dxa"/>
          </w:tcPr>
          <w:p w:rsidR="00976606" w:rsidRPr="00976606" w:rsidRDefault="00976606" w:rsidP="00976606">
            <w:pPr>
              <w:pStyle w:val="TableParagraph"/>
              <w:spacing w:before="15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Компьютерные,</w:t>
            </w:r>
          </w:p>
          <w:p w:rsidR="00976606" w:rsidRPr="00976606" w:rsidRDefault="00976606" w:rsidP="00976606">
            <w:pPr>
              <w:pStyle w:val="TableParagraph"/>
              <w:spacing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информационно-коммуникативные средства</w:t>
            </w:r>
          </w:p>
        </w:tc>
        <w:tc>
          <w:tcPr>
            <w:tcW w:w="4360" w:type="dxa"/>
          </w:tcPr>
          <w:p w:rsidR="00976606" w:rsidRPr="00976606" w:rsidRDefault="00976606" w:rsidP="00976606">
            <w:pPr>
              <w:pStyle w:val="TableParagraph"/>
              <w:spacing w:before="15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Ноутбуки</w:t>
            </w:r>
            <w:r w:rsidRPr="0097660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</w:rPr>
              <w:t>–</w:t>
            </w:r>
            <w:r w:rsidRPr="0097660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1</w:t>
            </w:r>
          </w:p>
          <w:p w:rsidR="00976606" w:rsidRPr="00976606" w:rsidRDefault="00976606" w:rsidP="00976606">
            <w:pPr>
              <w:pStyle w:val="TableParagraph"/>
              <w:spacing w:before="9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Проектор</w:t>
            </w:r>
            <w:r w:rsidRPr="009766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</w:rPr>
              <w:t>–</w:t>
            </w:r>
            <w:r w:rsidRPr="009766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</w:tr>
      <w:tr w:rsidR="00976606" w:rsidRPr="00976606" w:rsidTr="00976606">
        <w:trPr>
          <w:trHeight w:val="280"/>
        </w:trPr>
        <w:tc>
          <w:tcPr>
            <w:tcW w:w="780" w:type="dxa"/>
          </w:tcPr>
          <w:p w:rsidR="00976606" w:rsidRPr="00976606" w:rsidRDefault="00976606" w:rsidP="00976606">
            <w:pPr>
              <w:pStyle w:val="TableParagraph"/>
              <w:spacing w:before="5" w:line="255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3.2</w:t>
            </w:r>
          </w:p>
        </w:tc>
        <w:tc>
          <w:tcPr>
            <w:tcW w:w="4420" w:type="dxa"/>
          </w:tcPr>
          <w:p w:rsidR="00976606" w:rsidRPr="00976606" w:rsidRDefault="00976606" w:rsidP="0097660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976606" w:rsidRPr="00976606" w:rsidRDefault="00976606" w:rsidP="00976606">
            <w:pPr>
              <w:pStyle w:val="TableParagraph"/>
              <w:spacing w:before="5" w:line="255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 xml:space="preserve">. Принтер - </w:t>
            </w:r>
            <w:r w:rsidRPr="00976606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</w:tr>
      <w:tr w:rsidR="00976606" w:rsidRPr="00976606" w:rsidTr="00976606">
        <w:trPr>
          <w:trHeight w:val="280"/>
        </w:trPr>
        <w:tc>
          <w:tcPr>
            <w:tcW w:w="780" w:type="dxa"/>
          </w:tcPr>
          <w:p w:rsidR="00976606" w:rsidRPr="00976606" w:rsidRDefault="00976606" w:rsidP="00976606">
            <w:pPr>
              <w:pStyle w:val="TableParagraph"/>
              <w:spacing w:before="5" w:line="255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3.3</w:t>
            </w:r>
          </w:p>
        </w:tc>
        <w:tc>
          <w:tcPr>
            <w:tcW w:w="4420" w:type="dxa"/>
          </w:tcPr>
          <w:p w:rsidR="00976606" w:rsidRPr="00976606" w:rsidRDefault="00976606" w:rsidP="00976606">
            <w:pPr>
              <w:pStyle w:val="TableParagraph"/>
              <w:spacing w:before="5"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Экранно-звуковые</w:t>
            </w:r>
            <w:r w:rsidRPr="00976606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</w:rPr>
              <w:t>пособия</w:t>
            </w:r>
          </w:p>
        </w:tc>
        <w:tc>
          <w:tcPr>
            <w:tcW w:w="4360" w:type="dxa"/>
          </w:tcPr>
          <w:p w:rsidR="00976606" w:rsidRPr="00976606" w:rsidRDefault="00976606" w:rsidP="00976606">
            <w:pPr>
              <w:pStyle w:val="TableParagraph"/>
              <w:spacing w:before="5" w:line="255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 xml:space="preserve">Экран </w:t>
            </w:r>
            <w:r w:rsidRPr="00976606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</w:tr>
      <w:tr w:rsidR="00976606" w:rsidRPr="00976606" w:rsidTr="00976606">
        <w:trPr>
          <w:trHeight w:val="280"/>
        </w:trPr>
        <w:tc>
          <w:tcPr>
            <w:tcW w:w="780" w:type="dxa"/>
          </w:tcPr>
          <w:p w:rsidR="00976606" w:rsidRPr="00976606" w:rsidRDefault="00976606" w:rsidP="00976606">
            <w:pPr>
              <w:pStyle w:val="TableParagraph"/>
              <w:spacing w:before="5" w:line="255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pacing w:val="-5"/>
                <w:sz w:val="24"/>
                <w:szCs w:val="24"/>
              </w:rPr>
              <w:t>3.4</w:t>
            </w:r>
          </w:p>
        </w:tc>
        <w:tc>
          <w:tcPr>
            <w:tcW w:w="4420" w:type="dxa"/>
          </w:tcPr>
          <w:p w:rsidR="00976606" w:rsidRPr="00976606" w:rsidRDefault="00976606" w:rsidP="0097660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976606" w:rsidRPr="00976606" w:rsidRDefault="00976606" w:rsidP="00976606">
            <w:pPr>
              <w:pStyle w:val="TableParagraph"/>
              <w:spacing w:before="5" w:line="255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Звуковые</w:t>
            </w:r>
            <w:r w:rsidRPr="0097660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</w:rPr>
              <w:t>динамики</w:t>
            </w:r>
            <w:r w:rsidRPr="0097660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</w:rPr>
              <w:t>-</w:t>
            </w:r>
            <w:r w:rsidRPr="00976606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</w:tr>
    </w:tbl>
    <w:p w:rsidR="00976606" w:rsidRPr="00976606" w:rsidRDefault="00976606" w:rsidP="00976606">
      <w:pPr>
        <w:pStyle w:val="ae"/>
        <w:spacing w:before="0"/>
        <w:ind w:left="0"/>
        <w:jc w:val="left"/>
      </w:pPr>
    </w:p>
    <w:p w:rsidR="00976606" w:rsidRPr="00976606" w:rsidRDefault="00976606" w:rsidP="00976606">
      <w:pPr>
        <w:pStyle w:val="ae"/>
        <w:spacing w:before="43"/>
        <w:ind w:left="0"/>
        <w:jc w:val="left"/>
      </w:pPr>
    </w:p>
    <w:p w:rsidR="00976606" w:rsidRPr="00976606" w:rsidRDefault="00976606" w:rsidP="00976606">
      <w:pPr>
        <w:ind w:right="1"/>
        <w:jc w:val="center"/>
        <w:rPr>
          <w:rFonts w:cs="Times New Roman"/>
          <w:b/>
          <w:sz w:val="24"/>
          <w:szCs w:val="24"/>
        </w:rPr>
      </w:pPr>
      <w:r w:rsidRPr="00976606">
        <w:rPr>
          <w:rFonts w:cs="Times New Roman"/>
          <w:b/>
          <w:sz w:val="24"/>
          <w:szCs w:val="24"/>
        </w:rPr>
        <w:t>Дошкольная</w:t>
      </w:r>
      <w:r w:rsidRPr="00976606">
        <w:rPr>
          <w:rFonts w:cs="Times New Roman"/>
          <w:b/>
          <w:spacing w:val="-8"/>
          <w:sz w:val="24"/>
          <w:szCs w:val="24"/>
        </w:rPr>
        <w:t xml:space="preserve"> </w:t>
      </w:r>
      <w:r w:rsidRPr="00976606">
        <w:rPr>
          <w:rFonts w:cs="Times New Roman"/>
          <w:b/>
          <w:spacing w:val="-2"/>
          <w:sz w:val="24"/>
          <w:szCs w:val="24"/>
        </w:rPr>
        <w:t>группа</w:t>
      </w:r>
    </w:p>
    <w:p w:rsidR="00976606" w:rsidRPr="00976606" w:rsidRDefault="00976606" w:rsidP="00976606">
      <w:pPr>
        <w:spacing w:before="9" w:line="247" w:lineRule="auto"/>
        <w:ind w:right="2"/>
        <w:jc w:val="center"/>
        <w:rPr>
          <w:rFonts w:cs="Times New Roman"/>
          <w:b/>
          <w:sz w:val="24"/>
          <w:szCs w:val="24"/>
        </w:rPr>
      </w:pPr>
      <w:r w:rsidRPr="00976606">
        <w:rPr>
          <w:rFonts w:cs="Times New Roman"/>
          <w:b/>
          <w:sz w:val="24"/>
          <w:szCs w:val="24"/>
        </w:rPr>
        <w:t>Обеспечение</w:t>
      </w:r>
      <w:r w:rsidRPr="00976606">
        <w:rPr>
          <w:rFonts w:cs="Times New Roman"/>
          <w:b/>
          <w:spacing w:val="-12"/>
          <w:sz w:val="24"/>
          <w:szCs w:val="24"/>
        </w:rPr>
        <w:t xml:space="preserve"> </w:t>
      </w:r>
      <w:r w:rsidRPr="00976606">
        <w:rPr>
          <w:rFonts w:cs="Times New Roman"/>
          <w:b/>
          <w:sz w:val="24"/>
          <w:szCs w:val="24"/>
        </w:rPr>
        <w:t>образовательной</w:t>
      </w:r>
      <w:r w:rsidRPr="00976606">
        <w:rPr>
          <w:rFonts w:cs="Times New Roman"/>
          <w:b/>
          <w:spacing w:val="-12"/>
          <w:sz w:val="24"/>
          <w:szCs w:val="24"/>
        </w:rPr>
        <w:t xml:space="preserve"> </w:t>
      </w:r>
      <w:r w:rsidRPr="00976606">
        <w:rPr>
          <w:rFonts w:cs="Times New Roman"/>
          <w:b/>
          <w:sz w:val="24"/>
          <w:szCs w:val="24"/>
        </w:rPr>
        <w:t>деятельности</w:t>
      </w:r>
      <w:r w:rsidRPr="00976606">
        <w:rPr>
          <w:rFonts w:cs="Times New Roman"/>
          <w:b/>
          <w:spacing w:val="-12"/>
          <w:sz w:val="24"/>
          <w:szCs w:val="24"/>
        </w:rPr>
        <w:t xml:space="preserve"> </w:t>
      </w:r>
      <w:r w:rsidRPr="00976606">
        <w:rPr>
          <w:rFonts w:cs="Times New Roman"/>
          <w:b/>
          <w:sz w:val="24"/>
          <w:szCs w:val="24"/>
        </w:rPr>
        <w:t>оснащенными</w:t>
      </w:r>
      <w:r w:rsidRPr="00976606">
        <w:rPr>
          <w:rFonts w:cs="Times New Roman"/>
          <w:b/>
          <w:spacing w:val="-12"/>
          <w:sz w:val="24"/>
          <w:szCs w:val="24"/>
        </w:rPr>
        <w:t xml:space="preserve"> </w:t>
      </w:r>
      <w:r w:rsidRPr="00976606">
        <w:rPr>
          <w:rFonts w:cs="Times New Roman"/>
          <w:b/>
          <w:sz w:val="24"/>
          <w:szCs w:val="24"/>
        </w:rPr>
        <w:t>зданиями,</w:t>
      </w:r>
      <w:r w:rsidRPr="00976606">
        <w:rPr>
          <w:rFonts w:cs="Times New Roman"/>
          <w:b/>
          <w:spacing w:val="-12"/>
          <w:sz w:val="24"/>
          <w:szCs w:val="24"/>
        </w:rPr>
        <w:t xml:space="preserve"> </w:t>
      </w:r>
      <w:r w:rsidRPr="00976606">
        <w:rPr>
          <w:rFonts w:cs="Times New Roman"/>
          <w:b/>
          <w:sz w:val="24"/>
          <w:szCs w:val="24"/>
        </w:rPr>
        <w:t>строениями, сооружениями, помещениями и территориями</w:t>
      </w:r>
    </w:p>
    <w:p w:rsidR="00976606" w:rsidRPr="00976606" w:rsidRDefault="00976606" w:rsidP="00976606">
      <w:pPr>
        <w:pStyle w:val="ae"/>
        <w:spacing w:before="10"/>
        <w:ind w:left="0"/>
        <w:jc w:val="left"/>
        <w:rPr>
          <w:b/>
        </w:rPr>
      </w:pPr>
    </w:p>
    <w:p w:rsidR="00976606" w:rsidRPr="00976606" w:rsidRDefault="00976606" w:rsidP="00976606">
      <w:pPr>
        <w:pStyle w:val="ae"/>
        <w:spacing w:before="1" w:line="247" w:lineRule="auto"/>
        <w:ind w:right="140" w:firstLine="570"/>
        <w:jc w:val="left"/>
      </w:pPr>
      <w:r w:rsidRPr="00976606">
        <w:t>Обучение</w:t>
      </w:r>
      <w:r w:rsidRPr="00976606">
        <w:rPr>
          <w:spacing w:val="-11"/>
        </w:rPr>
        <w:t xml:space="preserve"> </w:t>
      </w:r>
      <w:r w:rsidRPr="00976606">
        <w:t>и</w:t>
      </w:r>
      <w:r w:rsidRPr="00976606">
        <w:rPr>
          <w:spacing w:val="-11"/>
        </w:rPr>
        <w:t xml:space="preserve"> </w:t>
      </w:r>
      <w:r w:rsidRPr="00976606">
        <w:t>обеспечение</w:t>
      </w:r>
      <w:r w:rsidRPr="00976606">
        <w:rPr>
          <w:spacing w:val="-11"/>
        </w:rPr>
        <w:t xml:space="preserve"> </w:t>
      </w:r>
      <w:r w:rsidRPr="00976606">
        <w:t>жизнедеятельности</w:t>
      </w:r>
      <w:r w:rsidRPr="00976606">
        <w:rPr>
          <w:spacing w:val="39"/>
        </w:rPr>
        <w:t xml:space="preserve"> </w:t>
      </w:r>
      <w:r w:rsidRPr="00976606">
        <w:t>воспитанников</w:t>
      </w:r>
      <w:r w:rsidRPr="00976606">
        <w:rPr>
          <w:spacing w:val="-11"/>
        </w:rPr>
        <w:t xml:space="preserve"> </w:t>
      </w:r>
      <w:r w:rsidRPr="00976606">
        <w:t>дошкольной</w:t>
      </w:r>
      <w:r w:rsidRPr="00976606">
        <w:rPr>
          <w:spacing w:val="-11"/>
        </w:rPr>
        <w:t xml:space="preserve"> </w:t>
      </w:r>
      <w:r w:rsidRPr="00976606">
        <w:t>группы проводится в одном здании.</w:t>
      </w:r>
    </w:p>
    <w:p w:rsidR="00976606" w:rsidRPr="00976606" w:rsidRDefault="00976606" w:rsidP="00976606">
      <w:pPr>
        <w:pStyle w:val="ae"/>
        <w:spacing w:before="46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600"/>
        <w:gridCol w:w="1940"/>
        <w:gridCol w:w="3340"/>
      </w:tblGrid>
      <w:tr w:rsidR="00976606" w:rsidRPr="00976606" w:rsidTr="00976606">
        <w:trPr>
          <w:trHeight w:val="3120"/>
        </w:trPr>
        <w:tc>
          <w:tcPr>
            <w:tcW w:w="1680" w:type="dxa"/>
          </w:tcPr>
          <w:p w:rsidR="00976606" w:rsidRPr="00976606" w:rsidRDefault="00976606" w:rsidP="00976606">
            <w:pPr>
              <w:pStyle w:val="TableParagraph"/>
              <w:spacing w:before="5" w:line="247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Фактический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адрес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зданий,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строений, сооружений, помещений, территорий</w:t>
            </w:r>
          </w:p>
        </w:tc>
        <w:tc>
          <w:tcPr>
            <w:tcW w:w="2600" w:type="dxa"/>
          </w:tcPr>
          <w:p w:rsidR="00976606" w:rsidRPr="00976606" w:rsidRDefault="00976606" w:rsidP="00976606">
            <w:pPr>
              <w:pStyle w:val="TableParagraph"/>
              <w:spacing w:before="5" w:line="247" w:lineRule="auto"/>
              <w:ind w:left="386" w:right="3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Вид</w:t>
            </w:r>
            <w:r w:rsidRPr="0097660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7660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назначение зданий,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строений,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сооружений, помещений,</w:t>
            </w:r>
          </w:p>
          <w:p w:rsidR="00976606" w:rsidRPr="00976606" w:rsidRDefault="00976606" w:rsidP="00976606">
            <w:pPr>
              <w:pStyle w:val="TableParagraph"/>
              <w:spacing w:before="3" w:line="247" w:lineRule="auto"/>
              <w:ind w:left="153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территорий и помещений (учебные,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учебно-вспомогательн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ые, подсобные,</w:t>
            </w:r>
          </w:p>
          <w:p w:rsidR="00976606" w:rsidRPr="00976606" w:rsidRDefault="00976606" w:rsidP="00976606">
            <w:pPr>
              <w:pStyle w:val="TableParagraph"/>
              <w:spacing w:before="3" w:line="247" w:lineRule="auto"/>
              <w:ind w:left="237" w:right="2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административные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и другие) с указанием</w:t>
            </w:r>
          </w:p>
          <w:p w:rsidR="00976606" w:rsidRPr="00976606" w:rsidRDefault="00976606" w:rsidP="00976606">
            <w:pPr>
              <w:pStyle w:val="TableParagraph"/>
              <w:spacing w:before="1" w:line="245" w:lineRule="exact"/>
              <w:ind w:left="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площади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(кв.м)</w:t>
            </w:r>
          </w:p>
        </w:tc>
        <w:tc>
          <w:tcPr>
            <w:tcW w:w="1940" w:type="dxa"/>
          </w:tcPr>
          <w:p w:rsidR="00976606" w:rsidRPr="00976606" w:rsidRDefault="00976606" w:rsidP="00976606">
            <w:pPr>
              <w:pStyle w:val="TableParagraph"/>
              <w:spacing w:before="5" w:line="247" w:lineRule="auto"/>
              <w:ind w:left="171" w:right="15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Наименование организации-со бственника (арендодателя,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ссудодателя и </w:t>
            </w:r>
            <w:r w:rsidRPr="0097660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3340" w:type="dxa"/>
          </w:tcPr>
          <w:p w:rsidR="00976606" w:rsidRPr="00976606" w:rsidRDefault="00976606" w:rsidP="00976606">
            <w:pPr>
              <w:pStyle w:val="TableParagraph"/>
              <w:spacing w:before="5" w:line="247" w:lineRule="auto"/>
              <w:ind w:left="27" w:right="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Реквизиты</w:t>
            </w:r>
            <w:r w:rsidRPr="00976606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заключений,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выданных органами,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осуществляющими</w:t>
            </w:r>
          </w:p>
          <w:p w:rsidR="00976606" w:rsidRPr="00976606" w:rsidRDefault="00976606" w:rsidP="00976606">
            <w:pPr>
              <w:pStyle w:val="TableParagraph"/>
              <w:spacing w:before="2" w:line="247" w:lineRule="auto"/>
              <w:ind w:left="27" w:right="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государственный санитарный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эпидемиологический надзор, государственный пожарный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надзор</w:t>
            </w:r>
          </w:p>
        </w:tc>
      </w:tr>
      <w:tr w:rsidR="00976606" w:rsidRPr="00976606" w:rsidTr="00976606">
        <w:trPr>
          <w:trHeight w:val="4279"/>
        </w:trPr>
        <w:tc>
          <w:tcPr>
            <w:tcW w:w="1680" w:type="dxa"/>
          </w:tcPr>
          <w:p w:rsidR="00976606" w:rsidRPr="00976606" w:rsidRDefault="00976606" w:rsidP="00976606">
            <w:pPr>
              <w:pStyle w:val="TableParagraph"/>
              <w:spacing w:before="15" w:line="247" w:lineRule="auto"/>
              <w:ind w:lef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С.Гурьевка, </w:t>
            </w:r>
            <w:r w:rsidRPr="0097660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ул.Школьная, д.10</w:t>
            </w:r>
          </w:p>
        </w:tc>
        <w:tc>
          <w:tcPr>
            <w:tcW w:w="2600" w:type="dxa"/>
          </w:tcPr>
          <w:p w:rsidR="00976606" w:rsidRPr="00976606" w:rsidRDefault="00976606" w:rsidP="00976606">
            <w:pPr>
              <w:pStyle w:val="TableParagraph"/>
              <w:spacing w:before="15"/>
              <w:ind w:left="1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помещений.</w:t>
            </w:r>
          </w:p>
          <w:p w:rsidR="00976606" w:rsidRPr="00976606" w:rsidRDefault="00976606" w:rsidP="00976606">
            <w:pPr>
              <w:pStyle w:val="TableParagraph"/>
              <w:spacing w:before="9"/>
              <w:ind w:left="1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Основные:</w:t>
            </w:r>
          </w:p>
          <w:p w:rsidR="00976606" w:rsidRPr="00976606" w:rsidRDefault="00976606" w:rsidP="00976606">
            <w:pPr>
              <w:pStyle w:val="TableParagraph"/>
              <w:spacing w:before="9" w:line="247" w:lineRule="auto"/>
              <w:ind w:left="125" w:right="14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Групповая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1-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45.4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кв.м Групповая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2-16.4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кв.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 Групповая 3- 26.0 кв. </w:t>
            </w:r>
            <w:r w:rsidRPr="0097660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м</w:t>
            </w:r>
          </w:p>
          <w:p w:rsidR="00976606" w:rsidRPr="00976606" w:rsidRDefault="00976606" w:rsidP="00976606">
            <w:pPr>
              <w:pStyle w:val="TableParagraph"/>
              <w:spacing w:before="3"/>
              <w:ind w:left="24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S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87.8 </w:t>
            </w:r>
            <w:r w:rsidRPr="0097660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кв.м</w:t>
            </w:r>
          </w:p>
          <w:p w:rsidR="00976606" w:rsidRPr="00976606" w:rsidRDefault="00976606" w:rsidP="00976606">
            <w:pPr>
              <w:pStyle w:val="TableParagraph"/>
              <w:spacing w:before="9" w:line="247" w:lineRule="auto"/>
              <w:ind w:left="125" w:right="190" w:firstLine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Спальная</w:t>
            </w:r>
            <w:r w:rsidRPr="00976606">
              <w:rPr>
                <w:rFonts w:ascii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76606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45.2</w:t>
            </w:r>
            <w:r w:rsidRPr="00976606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кв.м Спальная</w:t>
            </w:r>
            <w:r w:rsidRPr="00976606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- 22.8 кв.м </w:t>
            </w:r>
            <w:r w:rsidRPr="00976606">
              <w:rPr>
                <w:rFonts w:ascii="Times New Roman" w:hAnsi="Times New Roman"/>
                <w:sz w:val="24"/>
                <w:szCs w:val="24"/>
              </w:rPr>
              <w:t>S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68.0 кв.м</w:t>
            </w:r>
          </w:p>
          <w:p w:rsidR="00976606" w:rsidRPr="00976606" w:rsidRDefault="00976606" w:rsidP="00976606">
            <w:pPr>
              <w:pStyle w:val="TableParagraph"/>
              <w:spacing w:before="2"/>
              <w:ind w:left="1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Столовая</w:t>
            </w:r>
            <w:r w:rsidRPr="0097660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-37.4</w:t>
            </w:r>
            <w:r w:rsidRPr="0097660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кв.м</w:t>
            </w:r>
          </w:p>
          <w:p w:rsidR="00976606" w:rsidRPr="00976606" w:rsidRDefault="00976606" w:rsidP="00976606">
            <w:pPr>
              <w:pStyle w:val="TableParagraph"/>
              <w:spacing w:before="9" w:line="247" w:lineRule="auto"/>
              <w:ind w:left="125" w:right="3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Столовая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-19.5</w:t>
            </w:r>
            <w:r w:rsidRPr="00976606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кв.м </w:t>
            </w:r>
            <w:r w:rsidRPr="00976606">
              <w:rPr>
                <w:rFonts w:ascii="Times New Roman" w:hAnsi="Times New Roman"/>
                <w:sz w:val="24"/>
                <w:szCs w:val="24"/>
              </w:rPr>
              <w:t>S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- 56.9 кв. м</w:t>
            </w:r>
          </w:p>
          <w:p w:rsidR="00976606" w:rsidRPr="00976606" w:rsidRDefault="00976606" w:rsidP="00976606">
            <w:pPr>
              <w:pStyle w:val="TableParagraph"/>
              <w:spacing w:before="2"/>
              <w:ind w:left="1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Кухня</w:t>
            </w:r>
            <w:r w:rsidRPr="0097660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–15</w:t>
            </w:r>
            <w:r w:rsidRPr="0097660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кв.м</w:t>
            </w:r>
          </w:p>
          <w:p w:rsidR="00976606" w:rsidRPr="00976606" w:rsidRDefault="00976606" w:rsidP="00976606">
            <w:pPr>
              <w:pStyle w:val="TableParagraph"/>
              <w:spacing w:before="9" w:line="255" w:lineRule="exact"/>
              <w:ind w:left="1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</w:rPr>
              <w:t>S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9766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217,9</w:t>
            </w:r>
            <w:r w:rsidRPr="00976606">
              <w:rPr>
                <w:rFonts w:ascii="Times New Roman" w:hAnsi="Times New Roman"/>
                <w:b/>
                <w:spacing w:val="30"/>
                <w:sz w:val="24"/>
                <w:szCs w:val="24"/>
                <w:lang w:val="ru-RU"/>
              </w:rPr>
              <w:t xml:space="preserve">  </w:t>
            </w:r>
            <w:r w:rsidRPr="0097660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кв.м</w:t>
            </w:r>
          </w:p>
        </w:tc>
        <w:tc>
          <w:tcPr>
            <w:tcW w:w="1940" w:type="dxa"/>
          </w:tcPr>
          <w:p w:rsidR="00976606" w:rsidRPr="00976606" w:rsidRDefault="00976606" w:rsidP="00976606">
            <w:pPr>
              <w:pStyle w:val="TableParagraph"/>
              <w:spacing w:before="15" w:line="247" w:lineRule="auto"/>
              <w:ind w:left="120" w:right="1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Администрация муниципальног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о района</w:t>
            </w:r>
          </w:p>
          <w:p w:rsidR="00976606" w:rsidRPr="00976606" w:rsidRDefault="00976606" w:rsidP="00976606">
            <w:pPr>
              <w:pStyle w:val="TableParagraph"/>
              <w:spacing w:before="2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«Прилузский»</w:t>
            </w:r>
          </w:p>
        </w:tc>
        <w:tc>
          <w:tcPr>
            <w:tcW w:w="3340" w:type="dxa"/>
          </w:tcPr>
          <w:p w:rsidR="00976606" w:rsidRPr="00976606" w:rsidRDefault="00976606" w:rsidP="00976606">
            <w:pPr>
              <w:pStyle w:val="TableParagraph"/>
              <w:spacing w:before="15" w:line="247" w:lineRule="auto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Санитарно-эпидемиологическ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ое заключение</w:t>
            </w:r>
          </w:p>
          <w:p w:rsidR="00976606" w:rsidRPr="00976606" w:rsidRDefault="00976606" w:rsidP="00976606">
            <w:pPr>
              <w:pStyle w:val="TableParagraph"/>
              <w:spacing w:before="2" w:line="247" w:lineRule="auto"/>
              <w:ind w:left="116" w:right="14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№11.15.01.000.М.000012.07.1 </w:t>
            </w:r>
            <w:r w:rsidRPr="0097660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5</w:t>
            </w:r>
          </w:p>
          <w:p w:rsidR="00976606" w:rsidRPr="0029287A" w:rsidRDefault="00976606" w:rsidP="00976606">
            <w:pPr>
              <w:pStyle w:val="TableParagraph"/>
              <w:spacing w:before="1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87A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29287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9287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13.07.2015</w:t>
            </w:r>
          </w:p>
        </w:tc>
      </w:tr>
      <w:tr w:rsidR="00976606" w:rsidRPr="00976606" w:rsidTr="00976606">
        <w:trPr>
          <w:trHeight w:val="1120"/>
        </w:trPr>
        <w:tc>
          <w:tcPr>
            <w:tcW w:w="1680" w:type="dxa"/>
          </w:tcPr>
          <w:p w:rsidR="00976606" w:rsidRPr="0029287A" w:rsidRDefault="00976606" w:rsidP="0097660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0" w:type="dxa"/>
          </w:tcPr>
          <w:p w:rsidR="00976606" w:rsidRPr="00976606" w:rsidRDefault="00976606" w:rsidP="00976606">
            <w:pPr>
              <w:pStyle w:val="TableParagraph"/>
              <w:spacing w:before="5" w:line="247" w:lineRule="auto"/>
              <w:ind w:left="125" w:right="2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3.Вспомогательные: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медицинский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кабинет – 10 кв.м</w:t>
            </w:r>
          </w:p>
        </w:tc>
        <w:tc>
          <w:tcPr>
            <w:tcW w:w="1940" w:type="dxa"/>
          </w:tcPr>
          <w:p w:rsidR="00976606" w:rsidRPr="00976606" w:rsidRDefault="00976606" w:rsidP="00976606">
            <w:pPr>
              <w:pStyle w:val="TableParagraph"/>
              <w:spacing w:before="5" w:line="247" w:lineRule="auto"/>
              <w:ind w:left="120" w:right="1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Администрация муниципальног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о района</w:t>
            </w:r>
          </w:p>
          <w:p w:rsidR="00976606" w:rsidRPr="00976606" w:rsidRDefault="00976606" w:rsidP="00976606">
            <w:pPr>
              <w:pStyle w:val="TableParagraph"/>
              <w:spacing w:before="2" w:line="240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«Прилузский»</w:t>
            </w:r>
          </w:p>
        </w:tc>
        <w:tc>
          <w:tcPr>
            <w:tcW w:w="3340" w:type="dxa"/>
          </w:tcPr>
          <w:p w:rsidR="00976606" w:rsidRPr="00976606" w:rsidRDefault="00976606" w:rsidP="00976606">
            <w:pPr>
              <w:pStyle w:val="TableParagraph"/>
              <w:spacing w:before="5"/>
              <w:ind w:left="11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Договор</w:t>
            </w:r>
            <w:r w:rsidRPr="0097660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безвозмездного</w:t>
            </w:r>
          </w:p>
          <w:p w:rsidR="00976606" w:rsidRPr="00976606" w:rsidRDefault="00976606" w:rsidP="00976606">
            <w:pPr>
              <w:pStyle w:val="TableParagraph"/>
              <w:spacing w:line="280" w:lineRule="atLeast"/>
              <w:ind w:left="116" w:right="1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медицинского</w:t>
            </w:r>
            <w:r w:rsidRPr="00976606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обслуживания ГБУЗ</w:t>
            </w:r>
            <w:r w:rsidRPr="00976606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sz w:val="24"/>
                <w:szCs w:val="24"/>
                <w:lang w:val="ru-RU"/>
              </w:rPr>
              <w:t>РК «Прилузская ЦРБ" от 01.01.2018 г.</w:t>
            </w:r>
          </w:p>
        </w:tc>
      </w:tr>
      <w:tr w:rsidR="00976606" w:rsidRPr="00976606" w:rsidTr="00976606">
        <w:trPr>
          <w:trHeight w:val="858"/>
        </w:trPr>
        <w:tc>
          <w:tcPr>
            <w:tcW w:w="1680" w:type="dxa"/>
          </w:tcPr>
          <w:p w:rsidR="00976606" w:rsidRPr="00976606" w:rsidRDefault="00976606" w:rsidP="0097660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00" w:type="dxa"/>
          </w:tcPr>
          <w:p w:rsidR="00976606" w:rsidRPr="00976606" w:rsidRDefault="00976606" w:rsidP="00976606">
            <w:pPr>
              <w:pStyle w:val="TableParagraph"/>
              <w:spacing w:line="280" w:lineRule="atLeast"/>
              <w:ind w:left="125" w:right="3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66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общая площадь</w:t>
            </w:r>
            <w:r w:rsidRPr="00976606">
              <w:rPr>
                <w:rFonts w:ascii="Times New Roman" w:hAnsi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–</w:t>
            </w:r>
            <w:r w:rsidRPr="00976606">
              <w:rPr>
                <w:rFonts w:ascii="Times New Roman" w:hAnsi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9766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227,9 </w:t>
            </w:r>
            <w:r w:rsidRPr="00976606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кв.м</w:t>
            </w:r>
          </w:p>
        </w:tc>
        <w:tc>
          <w:tcPr>
            <w:tcW w:w="1940" w:type="dxa"/>
          </w:tcPr>
          <w:p w:rsidR="00976606" w:rsidRPr="00976606" w:rsidRDefault="00976606" w:rsidP="0097660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40" w:type="dxa"/>
          </w:tcPr>
          <w:p w:rsidR="00976606" w:rsidRPr="00976606" w:rsidRDefault="00976606" w:rsidP="0097660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76606" w:rsidRPr="00976606" w:rsidRDefault="00976606" w:rsidP="00976606">
      <w:pPr>
        <w:rPr>
          <w:rFonts w:cs="Times New Roman"/>
          <w:sz w:val="24"/>
          <w:szCs w:val="24"/>
        </w:rPr>
        <w:sectPr w:rsidR="00976606" w:rsidRPr="00976606">
          <w:type w:val="continuous"/>
          <w:pgSz w:w="11920" w:h="16840"/>
          <w:pgMar w:top="1100" w:right="640" w:bottom="280" w:left="1480" w:header="720" w:footer="720" w:gutter="0"/>
          <w:cols w:space="720"/>
        </w:sectPr>
      </w:pPr>
    </w:p>
    <w:p w:rsidR="00976606" w:rsidRPr="00976606" w:rsidRDefault="00976606" w:rsidP="00976606">
      <w:pPr>
        <w:pStyle w:val="ae"/>
        <w:spacing w:before="60" w:line="247" w:lineRule="auto"/>
        <w:ind w:right="223" w:firstLine="1050"/>
      </w:pPr>
      <w:r w:rsidRPr="00976606">
        <w:lastRenderedPageBreak/>
        <w:t>В 2020 году был проведен текущий ремонт 2 групп, 2 спальных помещений, коридоров, столовых. Построили новые малые архитектурные формы и игровое оборудование на участке. Провели переоформление стендов по ПДД в группах. Материально-техническое состояние дошкольной группы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976606" w:rsidRPr="00976606" w:rsidRDefault="00976606" w:rsidP="00976606">
      <w:pPr>
        <w:pStyle w:val="ae"/>
        <w:spacing w:before="5" w:line="247" w:lineRule="auto"/>
        <w:ind w:right="225" w:firstLine="1740"/>
      </w:pPr>
      <w:r w:rsidRPr="00976606">
        <w:t>В дошкольной группе МБОУ «СОШ» с. Гурьевка</w:t>
      </w:r>
      <w:r w:rsidRPr="00976606">
        <w:rPr>
          <w:spacing w:val="40"/>
        </w:rPr>
        <w:t xml:space="preserve"> </w:t>
      </w:r>
      <w:r w:rsidRPr="00976606">
        <w:t>сформирована материально-техническая база для реализации образовательных программ, жизнеобеспечения и развития детей.</w:t>
      </w:r>
    </w:p>
    <w:p w:rsidR="00976606" w:rsidRPr="00976606" w:rsidRDefault="00976606" w:rsidP="00C80BEC">
      <w:pPr>
        <w:rPr>
          <w:rFonts w:cs="Times New Roman"/>
          <w:color w:val="000000"/>
          <w:sz w:val="24"/>
          <w:szCs w:val="24"/>
        </w:rPr>
      </w:pPr>
    </w:p>
    <w:p w:rsidR="00AA1061" w:rsidRPr="00976606" w:rsidRDefault="00AA1061" w:rsidP="00C80BEC">
      <w:pPr>
        <w:pStyle w:val="a6"/>
        <w:ind w:left="792" w:firstLine="0"/>
        <w:jc w:val="left"/>
        <w:rPr>
          <w:rFonts w:cs="Times New Roman"/>
          <w:b/>
          <w:sz w:val="24"/>
          <w:szCs w:val="24"/>
        </w:rPr>
      </w:pPr>
    </w:p>
    <w:p w:rsidR="00C75FC4" w:rsidRPr="00976606" w:rsidRDefault="00AA1061" w:rsidP="00AA1061">
      <w:pPr>
        <w:pStyle w:val="a6"/>
        <w:ind w:left="792" w:firstLine="0"/>
        <w:jc w:val="center"/>
        <w:rPr>
          <w:rFonts w:cs="Times New Roman"/>
          <w:b/>
          <w:sz w:val="24"/>
          <w:szCs w:val="24"/>
        </w:rPr>
      </w:pPr>
      <w:r w:rsidRPr="00976606">
        <w:rPr>
          <w:rFonts w:cs="Times New Roman"/>
          <w:b/>
          <w:sz w:val="24"/>
          <w:szCs w:val="24"/>
        </w:rPr>
        <w:t>3.4. Примерный перечень литературных, музыкальных, художественных, анимационных произведений для реализации Федеральной программы. представлено в</w:t>
      </w:r>
      <w:r w:rsidR="00976606">
        <w:rPr>
          <w:rFonts w:cs="Times New Roman"/>
          <w:b/>
          <w:sz w:val="24"/>
          <w:szCs w:val="24"/>
        </w:rPr>
        <w:t xml:space="preserve"> Ф</w:t>
      </w:r>
      <w:r w:rsidRPr="00976606">
        <w:rPr>
          <w:rFonts w:cs="Times New Roman"/>
          <w:b/>
          <w:sz w:val="24"/>
          <w:szCs w:val="24"/>
        </w:rPr>
        <w:t>ОП</w:t>
      </w:r>
      <w:r w:rsidR="00976606">
        <w:rPr>
          <w:rFonts w:cs="Times New Roman"/>
          <w:b/>
          <w:sz w:val="24"/>
          <w:szCs w:val="24"/>
        </w:rPr>
        <w:t xml:space="preserve"> </w:t>
      </w:r>
      <w:r w:rsidRPr="00976606">
        <w:rPr>
          <w:rFonts w:cs="Times New Roman"/>
          <w:b/>
          <w:sz w:val="24"/>
          <w:szCs w:val="24"/>
        </w:rPr>
        <w:t>ДО Примерный перечень художественной литературы</w:t>
      </w:r>
    </w:p>
    <w:p w:rsidR="00C75FC4" w:rsidRPr="00976606" w:rsidRDefault="00C75FC4" w:rsidP="00C75FC4">
      <w:pPr>
        <w:pStyle w:val="a6"/>
        <w:ind w:left="792" w:firstLine="0"/>
        <w:jc w:val="left"/>
        <w:rPr>
          <w:rFonts w:cs="Times New Roman"/>
          <w:sz w:val="24"/>
          <w:szCs w:val="24"/>
        </w:rPr>
      </w:pPr>
    </w:p>
    <w:p w:rsidR="00C75FC4" w:rsidRPr="00976606" w:rsidRDefault="00C75FC4" w:rsidP="00C75FC4">
      <w:pPr>
        <w:pStyle w:val="a6"/>
        <w:ind w:left="792" w:firstLine="0"/>
        <w:jc w:val="center"/>
        <w:rPr>
          <w:rFonts w:cs="Times New Roman"/>
          <w:b/>
          <w:sz w:val="24"/>
          <w:szCs w:val="24"/>
        </w:rPr>
      </w:pPr>
      <w:r w:rsidRPr="00976606">
        <w:rPr>
          <w:rFonts w:cs="Times New Roman"/>
          <w:b/>
          <w:sz w:val="24"/>
          <w:szCs w:val="24"/>
        </w:rPr>
        <w:t>План использования литературных, художественных и кинематографических произведений для реализации Программы</w:t>
      </w:r>
    </w:p>
    <w:p w:rsidR="00C75FC4" w:rsidRPr="00C75FC4" w:rsidRDefault="00C75FC4" w:rsidP="00C75FC4">
      <w:pPr>
        <w:tabs>
          <w:tab w:val="left" w:pos="1632"/>
        </w:tabs>
      </w:pPr>
      <w:r w:rsidRPr="00976606">
        <w:rPr>
          <w:rFonts w:cs="Times New Roman"/>
          <w:sz w:val="24"/>
          <w:szCs w:val="24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75FC4" w:rsidRPr="00C75FC4" w:rsidTr="00C75FC4">
        <w:tc>
          <w:tcPr>
            <w:tcW w:w="3115" w:type="dxa"/>
          </w:tcPr>
          <w:p w:rsidR="00C75FC4" w:rsidRPr="00C75FC4" w:rsidRDefault="00C75FC4" w:rsidP="00C75FC4">
            <w:pPr>
              <w:tabs>
                <w:tab w:val="left" w:pos="1632"/>
              </w:tabs>
              <w:ind w:firstLine="0"/>
              <w:rPr>
                <w:b/>
              </w:rPr>
            </w:pPr>
            <w:r w:rsidRPr="00C75FC4">
              <w:rPr>
                <w:b/>
              </w:rPr>
              <w:t>Использование в НОД</w:t>
            </w:r>
          </w:p>
        </w:tc>
        <w:tc>
          <w:tcPr>
            <w:tcW w:w="3115" w:type="dxa"/>
          </w:tcPr>
          <w:p w:rsidR="00C75FC4" w:rsidRPr="00C75FC4" w:rsidRDefault="00C75FC4" w:rsidP="00C75FC4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 w:rsidRPr="00C75FC4">
              <w:rPr>
                <w:b/>
              </w:rPr>
              <w:t>Использование форм и средств в режимных моментах</w:t>
            </w:r>
          </w:p>
        </w:tc>
        <w:tc>
          <w:tcPr>
            <w:tcW w:w="3115" w:type="dxa"/>
          </w:tcPr>
          <w:p w:rsidR="00C75FC4" w:rsidRPr="00C75FC4" w:rsidRDefault="00C75FC4" w:rsidP="00C75FC4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 w:rsidRPr="00C75FC4">
              <w:rPr>
                <w:b/>
              </w:rPr>
              <w:t>Использование для чтения в домашних условиях</w:t>
            </w:r>
          </w:p>
        </w:tc>
      </w:tr>
      <w:tr w:rsidR="00C75FC4" w:rsidRPr="00C75FC4" w:rsidTr="00C75FC4">
        <w:tc>
          <w:tcPr>
            <w:tcW w:w="3115" w:type="dxa"/>
          </w:tcPr>
          <w:p w:rsidR="00C75FC4" w:rsidRPr="00C75FC4" w:rsidRDefault="00C75FC4" w:rsidP="00C75FC4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Малые формы фольклора</w:t>
            </w:r>
          </w:p>
        </w:tc>
        <w:tc>
          <w:tcPr>
            <w:tcW w:w="3115" w:type="dxa"/>
          </w:tcPr>
          <w:p w:rsidR="00C75FC4" w:rsidRPr="00C75FC4" w:rsidRDefault="00C75FC4" w:rsidP="00C266D6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Слушание, подвижные игры</w:t>
            </w:r>
          </w:p>
        </w:tc>
        <w:tc>
          <w:tcPr>
            <w:tcW w:w="3115" w:type="dxa"/>
          </w:tcPr>
          <w:p w:rsidR="00C75FC4" w:rsidRPr="00C75FC4" w:rsidRDefault="00C266D6" w:rsidP="00C266D6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Аудио потешки и песенки</w:t>
            </w:r>
          </w:p>
        </w:tc>
      </w:tr>
      <w:tr w:rsidR="00C75FC4" w:rsidRPr="00C75FC4" w:rsidTr="00C75FC4">
        <w:tc>
          <w:tcPr>
            <w:tcW w:w="3115" w:type="dxa"/>
          </w:tcPr>
          <w:p w:rsidR="00C75FC4" w:rsidRPr="00C75FC4" w:rsidRDefault="00C266D6" w:rsidP="00C266D6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Русские народные сказки</w:t>
            </w:r>
          </w:p>
        </w:tc>
        <w:tc>
          <w:tcPr>
            <w:tcW w:w="3115" w:type="dxa"/>
          </w:tcPr>
          <w:p w:rsidR="00C75FC4" w:rsidRPr="00C75FC4" w:rsidRDefault="00C266D6" w:rsidP="00C75FC4">
            <w:pPr>
              <w:tabs>
                <w:tab w:val="left" w:pos="1632"/>
              </w:tabs>
              <w:ind w:firstLine="0"/>
              <w:rPr>
                <w:b/>
              </w:rPr>
            </w:pPr>
            <w:r>
              <w:t>Игры, театрализация</w:t>
            </w:r>
          </w:p>
        </w:tc>
        <w:tc>
          <w:tcPr>
            <w:tcW w:w="3115" w:type="dxa"/>
          </w:tcPr>
          <w:p w:rsidR="00C75FC4" w:rsidRPr="00C75FC4" w:rsidRDefault="00C266D6" w:rsidP="00C75FC4">
            <w:pPr>
              <w:tabs>
                <w:tab w:val="left" w:pos="1632"/>
              </w:tabs>
              <w:ind w:firstLine="0"/>
              <w:rPr>
                <w:b/>
              </w:rPr>
            </w:pPr>
            <w:r>
              <w:t>Аудио сказки</w:t>
            </w:r>
          </w:p>
        </w:tc>
      </w:tr>
      <w:tr w:rsidR="00C266D6" w:rsidRPr="00C75FC4" w:rsidTr="00C75FC4">
        <w:tc>
          <w:tcPr>
            <w:tcW w:w="3115" w:type="dxa"/>
          </w:tcPr>
          <w:p w:rsidR="00C266D6" w:rsidRDefault="00C266D6" w:rsidP="00C266D6">
            <w:pPr>
              <w:tabs>
                <w:tab w:val="left" w:pos="1632"/>
              </w:tabs>
              <w:ind w:firstLine="0"/>
              <w:jc w:val="left"/>
            </w:pPr>
            <w:r>
              <w:t>Фольклор народов мира</w:t>
            </w:r>
          </w:p>
        </w:tc>
        <w:tc>
          <w:tcPr>
            <w:tcW w:w="3115" w:type="dxa"/>
          </w:tcPr>
          <w:p w:rsidR="00C266D6" w:rsidRDefault="00C266D6" w:rsidP="00C75FC4">
            <w:pPr>
              <w:tabs>
                <w:tab w:val="left" w:pos="1632"/>
              </w:tabs>
              <w:ind w:firstLine="0"/>
            </w:pPr>
            <w:r>
              <w:t>Традиционные фольклорные игры</w:t>
            </w:r>
          </w:p>
        </w:tc>
        <w:tc>
          <w:tcPr>
            <w:tcW w:w="3115" w:type="dxa"/>
          </w:tcPr>
          <w:p w:rsidR="00C266D6" w:rsidRDefault="00C266D6" w:rsidP="00C266D6">
            <w:pPr>
              <w:tabs>
                <w:tab w:val="left" w:pos="1632"/>
              </w:tabs>
              <w:ind w:firstLine="0"/>
              <w:jc w:val="left"/>
            </w:pPr>
            <w:r>
              <w:t>Аудио потешки, песенки, сказки, спектакли</w:t>
            </w:r>
          </w:p>
        </w:tc>
      </w:tr>
      <w:tr w:rsidR="00C266D6" w:rsidRPr="00C75FC4" w:rsidTr="00C75FC4">
        <w:tc>
          <w:tcPr>
            <w:tcW w:w="3115" w:type="dxa"/>
          </w:tcPr>
          <w:p w:rsidR="00C266D6" w:rsidRDefault="00C266D6" w:rsidP="00C266D6">
            <w:pPr>
              <w:tabs>
                <w:tab w:val="left" w:pos="1632"/>
              </w:tabs>
              <w:ind w:firstLine="0"/>
              <w:jc w:val="left"/>
            </w:pPr>
            <w:r>
              <w:t>Произведения поэтов и писателей России</w:t>
            </w:r>
          </w:p>
        </w:tc>
        <w:tc>
          <w:tcPr>
            <w:tcW w:w="3115" w:type="dxa"/>
          </w:tcPr>
          <w:p w:rsidR="00C266D6" w:rsidRDefault="00C266D6" w:rsidP="00C266D6">
            <w:pPr>
              <w:tabs>
                <w:tab w:val="left" w:pos="1632"/>
              </w:tabs>
              <w:ind w:firstLine="0"/>
              <w:jc w:val="left"/>
            </w:pPr>
            <w:r>
              <w:t>Чтение и заучивание стихотворений</w:t>
            </w:r>
          </w:p>
        </w:tc>
        <w:tc>
          <w:tcPr>
            <w:tcW w:w="3115" w:type="dxa"/>
          </w:tcPr>
          <w:p w:rsidR="00C266D6" w:rsidRDefault="00C266D6" w:rsidP="00C75FC4">
            <w:pPr>
              <w:tabs>
                <w:tab w:val="left" w:pos="1632"/>
              </w:tabs>
              <w:ind w:firstLine="0"/>
            </w:pPr>
            <w:r>
              <w:t>Аудио стихотворений и рассказов</w:t>
            </w:r>
          </w:p>
        </w:tc>
      </w:tr>
      <w:tr w:rsidR="00C266D6" w:rsidRPr="00C75FC4" w:rsidTr="00C75FC4">
        <w:tc>
          <w:tcPr>
            <w:tcW w:w="3115" w:type="dxa"/>
          </w:tcPr>
          <w:p w:rsidR="00C266D6" w:rsidRDefault="00C266D6" w:rsidP="00C266D6">
            <w:pPr>
              <w:tabs>
                <w:tab w:val="left" w:pos="1632"/>
              </w:tabs>
              <w:ind w:firstLine="0"/>
              <w:jc w:val="left"/>
            </w:pPr>
            <w:r>
              <w:t>Проза</w:t>
            </w:r>
          </w:p>
        </w:tc>
        <w:tc>
          <w:tcPr>
            <w:tcW w:w="3115" w:type="dxa"/>
          </w:tcPr>
          <w:p w:rsidR="00C266D6" w:rsidRDefault="00C266D6" w:rsidP="00C266D6">
            <w:pPr>
              <w:tabs>
                <w:tab w:val="left" w:pos="1632"/>
              </w:tabs>
              <w:ind w:firstLine="0"/>
              <w:jc w:val="left"/>
            </w:pPr>
            <w:r>
              <w:t>Слушание и театрализация</w:t>
            </w:r>
          </w:p>
        </w:tc>
        <w:tc>
          <w:tcPr>
            <w:tcW w:w="3115" w:type="dxa"/>
          </w:tcPr>
          <w:p w:rsidR="00C266D6" w:rsidRDefault="00C266D6" w:rsidP="00C266D6">
            <w:pPr>
              <w:tabs>
                <w:tab w:val="left" w:pos="1632"/>
              </w:tabs>
              <w:ind w:firstLine="0"/>
              <w:jc w:val="left"/>
            </w:pPr>
            <w:r>
              <w:t>Чтение сказок и расказов</w:t>
            </w:r>
          </w:p>
        </w:tc>
      </w:tr>
      <w:tr w:rsidR="00C266D6" w:rsidRPr="00C75FC4" w:rsidTr="00C75FC4">
        <w:tc>
          <w:tcPr>
            <w:tcW w:w="3115" w:type="dxa"/>
          </w:tcPr>
          <w:p w:rsidR="00C266D6" w:rsidRDefault="00C266D6" w:rsidP="00C266D6">
            <w:pPr>
              <w:tabs>
                <w:tab w:val="left" w:pos="1632"/>
              </w:tabs>
              <w:ind w:firstLine="0"/>
              <w:jc w:val="left"/>
            </w:pPr>
            <w:r>
              <w:t>Произведения поэтов и писателей разных стран</w:t>
            </w:r>
          </w:p>
        </w:tc>
        <w:tc>
          <w:tcPr>
            <w:tcW w:w="3115" w:type="dxa"/>
          </w:tcPr>
          <w:p w:rsidR="00C266D6" w:rsidRDefault="00C266D6" w:rsidP="00C266D6">
            <w:pPr>
              <w:tabs>
                <w:tab w:val="left" w:pos="1632"/>
              </w:tabs>
              <w:ind w:firstLine="0"/>
              <w:jc w:val="left"/>
            </w:pPr>
            <w:r>
              <w:t>Раскрашивание главных героев произведений</w:t>
            </w:r>
          </w:p>
        </w:tc>
        <w:tc>
          <w:tcPr>
            <w:tcW w:w="3115" w:type="dxa"/>
          </w:tcPr>
          <w:p w:rsidR="00C266D6" w:rsidRDefault="00C266D6" w:rsidP="00C266D6">
            <w:pPr>
              <w:tabs>
                <w:tab w:val="left" w:pos="1632"/>
              </w:tabs>
              <w:ind w:firstLine="0"/>
              <w:jc w:val="left"/>
            </w:pPr>
            <w:r>
              <w:t>Рассматривание произведений по сюжетным картинкам</w:t>
            </w:r>
          </w:p>
        </w:tc>
      </w:tr>
    </w:tbl>
    <w:p w:rsidR="00C75FC4" w:rsidRDefault="00C75FC4" w:rsidP="00C75FC4">
      <w:pPr>
        <w:tabs>
          <w:tab w:val="left" w:pos="1632"/>
        </w:tabs>
      </w:pPr>
    </w:p>
    <w:p w:rsidR="00C266D6" w:rsidRDefault="00C266D6" w:rsidP="00C266D6">
      <w:pPr>
        <w:tabs>
          <w:tab w:val="left" w:pos="1632"/>
        </w:tabs>
        <w:jc w:val="center"/>
        <w:rPr>
          <w:b/>
        </w:rPr>
      </w:pPr>
      <w:r w:rsidRPr="00C266D6">
        <w:rPr>
          <w:b/>
        </w:rPr>
        <w:t>От 2 до 3 лет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C266D6" w:rsidTr="00C266D6">
        <w:tc>
          <w:tcPr>
            <w:tcW w:w="2972" w:type="dxa"/>
          </w:tcPr>
          <w:p w:rsidR="00C266D6" w:rsidRDefault="00C266D6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t>Малые формы фольклора:</w:t>
            </w:r>
          </w:p>
        </w:tc>
        <w:tc>
          <w:tcPr>
            <w:tcW w:w="6373" w:type="dxa"/>
          </w:tcPr>
          <w:p w:rsidR="00C266D6" w:rsidRDefault="00C266D6" w:rsidP="00C266D6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 xml:space="preserve">«А баиньки-баиньки», «Бежала лесочком лиса с кузовочком…», «Большие ноги», «Водичка, водичка», «Вот и люди спят», «Дождик, дождик, полно лить…», «Заяц Егорка…», «Идет коза </w:t>
            </w:r>
            <w:r>
              <w:lastRenderedPageBreak/>
              <w:t>рогатая», «Из-за леса, из-за гор…», «Катя, Катя…», «Кисонька мурысенька…», «Наша Маша маленька…», «Наши уточки с утра», «Огуречик, огуречик…», «Ой дуду, дуду, дуду! Сидит ворон на дубу», «Поехали, поехали», «Пошел котик на Торжок…», «Тили-бом!», «Уж ты, радуга-дуга», «Улитка, улитка…», «Чики, чики, кички…».</w:t>
            </w:r>
          </w:p>
        </w:tc>
      </w:tr>
      <w:tr w:rsidR="00C266D6" w:rsidTr="00C266D6">
        <w:tc>
          <w:tcPr>
            <w:tcW w:w="2972" w:type="dxa"/>
          </w:tcPr>
          <w:p w:rsidR="00C266D6" w:rsidRDefault="00C266D6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lastRenderedPageBreak/>
              <w:t>Русские народные сказки:</w:t>
            </w:r>
          </w:p>
        </w:tc>
        <w:tc>
          <w:tcPr>
            <w:tcW w:w="6373" w:type="dxa"/>
          </w:tcPr>
          <w:p w:rsidR="00C266D6" w:rsidRDefault="00C266D6" w:rsidP="00C266D6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«Заюшкина избушка» (обработка О. Капицы), «Как коза избушку построила» (обработка М. А. Булатова), «Кот, петух и лиса» (обработка М. Боголюбской), «Лиса и заяц» (обработка В. Даля), «Маша и медведь» (обработка М. А. Булатова), «Снегурушка и лиса» (обработка А.Н. Толстого).</w:t>
            </w:r>
          </w:p>
        </w:tc>
      </w:tr>
      <w:tr w:rsidR="00C266D6" w:rsidTr="00C266D6">
        <w:tc>
          <w:tcPr>
            <w:tcW w:w="2972" w:type="dxa"/>
          </w:tcPr>
          <w:p w:rsidR="00C266D6" w:rsidRDefault="00C266D6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t>Фольклор народов мира:</w:t>
            </w:r>
          </w:p>
        </w:tc>
        <w:tc>
          <w:tcPr>
            <w:tcW w:w="6373" w:type="dxa"/>
          </w:tcPr>
          <w:p w:rsidR="00C266D6" w:rsidRDefault="00C266D6" w:rsidP="00C266D6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«Бу-бу, я рогатый», лит. сказка (обработка Ю. Григорьева); «В гостях у королевы», «Разговор», англ. нар. песенки (пер. и обработка С. Маршака); «Ой ты заюшка-пострел…», пер. с молд. И. Токмаковой; «Рукавичка», укр. нар. сказка (обработка Е. Благининой); «Снегирек», пер. с нем. В. Викторова, «Три веселых братца», пер. с нем. Л. Яхнина; «Ты, собачка, не лай…», пер. с молд. И. Токмаковой; «У солнышка в гостях», словацк. нар. сказка (пер. и обраб. С. Могилевской и Л. Зориной).</w:t>
            </w:r>
          </w:p>
        </w:tc>
      </w:tr>
      <w:tr w:rsidR="00C266D6" w:rsidTr="00C266D6">
        <w:tc>
          <w:tcPr>
            <w:tcW w:w="2972" w:type="dxa"/>
          </w:tcPr>
          <w:p w:rsidR="00C266D6" w:rsidRDefault="00C266D6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t>Произведения поэтов и писателей России:</w:t>
            </w:r>
          </w:p>
        </w:tc>
        <w:tc>
          <w:tcPr>
            <w:tcW w:w="6373" w:type="dxa"/>
          </w:tcPr>
          <w:p w:rsidR="00C266D6" w:rsidRDefault="00C266D6" w:rsidP="00C266D6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 xml:space="preserve">Поэзия: Аким Яков Лазаревич «Мама»; Александрова Зинаида Николаевна «Гули-гули», «Арбуз»; Барто Агния, Барто Павел «Девочка ревушка»; Берестов Валентин Дмитриевич «Веселое лето», «Мишка, мишка, лежебока», «Котенок», «Воробушки»; Введенский Александр Иванович «Мышка»; Лагздынь Гайда Рейнгольдовна «Петушок»; Лермонтов Михаил Юрьевич «Спи, младенец…» (из стихотворения «Казачья колыбельная»); Маршак Самуил Яковлевич «Сказка о глупом мышонке»; Мошковская Эмма Эфраимовна «Приказ» (в сокр.), «Мчится поезд»; Пикулева Нина Васильевна «Лисий хвостик», «Надувала кашка шар…»; Плещеев Алексей Николаевич «Травка зеленеет…»; Пушкин Александр Сергеевич «Ветер, ветер!...» (из «Сказки о мертвой царевне и семи богатырях»; Саконская Нина Павловна «Где мой пальчик?»; Сапгир Генрих Вениаминович «Кошка»; Хармс Даниил Иванович «Кораблик»; Чуковский Корней Иванович «Федотка», </w:t>
            </w:r>
            <w:r>
              <w:lastRenderedPageBreak/>
              <w:t>«Путаница», М. Бородицкая «Мама, вот и я!», Г.Дядина «Сколько лучиков у солнца?», Э.Мошковская «Добежали до вечера», А.Орлова «У машины есть водитель».</w:t>
            </w:r>
          </w:p>
        </w:tc>
      </w:tr>
      <w:tr w:rsidR="00C266D6" w:rsidTr="00C266D6">
        <w:tc>
          <w:tcPr>
            <w:tcW w:w="2972" w:type="dxa"/>
          </w:tcPr>
          <w:p w:rsidR="00C266D6" w:rsidRDefault="00C266D6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lastRenderedPageBreak/>
              <w:t>Проза</w:t>
            </w:r>
          </w:p>
        </w:tc>
        <w:tc>
          <w:tcPr>
            <w:tcW w:w="6373" w:type="dxa"/>
          </w:tcPr>
          <w:p w:rsidR="00C266D6" w:rsidRDefault="00C266D6" w:rsidP="00C266D6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t>Бианки Виталий Валентинович «Лис и мышонок»; Калинина Надежда Дмитриевна «Как Вася ловил рыбу», «В лесу» (из книги «Летом»), «Про жука», «Как Саша и Алеша пришли в детский сад»; Павлова Нина Михайловна «Земляничка», «На машине»; Сутеев Владимир Григорьевич «Кто сказал «мяу?», «Под грибом»; Тайц Яков Моисеевич «Кубик на кубик», «Впереди всех», «Волк», «Поезд»; Толстой Лев Николаевич «Три медведя», «Тетя дала Варе меду», «Слушай меня, пес…», «Была у Насти кукла», «Петя ползал и стал на ножки», «Спала кошка на крыше…», «Был у Пети и Миши конь…»; Ушинский Константин Дмитриевич «Васька», «Петушок с семьей», «Уточки»; Чарушин Евгений Иванович «Утка с утятами», «Еж» (из книги «В лесу»), «Волчишко»; Чуковский Корней Иванович «Мойдодыр»; Ю.Симбирская «По тропинке, по дорожке».</w:t>
            </w:r>
          </w:p>
        </w:tc>
      </w:tr>
      <w:tr w:rsidR="00C266D6" w:rsidTr="00C266D6">
        <w:tc>
          <w:tcPr>
            <w:tcW w:w="2972" w:type="dxa"/>
          </w:tcPr>
          <w:p w:rsidR="00C266D6" w:rsidRDefault="00C266D6" w:rsidP="00C266D6">
            <w:pPr>
              <w:tabs>
                <w:tab w:val="left" w:pos="1632"/>
              </w:tabs>
              <w:ind w:firstLine="0"/>
              <w:jc w:val="center"/>
            </w:pPr>
            <w:r>
              <w:t>Произведения поэтов и писателей разных стран</w:t>
            </w:r>
          </w:p>
        </w:tc>
        <w:tc>
          <w:tcPr>
            <w:tcW w:w="6373" w:type="dxa"/>
          </w:tcPr>
          <w:p w:rsidR="00C266D6" w:rsidRDefault="0046274B" w:rsidP="0046274B">
            <w:pPr>
              <w:tabs>
                <w:tab w:val="left" w:pos="1632"/>
              </w:tabs>
              <w:ind w:firstLine="0"/>
              <w:jc w:val="left"/>
            </w:pPr>
            <w:r>
              <w:t>Биссет Дональд «Гага-га!», пер. с англ. Н. Шерешевской; Капутикян Сильва Барунаковна «Все спят», «Маша обедает, пер. с арм. Т. Спендиаровой; Янчарский Чеслав «В магазине игрушек», «Друзья» (из книги «Приключения Мишки Ушастика»), пер. с польск. В. Приходько; Д.Глиори «Непогода» (перевод А. Богословского), Б.Димитровски, Д.Тодорович «Цикл истории про Вилко» (перевод Д. Налепиной), Джулия Дональдсон: Мишкапочтальон (перевод М.Бородицкой), Э.Карл «Очень голодная гусеница», «Десять резиновых утят», М.Остервальдер «Приключения маленького Бобо. Истории в картинках для самых маленьких» (перевод Т.Зборовская), А.Шертл «Голубой грузовичок» (перевод Ю.Шипкова), Р.Янтти «Истории про маленького Мышонка» (перевод Е.Даровскской).</w:t>
            </w:r>
          </w:p>
        </w:tc>
      </w:tr>
    </w:tbl>
    <w:p w:rsidR="00C266D6" w:rsidRDefault="00C266D6" w:rsidP="00C266D6">
      <w:pPr>
        <w:tabs>
          <w:tab w:val="left" w:pos="1632"/>
        </w:tabs>
        <w:jc w:val="center"/>
        <w:rPr>
          <w:b/>
        </w:rPr>
      </w:pPr>
    </w:p>
    <w:p w:rsidR="0046274B" w:rsidRDefault="0046274B" w:rsidP="00C266D6">
      <w:pPr>
        <w:tabs>
          <w:tab w:val="left" w:pos="1632"/>
        </w:tabs>
        <w:jc w:val="center"/>
        <w:rPr>
          <w:b/>
        </w:rPr>
      </w:pPr>
    </w:p>
    <w:p w:rsidR="0046274B" w:rsidRDefault="0046274B" w:rsidP="00C266D6">
      <w:pPr>
        <w:tabs>
          <w:tab w:val="left" w:pos="1632"/>
        </w:tabs>
        <w:jc w:val="center"/>
        <w:rPr>
          <w:b/>
        </w:rPr>
      </w:pPr>
      <w:r w:rsidRPr="0046274B">
        <w:rPr>
          <w:b/>
        </w:rPr>
        <w:t>3.6.Режим и распорядок дня в дошкольных группах.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87"/>
        <w:gridCol w:w="1451"/>
      </w:tblGrid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lastRenderedPageBreak/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Время</w:t>
            </w:r>
          </w:p>
        </w:tc>
      </w:tr>
      <w:tr w:rsidR="0046274B" w:rsidRPr="0046274B" w:rsidTr="005573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Холодный период года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7:</w:t>
            </w:r>
            <w:r w:rsidRPr="0046274B">
              <w:rPr>
                <w:rFonts w:eastAsia="Times New Roman" w:cs="Times New Roman"/>
                <w:color w:val="000000"/>
                <w:szCs w:val="28"/>
              </w:rPr>
              <w:t>00</w:t>
            </w: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–8:20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8:20–8:30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Подготовка к завтраку, завтрак*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8:30–9:00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Активное бодрствование детей (игры, предметная деятельность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9:00–9:20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Занятие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9:20–9:35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Перерыв между занятиями (физкультурные 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9:35–9:45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Занятие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9:45–10:00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10:00–12:00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Подготовка к 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12:00–12:30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12:30–15:30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Подготовка к 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15:30–16:00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Активное бодрствование детей (игры, предметная деятельность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16:00–16:30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 xml:space="preserve">Самостоятельная деятельность детей </w:t>
            </w:r>
          </w:p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Игры,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16:30–17:00</w:t>
            </w:r>
          </w:p>
        </w:tc>
      </w:tr>
      <w:tr w:rsidR="0046274B" w:rsidRPr="0046274B" w:rsidTr="005573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Теплый период года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7:</w:t>
            </w:r>
            <w:r w:rsidRPr="0046274B">
              <w:rPr>
                <w:rFonts w:eastAsia="Times New Roman" w:cs="Times New Roman"/>
                <w:color w:val="000000"/>
                <w:szCs w:val="28"/>
              </w:rPr>
              <w:t>00</w:t>
            </w: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–8:20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8:20–8:30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Подготовка к завтраку, завтрак*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8:30–9:00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Подготовка к прогулке,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9:00–9:20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Образовательная нагрузка во время прогулки</w:t>
            </w:r>
            <w:r w:rsidRPr="0046274B">
              <w:rPr>
                <w:rFonts w:eastAsia="Times New Roman" w:cs="Times New Roman"/>
                <w:szCs w:val="28"/>
              </w:rPr>
              <w:br/>
            </w:r>
            <w:r w:rsidRPr="0046274B">
              <w:rPr>
                <w:rFonts w:eastAsia="Times New Roman" w:cs="Times New Roman"/>
                <w:color w:val="000000"/>
                <w:szCs w:val="28"/>
              </w:rPr>
              <w:t>Занятие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9:20–9:35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Перерыв между занятиями (физкультурные 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9:35–9:45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Занятие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9:45–10:00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lastRenderedPageBreak/>
              <w:t>Активное бодрствование детей время прогулки (подвижные игры)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10:00–10:20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Самостоятельная деятельность детей во время прогулки, возвращение с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10:20–12:00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Подготовка к 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12:00–12:30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12:30–15:30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Подготовка к 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15:30–16:00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Активное бодрствование детей (игры, предметная деятельность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16:00–16:30</w:t>
            </w:r>
          </w:p>
        </w:tc>
      </w:tr>
      <w:tr w:rsidR="0046274B" w:rsidRPr="0046274B" w:rsidTr="00557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</w:rPr>
              <w:t>Подготовка к прогулке, прогулка, самостоятельная деятельность детей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Pr="0046274B" w:rsidRDefault="0046274B" w:rsidP="0046274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46274B">
              <w:rPr>
                <w:rFonts w:eastAsia="Times New Roman" w:cs="Times New Roman"/>
                <w:color w:val="000000"/>
                <w:szCs w:val="28"/>
                <w:lang w:val="en-US"/>
              </w:rPr>
              <w:t>16:30–17:00</w:t>
            </w:r>
          </w:p>
        </w:tc>
      </w:tr>
      <w:tr w:rsidR="0046274B" w:rsidRPr="0046274B" w:rsidTr="0055737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74B" w:rsidRDefault="0046274B" w:rsidP="0046274B">
            <w:pPr>
              <w:tabs>
                <w:tab w:val="left" w:pos="372"/>
              </w:tabs>
              <w:spacing w:before="100" w:beforeAutospacing="1" w:after="100" w:afterAutospacing="1" w:line="240" w:lineRule="auto"/>
              <w:ind w:firstLine="0"/>
            </w:pPr>
            <w:r w:rsidRPr="007207AE">
              <w:rPr>
                <w:rFonts w:eastAsia="Times New Roman" w:cs="Times New Roman"/>
                <w:color w:val="000000"/>
                <w:szCs w:val="28"/>
              </w:rPr>
              <w:tab/>
            </w:r>
            <w:r>
              <w:t xml:space="preserve">*СанПиН 1.2.3685-21 "Гигиенические нормативы и требования к обеспечению безопасности и (или) безвредности для человека факторов среды обитания" </w:t>
            </w:r>
          </w:p>
          <w:p w:rsidR="0046274B" w:rsidRDefault="0046274B" w:rsidP="0046274B">
            <w:pPr>
              <w:tabs>
                <w:tab w:val="left" w:pos="372"/>
              </w:tabs>
              <w:spacing w:before="100" w:beforeAutospacing="1" w:after="100" w:afterAutospacing="1" w:line="240" w:lineRule="auto"/>
              <w:ind w:firstLine="0"/>
            </w:pPr>
            <w:r>
              <w:t xml:space="preserve">*Утренняя зарядка продолжительность не менее 10 мин. *Продолжительность дневной суммарной образовательной нагрузки для детей от1,5 г до 3 лет в день не более 20 минут, </w:t>
            </w:r>
          </w:p>
          <w:p w:rsidR="0046274B" w:rsidRDefault="0046274B" w:rsidP="0046274B">
            <w:pPr>
              <w:tabs>
                <w:tab w:val="left" w:pos="372"/>
              </w:tabs>
              <w:spacing w:before="100" w:beforeAutospacing="1" w:after="100" w:afterAutospacing="1" w:line="240" w:lineRule="auto"/>
              <w:ind w:firstLine="0"/>
            </w:pPr>
            <w:r>
              <w:t xml:space="preserve">перерыв между НОД – 10 мин (итого 30 мин) </w:t>
            </w:r>
          </w:p>
          <w:p w:rsidR="0046274B" w:rsidRDefault="0046274B" w:rsidP="0046274B">
            <w:pPr>
              <w:tabs>
                <w:tab w:val="left" w:pos="372"/>
              </w:tabs>
              <w:spacing w:before="100" w:beforeAutospacing="1" w:after="100" w:afterAutospacing="1" w:line="240" w:lineRule="auto"/>
              <w:ind w:firstLine="0"/>
            </w:pPr>
            <w:r>
              <w:t xml:space="preserve">*Продолжительность прогулок не менее 3часов в день </w:t>
            </w:r>
          </w:p>
          <w:p w:rsidR="0046274B" w:rsidRPr="0046274B" w:rsidRDefault="0046274B" w:rsidP="0046274B">
            <w:pPr>
              <w:tabs>
                <w:tab w:val="left" w:pos="372"/>
              </w:tabs>
              <w:spacing w:before="100" w:beforeAutospacing="1" w:after="100" w:afterAutospacing="1"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>
              <w:t>*Продолжительность дневного сна от1 г до 3 лет не менее 3 часа</w:t>
            </w:r>
          </w:p>
        </w:tc>
      </w:tr>
    </w:tbl>
    <w:p w:rsidR="0046274B" w:rsidRDefault="0046274B" w:rsidP="00C266D6">
      <w:pPr>
        <w:tabs>
          <w:tab w:val="left" w:pos="1632"/>
        </w:tabs>
        <w:jc w:val="center"/>
        <w:rPr>
          <w:b/>
        </w:rPr>
      </w:pPr>
    </w:p>
    <w:p w:rsidR="0069214C" w:rsidRDefault="0069214C" w:rsidP="00C266D6">
      <w:pPr>
        <w:tabs>
          <w:tab w:val="left" w:pos="1632"/>
        </w:tabs>
        <w:jc w:val="center"/>
        <w:rPr>
          <w:b/>
        </w:rPr>
      </w:pPr>
    </w:p>
    <w:p w:rsidR="0069214C" w:rsidRDefault="0069214C" w:rsidP="00C266D6">
      <w:pPr>
        <w:tabs>
          <w:tab w:val="left" w:pos="1632"/>
        </w:tabs>
        <w:jc w:val="center"/>
        <w:rPr>
          <w:b/>
        </w:rPr>
      </w:pPr>
      <w:r w:rsidRPr="0069214C">
        <w:rPr>
          <w:b/>
        </w:rPr>
        <w:t>ВОЗРАСТНАЯ ГРУППА ДЕТЕЙ 2-3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778"/>
        <w:gridCol w:w="4535"/>
        <w:gridCol w:w="1695"/>
      </w:tblGrid>
      <w:tr w:rsidR="0069214C" w:rsidTr="0069214C">
        <w:tc>
          <w:tcPr>
            <w:tcW w:w="2336" w:type="dxa"/>
            <w:vMerge w:val="restart"/>
          </w:tcPr>
          <w:p w:rsidR="0069214C" w:rsidRDefault="0069214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778" w:type="dxa"/>
          </w:tcPr>
          <w:p w:rsidR="0069214C" w:rsidRDefault="0069214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6" w:type="dxa"/>
          </w:tcPr>
          <w:p w:rsidR="0069214C" w:rsidRDefault="002F7813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Познавательное развитие (ц.к.м)</w:t>
            </w:r>
          </w:p>
        </w:tc>
        <w:tc>
          <w:tcPr>
            <w:tcW w:w="1695" w:type="dxa"/>
          </w:tcPr>
          <w:p w:rsidR="0069214C" w:rsidRDefault="0069214C" w:rsidP="0069214C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9.00-9.10</w:t>
            </w:r>
          </w:p>
        </w:tc>
      </w:tr>
      <w:tr w:rsidR="0069214C" w:rsidTr="0069214C">
        <w:tc>
          <w:tcPr>
            <w:tcW w:w="2336" w:type="dxa"/>
            <w:vMerge/>
          </w:tcPr>
          <w:p w:rsidR="0069214C" w:rsidRDefault="0069214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778" w:type="dxa"/>
          </w:tcPr>
          <w:p w:rsidR="0069214C" w:rsidRDefault="0069214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</w:tcPr>
          <w:p w:rsidR="0069214C" w:rsidRDefault="002F7813" w:rsidP="002F7813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Художественно-эстетическое развитие   (музыка)</w:t>
            </w:r>
          </w:p>
        </w:tc>
        <w:tc>
          <w:tcPr>
            <w:tcW w:w="1695" w:type="dxa"/>
          </w:tcPr>
          <w:p w:rsidR="0069214C" w:rsidRDefault="0069214C" w:rsidP="0069214C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16.00-16.10</w:t>
            </w:r>
          </w:p>
        </w:tc>
      </w:tr>
      <w:tr w:rsidR="0069214C" w:rsidTr="0069214C">
        <w:tc>
          <w:tcPr>
            <w:tcW w:w="2336" w:type="dxa"/>
            <w:vMerge w:val="restart"/>
          </w:tcPr>
          <w:p w:rsidR="0069214C" w:rsidRDefault="0069214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778" w:type="dxa"/>
          </w:tcPr>
          <w:p w:rsidR="0069214C" w:rsidRDefault="0069214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</w:tcPr>
          <w:p w:rsidR="0069214C" w:rsidRDefault="002F7813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Познавательное развитие (ФЭМП, Конструирование</w:t>
            </w:r>
          </w:p>
        </w:tc>
        <w:tc>
          <w:tcPr>
            <w:tcW w:w="1695" w:type="dxa"/>
          </w:tcPr>
          <w:p w:rsidR="0069214C" w:rsidRDefault="0069214C" w:rsidP="0069214C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9.00-9.10</w:t>
            </w:r>
          </w:p>
        </w:tc>
      </w:tr>
      <w:tr w:rsidR="0069214C" w:rsidTr="0069214C">
        <w:tc>
          <w:tcPr>
            <w:tcW w:w="2336" w:type="dxa"/>
            <w:vMerge/>
          </w:tcPr>
          <w:p w:rsidR="0069214C" w:rsidRDefault="0069214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778" w:type="dxa"/>
          </w:tcPr>
          <w:p w:rsidR="0069214C" w:rsidRDefault="0069214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</w:tcPr>
          <w:p w:rsidR="0069214C" w:rsidRDefault="002F7813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</w:tc>
        <w:tc>
          <w:tcPr>
            <w:tcW w:w="1695" w:type="dxa"/>
          </w:tcPr>
          <w:p w:rsidR="0069214C" w:rsidRDefault="0069214C" w:rsidP="0069214C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16.00-16.10</w:t>
            </w:r>
          </w:p>
        </w:tc>
      </w:tr>
      <w:tr w:rsidR="0069214C" w:rsidTr="0069214C">
        <w:tc>
          <w:tcPr>
            <w:tcW w:w="2336" w:type="dxa"/>
            <w:vMerge w:val="restart"/>
          </w:tcPr>
          <w:p w:rsidR="0069214C" w:rsidRDefault="0069214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778" w:type="dxa"/>
          </w:tcPr>
          <w:p w:rsidR="0069214C" w:rsidRDefault="0069214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</w:tcPr>
          <w:p w:rsidR="002F7813" w:rsidRDefault="002F7813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Художественно-эстетическое развитие </w:t>
            </w:r>
          </w:p>
          <w:p w:rsidR="0069214C" w:rsidRDefault="002F7813" w:rsidP="002F7813">
            <w:pPr>
              <w:tabs>
                <w:tab w:val="left" w:pos="1632"/>
              </w:tabs>
              <w:ind w:firstLine="0"/>
              <w:rPr>
                <w:b/>
              </w:rPr>
            </w:pPr>
            <w:r>
              <w:rPr>
                <w:b/>
              </w:rPr>
              <w:t xml:space="preserve">          (лепка, аппликация)    </w:t>
            </w:r>
          </w:p>
        </w:tc>
        <w:tc>
          <w:tcPr>
            <w:tcW w:w="1695" w:type="dxa"/>
          </w:tcPr>
          <w:p w:rsidR="0069214C" w:rsidRDefault="0069214C" w:rsidP="0069214C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9.00-9.10</w:t>
            </w:r>
          </w:p>
        </w:tc>
      </w:tr>
      <w:tr w:rsidR="0069214C" w:rsidTr="0069214C">
        <w:tc>
          <w:tcPr>
            <w:tcW w:w="2336" w:type="dxa"/>
            <w:vMerge/>
          </w:tcPr>
          <w:p w:rsidR="0069214C" w:rsidRDefault="0069214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778" w:type="dxa"/>
          </w:tcPr>
          <w:p w:rsidR="0069214C" w:rsidRDefault="0069214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</w:tcPr>
          <w:p w:rsidR="0069214C" w:rsidRDefault="002F7813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Художественно-эстетическое развитие  (музыка)   </w:t>
            </w:r>
          </w:p>
        </w:tc>
        <w:tc>
          <w:tcPr>
            <w:tcW w:w="1695" w:type="dxa"/>
          </w:tcPr>
          <w:p w:rsidR="0069214C" w:rsidRDefault="0069214C" w:rsidP="0069214C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16.00-16.10</w:t>
            </w:r>
          </w:p>
        </w:tc>
      </w:tr>
      <w:tr w:rsidR="0069214C" w:rsidTr="0069214C">
        <w:tc>
          <w:tcPr>
            <w:tcW w:w="2336" w:type="dxa"/>
            <w:vMerge w:val="restart"/>
          </w:tcPr>
          <w:p w:rsidR="0069214C" w:rsidRDefault="0069214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778" w:type="dxa"/>
          </w:tcPr>
          <w:p w:rsidR="0069214C" w:rsidRDefault="0069214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6" w:type="dxa"/>
          </w:tcPr>
          <w:p w:rsidR="0069214C" w:rsidRDefault="002F7813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</w:tc>
        <w:tc>
          <w:tcPr>
            <w:tcW w:w="1695" w:type="dxa"/>
          </w:tcPr>
          <w:p w:rsidR="0069214C" w:rsidRDefault="0069214C" w:rsidP="0069214C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9.00-9.10</w:t>
            </w:r>
          </w:p>
        </w:tc>
      </w:tr>
      <w:tr w:rsidR="0069214C" w:rsidTr="0069214C">
        <w:tc>
          <w:tcPr>
            <w:tcW w:w="2336" w:type="dxa"/>
            <w:vMerge/>
          </w:tcPr>
          <w:p w:rsidR="0069214C" w:rsidRDefault="0069214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778" w:type="dxa"/>
          </w:tcPr>
          <w:p w:rsidR="0069214C" w:rsidRDefault="0069214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36" w:type="dxa"/>
          </w:tcPr>
          <w:p w:rsidR="0069214C" w:rsidRDefault="002F7813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</w:tc>
        <w:tc>
          <w:tcPr>
            <w:tcW w:w="1695" w:type="dxa"/>
          </w:tcPr>
          <w:p w:rsidR="0069214C" w:rsidRDefault="0069214C" w:rsidP="0069214C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16.00-16.10</w:t>
            </w:r>
          </w:p>
        </w:tc>
      </w:tr>
      <w:tr w:rsidR="0069214C" w:rsidTr="0069214C">
        <w:tc>
          <w:tcPr>
            <w:tcW w:w="2336" w:type="dxa"/>
            <w:vMerge w:val="restart"/>
          </w:tcPr>
          <w:p w:rsidR="0069214C" w:rsidRDefault="0069214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778" w:type="dxa"/>
          </w:tcPr>
          <w:p w:rsidR="0069214C" w:rsidRDefault="0069214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6" w:type="dxa"/>
          </w:tcPr>
          <w:p w:rsidR="0069214C" w:rsidRDefault="002F7813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Художественно-эстетическое развитие  (рисование)   </w:t>
            </w:r>
          </w:p>
        </w:tc>
        <w:tc>
          <w:tcPr>
            <w:tcW w:w="1695" w:type="dxa"/>
          </w:tcPr>
          <w:p w:rsidR="0069214C" w:rsidRDefault="0069214C" w:rsidP="0069214C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9.00-9.10</w:t>
            </w:r>
          </w:p>
        </w:tc>
      </w:tr>
      <w:tr w:rsidR="0069214C" w:rsidTr="0069214C">
        <w:tc>
          <w:tcPr>
            <w:tcW w:w="2336" w:type="dxa"/>
            <w:vMerge/>
          </w:tcPr>
          <w:p w:rsidR="0069214C" w:rsidRDefault="0069214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778" w:type="dxa"/>
          </w:tcPr>
          <w:p w:rsidR="0069214C" w:rsidRDefault="0069214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36" w:type="dxa"/>
          </w:tcPr>
          <w:p w:rsidR="0069214C" w:rsidRDefault="002F7813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</w:tc>
        <w:tc>
          <w:tcPr>
            <w:tcW w:w="1695" w:type="dxa"/>
          </w:tcPr>
          <w:p w:rsidR="0069214C" w:rsidRDefault="0069214C" w:rsidP="0069214C">
            <w:pPr>
              <w:tabs>
                <w:tab w:val="left" w:pos="1632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16.00-16.10</w:t>
            </w:r>
          </w:p>
        </w:tc>
      </w:tr>
    </w:tbl>
    <w:p w:rsidR="0069214C" w:rsidRPr="0069214C" w:rsidRDefault="0069214C" w:rsidP="00C266D6">
      <w:pPr>
        <w:tabs>
          <w:tab w:val="left" w:pos="1632"/>
        </w:tabs>
        <w:jc w:val="center"/>
        <w:rPr>
          <w:b/>
        </w:rPr>
      </w:pPr>
    </w:p>
    <w:p w:rsidR="0069214C" w:rsidRDefault="0069214C" w:rsidP="00C266D6">
      <w:pPr>
        <w:tabs>
          <w:tab w:val="left" w:pos="1632"/>
        </w:tabs>
        <w:jc w:val="center"/>
        <w:rPr>
          <w:b/>
        </w:rPr>
      </w:pPr>
      <w:r w:rsidRPr="0069214C">
        <w:rPr>
          <w:b/>
        </w:rPr>
        <w:t>Модель образовательной деятельност</w:t>
      </w:r>
      <w:r>
        <w:rPr>
          <w:b/>
        </w:rPr>
        <w:t>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984"/>
        <w:gridCol w:w="4104"/>
      </w:tblGrid>
      <w:tr w:rsidR="00C00547" w:rsidTr="00BE5BA4">
        <w:tc>
          <w:tcPr>
            <w:tcW w:w="1555" w:type="dxa"/>
            <w:vMerge w:val="restart"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701" w:type="dxa"/>
            <w:vMerge w:val="restart"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984" w:type="dxa"/>
            <w:vMerge w:val="restart"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104" w:type="dxa"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</w:tr>
      <w:tr w:rsidR="00C00547" w:rsidTr="00BE5BA4">
        <w:tc>
          <w:tcPr>
            <w:tcW w:w="1555" w:type="dxa"/>
            <w:vMerge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2-3 года</w:t>
            </w:r>
          </w:p>
        </w:tc>
      </w:tr>
      <w:tr w:rsidR="00C00547" w:rsidTr="00BE5BA4">
        <w:tc>
          <w:tcPr>
            <w:tcW w:w="1555" w:type="dxa"/>
            <w:vMerge w:val="restart"/>
          </w:tcPr>
          <w:p w:rsidR="00C00547" w:rsidRDefault="00C00547" w:rsidP="00C00547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  <w:p w:rsidR="00C00547" w:rsidRDefault="00C00547" w:rsidP="00C00547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  <w:p w:rsidR="00C00547" w:rsidRDefault="00C00547" w:rsidP="00C00547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  <w:p w:rsidR="00C00547" w:rsidRDefault="00C00547" w:rsidP="00C00547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04.09-08.09</w:t>
            </w:r>
          </w:p>
        </w:tc>
        <w:tc>
          <w:tcPr>
            <w:tcW w:w="4104" w:type="dxa"/>
          </w:tcPr>
          <w:p w:rsidR="00C00547" w:rsidRPr="00175B2A" w:rsidRDefault="007207AE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«Наш любимый детский сад»</w:t>
            </w:r>
          </w:p>
        </w:tc>
      </w:tr>
      <w:tr w:rsidR="00C00547" w:rsidTr="00BE5BA4">
        <w:tc>
          <w:tcPr>
            <w:tcW w:w="1555" w:type="dxa"/>
            <w:vMerge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11.09-15.09</w:t>
            </w:r>
          </w:p>
        </w:tc>
        <w:tc>
          <w:tcPr>
            <w:tcW w:w="4104" w:type="dxa"/>
          </w:tcPr>
          <w:p w:rsidR="00C00547" w:rsidRPr="00175B2A" w:rsidRDefault="007207AE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«Игрушки»</w:t>
            </w:r>
          </w:p>
        </w:tc>
      </w:tr>
      <w:tr w:rsidR="00C00547" w:rsidTr="00BE5BA4">
        <w:tc>
          <w:tcPr>
            <w:tcW w:w="1555" w:type="dxa"/>
            <w:vMerge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18.09-22.09</w:t>
            </w:r>
          </w:p>
        </w:tc>
        <w:tc>
          <w:tcPr>
            <w:tcW w:w="4104" w:type="dxa"/>
          </w:tcPr>
          <w:p w:rsidR="00C00547" w:rsidRPr="00175B2A" w:rsidRDefault="007207AE" w:rsidP="00175B2A">
            <w:pPr>
              <w:pStyle w:val="ad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75B2A">
              <w:rPr>
                <w:color w:val="000000"/>
                <w:sz w:val="28"/>
                <w:szCs w:val="28"/>
              </w:rPr>
              <w:t>«Домашние животные»</w:t>
            </w:r>
          </w:p>
        </w:tc>
      </w:tr>
      <w:tr w:rsidR="00C00547" w:rsidTr="00BE5BA4">
        <w:trPr>
          <w:trHeight w:val="369"/>
        </w:trPr>
        <w:tc>
          <w:tcPr>
            <w:tcW w:w="1555" w:type="dxa"/>
            <w:vMerge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25.09-29.09</w:t>
            </w:r>
          </w:p>
        </w:tc>
        <w:tc>
          <w:tcPr>
            <w:tcW w:w="4104" w:type="dxa"/>
          </w:tcPr>
          <w:p w:rsidR="00C00547" w:rsidRPr="00175B2A" w:rsidRDefault="007207AE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«Дикие животные»</w:t>
            </w:r>
          </w:p>
        </w:tc>
      </w:tr>
      <w:tr w:rsidR="00C00547" w:rsidTr="00BE5BA4">
        <w:tc>
          <w:tcPr>
            <w:tcW w:w="1555" w:type="dxa"/>
            <w:vMerge w:val="restart"/>
          </w:tcPr>
          <w:p w:rsidR="00C00547" w:rsidRDefault="00C00547" w:rsidP="00C00547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  <w:p w:rsidR="00C00547" w:rsidRDefault="00C00547" w:rsidP="00C00547">
            <w:pPr>
              <w:tabs>
                <w:tab w:val="left" w:pos="1632"/>
              </w:tabs>
              <w:ind w:firstLine="0"/>
              <w:rPr>
                <w:b/>
              </w:rPr>
            </w:pPr>
            <w:r>
              <w:rPr>
                <w:b/>
              </w:rPr>
              <w:t xml:space="preserve">     Октябрь</w:t>
            </w: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02.10-06.10</w:t>
            </w:r>
          </w:p>
        </w:tc>
        <w:tc>
          <w:tcPr>
            <w:tcW w:w="4104" w:type="dxa"/>
          </w:tcPr>
          <w:p w:rsidR="00C00547" w:rsidRPr="00175B2A" w:rsidRDefault="007207AE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«Домашние и дикие животные осенью»</w:t>
            </w:r>
          </w:p>
        </w:tc>
      </w:tr>
      <w:tr w:rsidR="00C00547" w:rsidTr="00BE5BA4">
        <w:tc>
          <w:tcPr>
            <w:tcW w:w="1555" w:type="dxa"/>
            <w:vMerge/>
            <w:textDirection w:val="btLr"/>
          </w:tcPr>
          <w:p w:rsidR="00C00547" w:rsidRDefault="00C00547" w:rsidP="00C00547">
            <w:pPr>
              <w:tabs>
                <w:tab w:val="left" w:pos="1632"/>
              </w:tabs>
              <w:ind w:left="113" w:right="113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09.10-13.10</w:t>
            </w:r>
          </w:p>
        </w:tc>
        <w:tc>
          <w:tcPr>
            <w:tcW w:w="4104" w:type="dxa"/>
          </w:tcPr>
          <w:p w:rsidR="00C00547" w:rsidRPr="00175B2A" w:rsidRDefault="007207AE" w:rsidP="00175B2A">
            <w:pPr>
              <w:pStyle w:val="ad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75B2A">
              <w:rPr>
                <w:color w:val="000000"/>
                <w:sz w:val="28"/>
                <w:szCs w:val="28"/>
              </w:rPr>
              <w:t>«Осень золотая. Чудесные листья и</w:t>
            </w:r>
            <w:r w:rsidR="00175B2A">
              <w:rPr>
                <w:color w:val="000000"/>
                <w:sz w:val="28"/>
                <w:szCs w:val="28"/>
              </w:rPr>
              <w:t xml:space="preserve"> цветы»</w:t>
            </w:r>
          </w:p>
        </w:tc>
      </w:tr>
      <w:tr w:rsidR="00C00547" w:rsidTr="00BE5BA4">
        <w:tc>
          <w:tcPr>
            <w:tcW w:w="1555" w:type="dxa"/>
            <w:vMerge/>
            <w:textDirection w:val="btLr"/>
          </w:tcPr>
          <w:p w:rsidR="00C00547" w:rsidRDefault="00C00547" w:rsidP="00C00547">
            <w:pPr>
              <w:tabs>
                <w:tab w:val="left" w:pos="1632"/>
              </w:tabs>
              <w:ind w:left="113" w:right="113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16.10-20.10</w:t>
            </w:r>
          </w:p>
        </w:tc>
        <w:tc>
          <w:tcPr>
            <w:tcW w:w="4104" w:type="dxa"/>
          </w:tcPr>
          <w:p w:rsidR="00C00547" w:rsidRPr="00175B2A" w:rsidRDefault="007207AE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«Чудо - овощи и фрукты»</w:t>
            </w:r>
          </w:p>
        </w:tc>
      </w:tr>
      <w:tr w:rsidR="00C00547" w:rsidTr="00BE5BA4">
        <w:tc>
          <w:tcPr>
            <w:tcW w:w="1555" w:type="dxa"/>
            <w:vMerge/>
            <w:textDirection w:val="btLr"/>
          </w:tcPr>
          <w:p w:rsidR="00C00547" w:rsidRDefault="00C00547" w:rsidP="00C00547">
            <w:pPr>
              <w:tabs>
                <w:tab w:val="left" w:pos="1632"/>
              </w:tabs>
              <w:ind w:left="113" w:right="113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23.10-27.10</w:t>
            </w:r>
          </w:p>
        </w:tc>
        <w:tc>
          <w:tcPr>
            <w:tcW w:w="4104" w:type="dxa"/>
          </w:tcPr>
          <w:p w:rsidR="00C00547" w:rsidRPr="00175B2A" w:rsidRDefault="007207AE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«Одежда осенью»</w:t>
            </w:r>
          </w:p>
        </w:tc>
      </w:tr>
      <w:tr w:rsidR="00C00547" w:rsidTr="00BE5BA4">
        <w:tc>
          <w:tcPr>
            <w:tcW w:w="1555" w:type="dxa"/>
            <w:vMerge w:val="restart"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06.11-10.11</w:t>
            </w:r>
          </w:p>
        </w:tc>
        <w:tc>
          <w:tcPr>
            <w:tcW w:w="4104" w:type="dxa"/>
          </w:tcPr>
          <w:p w:rsidR="00C00547" w:rsidRPr="00175B2A" w:rsidRDefault="007207AE" w:rsidP="00175B2A">
            <w:pPr>
              <w:pStyle w:val="ad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75B2A">
              <w:rPr>
                <w:color w:val="000000"/>
                <w:sz w:val="28"/>
                <w:szCs w:val="28"/>
              </w:rPr>
              <w:t>«Я человек. Моя семья»</w:t>
            </w:r>
          </w:p>
        </w:tc>
      </w:tr>
      <w:tr w:rsidR="00C00547" w:rsidTr="00BE5BA4">
        <w:tc>
          <w:tcPr>
            <w:tcW w:w="1555" w:type="dxa"/>
            <w:vMerge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13.11-17.11</w:t>
            </w:r>
          </w:p>
        </w:tc>
        <w:tc>
          <w:tcPr>
            <w:tcW w:w="4104" w:type="dxa"/>
          </w:tcPr>
          <w:p w:rsidR="00C00547" w:rsidRPr="00175B2A" w:rsidRDefault="007207AE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«Я человек. Мы девочки и мальчики»</w:t>
            </w:r>
          </w:p>
        </w:tc>
      </w:tr>
      <w:tr w:rsidR="00C00547" w:rsidTr="00BE5BA4">
        <w:tc>
          <w:tcPr>
            <w:tcW w:w="1555" w:type="dxa"/>
            <w:vMerge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20.11-24.11</w:t>
            </w:r>
          </w:p>
        </w:tc>
        <w:tc>
          <w:tcPr>
            <w:tcW w:w="4104" w:type="dxa"/>
          </w:tcPr>
          <w:p w:rsidR="00C00547" w:rsidRPr="00175B2A" w:rsidRDefault="007207AE" w:rsidP="00175B2A">
            <w:pPr>
              <w:pStyle w:val="ad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75B2A">
              <w:rPr>
                <w:color w:val="000000"/>
                <w:sz w:val="28"/>
                <w:szCs w:val="28"/>
              </w:rPr>
              <w:t>«Россия - мой дом. Моё родное село»</w:t>
            </w:r>
          </w:p>
        </w:tc>
      </w:tr>
      <w:tr w:rsidR="00C00547" w:rsidTr="00BE5BA4">
        <w:tc>
          <w:tcPr>
            <w:tcW w:w="1555" w:type="dxa"/>
            <w:vMerge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27.11-01.12</w:t>
            </w:r>
          </w:p>
        </w:tc>
        <w:tc>
          <w:tcPr>
            <w:tcW w:w="4104" w:type="dxa"/>
          </w:tcPr>
          <w:p w:rsidR="00C00547" w:rsidRPr="00175B2A" w:rsidRDefault="007207AE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«Дом, в котором я живу»</w:t>
            </w:r>
          </w:p>
        </w:tc>
      </w:tr>
      <w:tr w:rsidR="00C00547" w:rsidTr="00BE5BA4">
        <w:tc>
          <w:tcPr>
            <w:tcW w:w="1555" w:type="dxa"/>
            <w:vMerge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C00547" w:rsidRPr="00175B2A" w:rsidRDefault="00C00547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</w:p>
        </w:tc>
      </w:tr>
      <w:tr w:rsidR="00C00547" w:rsidTr="00BE5BA4">
        <w:tc>
          <w:tcPr>
            <w:tcW w:w="1555" w:type="dxa"/>
            <w:vMerge w:val="restart"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  <w:p w:rsidR="00175B2A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  <w:p w:rsidR="00C00547" w:rsidRDefault="00C00547" w:rsidP="00175B2A"/>
          <w:p w:rsidR="00175B2A" w:rsidRPr="00175B2A" w:rsidRDefault="00175B2A" w:rsidP="00175B2A"/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04.12-08.12</w:t>
            </w:r>
          </w:p>
        </w:tc>
        <w:tc>
          <w:tcPr>
            <w:tcW w:w="4104" w:type="dxa"/>
          </w:tcPr>
          <w:p w:rsidR="00C00547" w:rsidRPr="00175B2A" w:rsidRDefault="007207AE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«Транспорт»</w:t>
            </w:r>
          </w:p>
        </w:tc>
      </w:tr>
      <w:tr w:rsidR="00C00547" w:rsidTr="00BE5BA4">
        <w:tc>
          <w:tcPr>
            <w:tcW w:w="1555" w:type="dxa"/>
            <w:vMerge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11.12-15.12</w:t>
            </w:r>
          </w:p>
        </w:tc>
        <w:tc>
          <w:tcPr>
            <w:tcW w:w="4104" w:type="dxa"/>
          </w:tcPr>
          <w:p w:rsidR="00C00547" w:rsidRPr="00175B2A" w:rsidRDefault="007207AE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«Зимушка хрустальная»</w:t>
            </w:r>
          </w:p>
        </w:tc>
      </w:tr>
      <w:tr w:rsidR="00C00547" w:rsidTr="00BE5BA4">
        <w:tc>
          <w:tcPr>
            <w:tcW w:w="1555" w:type="dxa"/>
            <w:vMerge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18.12-22.12</w:t>
            </w:r>
          </w:p>
        </w:tc>
        <w:tc>
          <w:tcPr>
            <w:tcW w:w="4104" w:type="dxa"/>
          </w:tcPr>
          <w:p w:rsidR="00C00547" w:rsidRPr="00175B2A" w:rsidRDefault="007207AE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«Скоро, скоро Новый год!»</w:t>
            </w:r>
          </w:p>
        </w:tc>
      </w:tr>
      <w:tr w:rsidR="00C00547" w:rsidTr="00BE5BA4">
        <w:tc>
          <w:tcPr>
            <w:tcW w:w="1555" w:type="dxa"/>
            <w:vMerge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25.12-29.12</w:t>
            </w:r>
          </w:p>
        </w:tc>
        <w:tc>
          <w:tcPr>
            <w:tcW w:w="4104" w:type="dxa"/>
          </w:tcPr>
          <w:p w:rsidR="00C00547" w:rsidRPr="00175B2A" w:rsidRDefault="007207AE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«Новогодние сюрпризы»</w:t>
            </w:r>
          </w:p>
        </w:tc>
      </w:tr>
      <w:tr w:rsidR="00C00547" w:rsidTr="00BE5BA4">
        <w:tc>
          <w:tcPr>
            <w:tcW w:w="1555" w:type="dxa"/>
            <w:vMerge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C00547" w:rsidRPr="00175B2A" w:rsidRDefault="00C00547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</w:p>
        </w:tc>
      </w:tr>
      <w:tr w:rsidR="00C00547" w:rsidTr="00BE5BA4">
        <w:tc>
          <w:tcPr>
            <w:tcW w:w="1555" w:type="dxa"/>
            <w:vMerge w:val="restart"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  <w:p w:rsidR="00C00547" w:rsidRDefault="00C00547" w:rsidP="00C00547">
            <w:pPr>
              <w:tabs>
                <w:tab w:val="left" w:pos="1632"/>
              </w:tabs>
              <w:ind w:firstLine="0"/>
              <w:rPr>
                <w:b/>
              </w:rPr>
            </w:pPr>
            <w:r>
              <w:rPr>
                <w:b/>
              </w:rPr>
              <w:t xml:space="preserve">     Январь</w:t>
            </w: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984" w:type="dxa"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C00547" w:rsidRPr="00175B2A" w:rsidRDefault="00C00547" w:rsidP="00175B2A">
            <w:pPr>
              <w:pStyle w:val="ad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</w:tc>
      </w:tr>
      <w:tr w:rsidR="00C00547" w:rsidTr="00BE5BA4">
        <w:tc>
          <w:tcPr>
            <w:tcW w:w="1555" w:type="dxa"/>
            <w:vMerge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08.01-12.01</w:t>
            </w:r>
          </w:p>
        </w:tc>
        <w:tc>
          <w:tcPr>
            <w:tcW w:w="4104" w:type="dxa"/>
          </w:tcPr>
          <w:p w:rsidR="003563CB" w:rsidRPr="00175B2A" w:rsidRDefault="003563CB" w:rsidP="00175B2A">
            <w:pPr>
              <w:pStyle w:val="ad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75B2A">
              <w:rPr>
                <w:color w:val="000000"/>
                <w:sz w:val="28"/>
                <w:szCs w:val="28"/>
              </w:rPr>
              <w:t>«Белоснежная зима. Зимние забавы»</w:t>
            </w:r>
          </w:p>
          <w:p w:rsidR="00C00547" w:rsidRPr="00175B2A" w:rsidRDefault="00C00547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</w:p>
        </w:tc>
      </w:tr>
      <w:tr w:rsidR="00C00547" w:rsidTr="00BE5BA4">
        <w:tc>
          <w:tcPr>
            <w:tcW w:w="1555" w:type="dxa"/>
            <w:vMerge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15.01-19.01</w:t>
            </w:r>
          </w:p>
        </w:tc>
        <w:tc>
          <w:tcPr>
            <w:tcW w:w="4104" w:type="dxa"/>
          </w:tcPr>
          <w:p w:rsidR="003563CB" w:rsidRPr="00175B2A" w:rsidRDefault="003563CB" w:rsidP="00175B2A">
            <w:pPr>
              <w:pStyle w:val="ad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75B2A">
              <w:rPr>
                <w:color w:val="000000"/>
                <w:sz w:val="28"/>
                <w:szCs w:val="28"/>
              </w:rPr>
              <w:t>«Белоснежная зима. Зимние забавы»</w:t>
            </w:r>
          </w:p>
          <w:p w:rsidR="00C00547" w:rsidRPr="00175B2A" w:rsidRDefault="00C00547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</w:p>
        </w:tc>
      </w:tr>
      <w:tr w:rsidR="00C00547" w:rsidTr="00BE5BA4">
        <w:tc>
          <w:tcPr>
            <w:tcW w:w="1555" w:type="dxa"/>
            <w:vMerge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22.01-26.01</w:t>
            </w:r>
          </w:p>
        </w:tc>
        <w:tc>
          <w:tcPr>
            <w:tcW w:w="4104" w:type="dxa"/>
          </w:tcPr>
          <w:p w:rsidR="00C00547" w:rsidRPr="00BE5BA4" w:rsidRDefault="003563CB" w:rsidP="00BE5BA4">
            <w:pPr>
              <w:pStyle w:val="ad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75B2A">
              <w:rPr>
                <w:color w:val="000000"/>
                <w:sz w:val="28"/>
                <w:szCs w:val="28"/>
              </w:rPr>
              <w:t>«Белоснежная зима. Зимние забавы»</w:t>
            </w:r>
          </w:p>
        </w:tc>
      </w:tr>
      <w:tr w:rsidR="00C00547" w:rsidTr="00BE5BA4">
        <w:tc>
          <w:tcPr>
            <w:tcW w:w="1555" w:type="dxa"/>
            <w:vMerge w:val="restart"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05.02-09.02</w:t>
            </w:r>
          </w:p>
        </w:tc>
        <w:tc>
          <w:tcPr>
            <w:tcW w:w="4104" w:type="dxa"/>
          </w:tcPr>
          <w:p w:rsidR="00C00547" w:rsidRPr="00175B2A" w:rsidRDefault="003563CB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«У кого какие шубки»</w:t>
            </w:r>
          </w:p>
        </w:tc>
      </w:tr>
      <w:tr w:rsidR="00C00547" w:rsidTr="00BE5BA4">
        <w:tc>
          <w:tcPr>
            <w:tcW w:w="1555" w:type="dxa"/>
            <w:vMerge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12.02-16.02</w:t>
            </w:r>
          </w:p>
        </w:tc>
        <w:tc>
          <w:tcPr>
            <w:tcW w:w="4104" w:type="dxa"/>
          </w:tcPr>
          <w:p w:rsidR="00C00547" w:rsidRPr="00175B2A" w:rsidRDefault="003563CB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«Как живётся птицам зимой?»</w:t>
            </w:r>
          </w:p>
        </w:tc>
      </w:tr>
      <w:tr w:rsidR="00C00547" w:rsidTr="00BE5BA4">
        <w:tc>
          <w:tcPr>
            <w:tcW w:w="1555" w:type="dxa"/>
            <w:vMerge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19.02-23.02</w:t>
            </w:r>
          </w:p>
        </w:tc>
        <w:tc>
          <w:tcPr>
            <w:tcW w:w="4104" w:type="dxa"/>
          </w:tcPr>
          <w:p w:rsidR="00C00547" w:rsidRPr="00BE5BA4" w:rsidRDefault="003563CB" w:rsidP="00BE5BA4">
            <w:pPr>
              <w:pStyle w:val="ad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75B2A">
              <w:rPr>
                <w:color w:val="000000"/>
                <w:sz w:val="28"/>
                <w:szCs w:val="28"/>
              </w:rPr>
              <w:t>«Защитники Отечества. Спорт»</w:t>
            </w:r>
          </w:p>
        </w:tc>
      </w:tr>
      <w:tr w:rsidR="00C00547" w:rsidTr="00BE5BA4">
        <w:tc>
          <w:tcPr>
            <w:tcW w:w="1555" w:type="dxa"/>
            <w:vMerge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26.02-01.03</w:t>
            </w:r>
          </w:p>
        </w:tc>
        <w:tc>
          <w:tcPr>
            <w:tcW w:w="4104" w:type="dxa"/>
          </w:tcPr>
          <w:p w:rsidR="00C00547" w:rsidRPr="00175B2A" w:rsidRDefault="003563CB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«Профессии»</w:t>
            </w:r>
          </w:p>
        </w:tc>
      </w:tr>
      <w:tr w:rsidR="00C00547" w:rsidTr="00BE5BA4">
        <w:tc>
          <w:tcPr>
            <w:tcW w:w="1555" w:type="dxa"/>
            <w:vMerge w:val="restart"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04.03-08.03</w:t>
            </w:r>
          </w:p>
        </w:tc>
        <w:tc>
          <w:tcPr>
            <w:tcW w:w="4104" w:type="dxa"/>
          </w:tcPr>
          <w:p w:rsidR="00C00547" w:rsidRPr="00175B2A" w:rsidRDefault="003563CB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«Очень я люблю, маму милую мою!»</w:t>
            </w:r>
          </w:p>
        </w:tc>
      </w:tr>
      <w:tr w:rsidR="00C00547" w:rsidTr="00BE5BA4">
        <w:tc>
          <w:tcPr>
            <w:tcW w:w="1555" w:type="dxa"/>
            <w:vMerge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11.03-15.03</w:t>
            </w:r>
          </w:p>
        </w:tc>
        <w:tc>
          <w:tcPr>
            <w:tcW w:w="4104" w:type="dxa"/>
          </w:tcPr>
          <w:p w:rsidR="00C00547" w:rsidRPr="00175B2A" w:rsidRDefault="003563CB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«Какие краски у весны?»</w:t>
            </w:r>
          </w:p>
        </w:tc>
      </w:tr>
      <w:tr w:rsidR="00C00547" w:rsidTr="00BE5BA4">
        <w:tc>
          <w:tcPr>
            <w:tcW w:w="1555" w:type="dxa"/>
            <w:vMerge w:val="restart"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18.03-22.03</w:t>
            </w:r>
          </w:p>
        </w:tc>
        <w:tc>
          <w:tcPr>
            <w:tcW w:w="4104" w:type="dxa"/>
          </w:tcPr>
          <w:p w:rsidR="00C00547" w:rsidRPr="00175B2A" w:rsidRDefault="003563CB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«Живое - неживое»</w:t>
            </w:r>
          </w:p>
        </w:tc>
      </w:tr>
      <w:tr w:rsidR="00C00547" w:rsidTr="00BE5BA4">
        <w:tc>
          <w:tcPr>
            <w:tcW w:w="1555" w:type="dxa"/>
            <w:vMerge/>
          </w:tcPr>
          <w:p w:rsidR="00C00547" w:rsidRDefault="00C00547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0547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1984" w:type="dxa"/>
          </w:tcPr>
          <w:p w:rsidR="00C00547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25.03-29.03</w:t>
            </w:r>
          </w:p>
        </w:tc>
        <w:tc>
          <w:tcPr>
            <w:tcW w:w="4104" w:type="dxa"/>
          </w:tcPr>
          <w:p w:rsidR="00C00547" w:rsidRPr="00175B2A" w:rsidRDefault="003563CB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«Животные и птицы весной»</w:t>
            </w:r>
          </w:p>
        </w:tc>
      </w:tr>
      <w:tr w:rsidR="0055737C" w:rsidTr="00BE5BA4">
        <w:tc>
          <w:tcPr>
            <w:tcW w:w="1555" w:type="dxa"/>
            <w:vMerge w:val="restart"/>
          </w:tcPr>
          <w:p w:rsidR="0055737C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  <w:p w:rsidR="0055737C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701" w:type="dxa"/>
          </w:tcPr>
          <w:p w:rsidR="0055737C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984" w:type="dxa"/>
          </w:tcPr>
          <w:p w:rsidR="0055737C" w:rsidRDefault="00BE5BA4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01.04-05.04</w:t>
            </w:r>
          </w:p>
        </w:tc>
        <w:tc>
          <w:tcPr>
            <w:tcW w:w="4104" w:type="dxa"/>
          </w:tcPr>
          <w:p w:rsidR="0055737C" w:rsidRPr="00175B2A" w:rsidRDefault="003563CB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«За здоровьем в детский сад»</w:t>
            </w:r>
          </w:p>
        </w:tc>
      </w:tr>
      <w:tr w:rsidR="0055737C" w:rsidTr="00BE5BA4">
        <w:tc>
          <w:tcPr>
            <w:tcW w:w="1555" w:type="dxa"/>
            <w:vMerge/>
          </w:tcPr>
          <w:p w:rsidR="0055737C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5737C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984" w:type="dxa"/>
          </w:tcPr>
          <w:p w:rsidR="0055737C" w:rsidRDefault="002F7813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08.04-12.04</w:t>
            </w:r>
          </w:p>
        </w:tc>
        <w:tc>
          <w:tcPr>
            <w:tcW w:w="4104" w:type="dxa"/>
          </w:tcPr>
          <w:p w:rsidR="0055737C" w:rsidRPr="00175B2A" w:rsidRDefault="003563CB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«Неделя сказок»</w:t>
            </w:r>
          </w:p>
        </w:tc>
      </w:tr>
      <w:tr w:rsidR="0055737C" w:rsidTr="00BE5BA4">
        <w:tc>
          <w:tcPr>
            <w:tcW w:w="1555" w:type="dxa"/>
            <w:vMerge/>
          </w:tcPr>
          <w:p w:rsidR="0055737C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5737C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1984" w:type="dxa"/>
          </w:tcPr>
          <w:p w:rsidR="0055737C" w:rsidRDefault="002F7813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15.04-19.04</w:t>
            </w:r>
          </w:p>
        </w:tc>
        <w:tc>
          <w:tcPr>
            <w:tcW w:w="4104" w:type="dxa"/>
          </w:tcPr>
          <w:p w:rsidR="0055737C" w:rsidRPr="00175B2A" w:rsidRDefault="003563CB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«Прогулки по весеннему лесу»</w:t>
            </w:r>
          </w:p>
        </w:tc>
      </w:tr>
      <w:tr w:rsidR="0055737C" w:rsidTr="00BE5BA4">
        <w:tc>
          <w:tcPr>
            <w:tcW w:w="1555" w:type="dxa"/>
            <w:vMerge/>
          </w:tcPr>
          <w:p w:rsidR="0055737C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5737C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1984" w:type="dxa"/>
          </w:tcPr>
          <w:p w:rsidR="0055737C" w:rsidRDefault="002F7813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22.04-26.04</w:t>
            </w:r>
          </w:p>
        </w:tc>
        <w:tc>
          <w:tcPr>
            <w:tcW w:w="4104" w:type="dxa"/>
          </w:tcPr>
          <w:p w:rsidR="0055737C" w:rsidRPr="00175B2A" w:rsidRDefault="003563CB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«Чудеса. Фокусы. Эксперименты»</w:t>
            </w:r>
          </w:p>
        </w:tc>
      </w:tr>
      <w:tr w:rsidR="0055737C" w:rsidTr="00BE5BA4">
        <w:tc>
          <w:tcPr>
            <w:tcW w:w="1555" w:type="dxa"/>
            <w:vMerge w:val="restart"/>
          </w:tcPr>
          <w:p w:rsidR="0055737C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  <w:p w:rsidR="0055737C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701" w:type="dxa"/>
          </w:tcPr>
          <w:p w:rsidR="0055737C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984" w:type="dxa"/>
          </w:tcPr>
          <w:p w:rsidR="0055737C" w:rsidRDefault="002F7813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06.05-10.05</w:t>
            </w:r>
          </w:p>
        </w:tc>
        <w:tc>
          <w:tcPr>
            <w:tcW w:w="4104" w:type="dxa"/>
          </w:tcPr>
          <w:p w:rsidR="0055737C" w:rsidRPr="00175B2A" w:rsidRDefault="003563CB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«Этот день победы!»</w:t>
            </w:r>
          </w:p>
        </w:tc>
      </w:tr>
      <w:tr w:rsidR="0055737C" w:rsidTr="00BE5BA4">
        <w:tc>
          <w:tcPr>
            <w:tcW w:w="1555" w:type="dxa"/>
            <w:vMerge/>
          </w:tcPr>
          <w:p w:rsidR="0055737C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5737C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984" w:type="dxa"/>
          </w:tcPr>
          <w:p w:rsidR="0055737C" w:rsidRDefault="002F7813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13.05-17.05</w:t>
            </w:r>
          </w:p>
        </w:tc>
        <w:tc>
          <w:tcPr>
            <w:tcW w:w="4104" w:type="dxa"/>
          </w:tcPr>
          <w:p w:rsidR="0055737C" w:rsidRPr="00175B2A" w:rsidRDefault="003563CB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«Этот день победы!»</w:t>
            </w:r>
          </w:p>
        </w:tc>
      </w:tr>
      <w:tr w:rsidR="0055737C" w:rsidTr="00BE5BA4">
        <w:tc>
          <w:tcPr>
            <w:tcW w:w="1555" w:type="dxa"/>
            <w:vMerge/>
          </w:tcPr>
          <w:p w:rsidR="0055737C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5737C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1984" w:type="dxa"/>
          </w:tcPr>
          <w:p w:rsidR="0055737C" w:rsidRDefault="002F7813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20.05-24.05</w:t>
            </w:r>
          </w:p>
        </w:tc>
        <w:tc>
          <w:tcPr>
            <w:tcW w:w="4104" w:type="dxa"/>
          </w:tcPr>
          <w:p w:rsidR="0055737C" w:rsidRPr="00175B2A" w:rsidRDefault="003563CB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«Вместе с куклой мы растём»</w:t>
            </w:r>
          </w:p>
        </w:tc>
      </w:tr>
      <w:tr w:rsidR="0055737C" w:rsidTr="00BE5BA4">
        <w:tc>
          <w:tcPr>
            <w:tcW w:w="1555" w:type="dxa"/>
            <w:vMerge/>
          </w:tcPr>
          <w:p w:rsidR="0055737C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5737C" w:rsidRDefault="0055737C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1984" w:type="dxa"/>
          </w:tcPr>
          <w:p w:rsidR="0055737C" w:rsidRDefault="002F7813" w:rsidP="00C266D6">
            <w:pPr>
              <w:tabs>
                <w:tab w:val="left" w:pos="163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27.05-31.05</w:t>
            </w:r>
          </w:p>
        </w:tc>
        <w:tc>
          <w:tcPr>
            <w:tcW w:w="4104" w:type="dxa"/>
          </w:tcPr>
          <w:p w:rsidR="0055737C" w:rsidRPr="00175B2A" w:rsidRDefault="003563CB" w:rsidP="00175B2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175B2A">
              <w:rPr>
                <w:rFonts w:cs="Times New Roman"/>
                <w:color w:val="000000"/>
                <w:szCs w:val="28"/>
                <w:shd w:val="clear" w:color="auto" w:fill="FFFFFF"/>
              </w:rPr>
              <w:t>«Смена времён года. Лето»</w:t>
            </w:r>
          </w:p>
        </w:tc>
      </w:tr>
    </w:tbl>
    <w:p w:rsidR="0069214C" w:rsidRDefault="0069214C" w:rsidP="00C266D6">
      <w:pPr>
        <w:tabs>
          <w:tab w:val="left" w:pos="1632"/>
        </w:tabs>
        <w:jc w:val="center"/>
        <w:rPr>
          <w:b/>
        </w:rPr>
      </w:pPr>
    </w:p>
    <w:p w:rsidR="0055737C" w:rsidRDefault="0055737C" w:rsidP="00C266D6">
      <w:pPr>
        <w:tabs>
          <w:tab w:val="left" w:pos="1632"/>
        </w:tabs>
        <w:jc w:val="center"/>
        <w:rPr>
          <w:b/>
        </w:rPr>
      </w:pPr>
    </w:p>
    <w:p w:rsidR="0055737C" w:rsidRPr="0069214C" w:rsidRDefault="0055737C" w:rsidP="00C266D6">
      <w:pPr>
        <w:tabs>
          <w:tab w:val="left" w:pos="1632"/>
        </w:tabs>
        <w:jc w:val="center"/>
        <w:rPr>
          <w:b/>
        </w:rPr>
      </w:pPr>
    </w:p>
    <w:p w:rsidR="00AA1061" w:rsidRPr="00AA1061" w:rsidRDefault="00AA1061" w:rsidP="00AA1061">
      <w:pPr>
        <w:tabs>
          <w:tab w:val="left" w:pos="1632"/>
        </w:tabs>
        <w:ind w:firstLine="0"/>
        <w:jc w:val="center"/>
        <w:rPr>
          <w:b/>
        </w:rPr>
      </w:pPr>
      <w:r w:rsidRPr="00AA1061">
        <w:rPr>
          <w:b/>
        </w:rPr>
        <w:t>3.7.</w:t>
      </w:r>
      <w:r>
        <w:rPr>
          <w:b/>
        </w:rPr>
        <w:t xml:space="preserve"> </w:t>
      </w:r>
      <w:r w:rsidRPr="00AA1061">
        <w:rPr>
          <w:b/>
        </w:rPr>
        <w:t>Примерный перечень основных государственных и народных праздников, памятных</w:t>
      </w:r>
      <w:r>
        <w:rPr>
          <w:b/>
        </w:rPr>
        <w:t xml:space="preserve"> </w:t>
      </w:r>
      <w:r w:rsidRPr="00AA1061">
        <w:rPr>
          <w:b/>
        </w:rPr>
        <w:t>дат</w:t>
      </w:r>
    </w:p>
    <w:p w:rsidR="00AA1061" w:rsidRPr="00AA1061" w:rsidRDefault="00AA1061" w:rsidP="00AA1061">
      <w:pPr>
        <w:tabs>
          <w:tab w:val="left" w:pos="1632"/>
        </w:tabs>
        <w:jc w:val="center"/>
        <w:rPr>
          <w:b/>
        </w:rPr>
      </w:pPr>
      <w:r w:rsidRPr="00AA1061">
        <w:rPr>
          <w:b/>
        </w:rPr>
        <w:t>Сентябрь:</w:t>
      </w:r>
    </w:p>
    <w:p w:rsidR="00AA1061" w:rsidRPr="00AA1061" w:rsidRDefault="00AA1061" w:rsidP="00AA1061">
      <w:pPr>
        <w:tabs>
          <w:tab w:val="left" w:pos="1632"/>
        </w:tabs>
        <w:ind w:firstLine="0"/>
        <w:jc w:val="left"/>
      </w:pPr>
      <w:r w:rsidRPr="00AA1061">
        <w:t>1 сентября: День знаний;</w:t>
      </w:r>
    </w:p>
    <w:p w:rsidR="00AA1061" w:rsidRPr="00AA1061" w:rsidRDefault="00AA1061" w:rsidP="00AA1061">
      <w:pPr>
        <w:tabs>
          <w:tab w:val="left" w:pos="1632"/>
        </w:tabs>
        <w:ind w:firstLine="0"/>
        <w:jc w:val="left"/>
      </w:pPr>
      <w:r w:rsidRPr="00AA1061">
        <w:t>3 сентября: День окончания Второй мировой войны, День солидарности       в борьбе с терроризмом;</w:t>
      </w:r>
    </w:p>
    <w:p w:rsidR="00AA1061" w:rsidRPr="00AA1061" w:rsidRDefault="00AA1061" w:rsidP="00AA1061">
      <w:pPr>
        <w:tabs>
          <w:tab w:val="left" w:pos="1632"/>
        </w:tabs>
        <w:ind w:firstLine="0"/>
        <w:jc w:val="left"/>
      </w:pPr>
      <w:r w:rsidRPr="00AA1061">
        <w:t>8 сентября: Международный день распространения грамотности;</w:t>
      </w:r>
    </w:p>
    <w:p w:rsidR="00AA1061" w:rsidRPr="00AA1061" w:rsidRDefault="00AA1061" w:rsidP="00AA1061">
      <w:pPr>
        <w:tabs>
          <w:tab w:val="left" w:pos="1632"/>
        </w:tabs>
        <w:ind w:firstLine="0"/>
        <w:jc w:val="left"/>
      </w:pPr>
      <w:r w:rsidRPr="00AA1061">
        <w:t>27 сентября: День воспитателя и всех дошкольных работников.</w:t>
      </w:r>
    </w:p>
    <w:p w:rsidR="00AA1061" w:rsidRPr="00AA1061" w:rsidRDefault="00AA1061" w:rsidP="00AA1061">
      <w:pPr>
        <w:tabs>
          <w:tab w:val="left" w:pos="1632"/>
        </w:tabs>
        <w:jc w:val="center"/>
        <w:rPr>
          <w:b/>
        </w:rPr>
      </w:pPr>
      <w:r w:rsidRPr="00AA1061">
        <w:rPr>
          <w:b/>
        </w:rPr>
        <w:t>Октябрь:</w:t>
      </w:r>
    </w:p>
    <w:p w:rsidR="00AA1061" w:rsidRPr="00AA1061" w:rsidRDefault="00AA1061" w:rsidP="00AA1061">
      <w:pPr>
        <w:tabs>
          <w:tab w:val="left" w:pos="1632"/>
        </w:tabs>
        <w:ind w:firstLine="0"/>
        <w:jc w:val="left"/>
      </w:pPr>
      <w:r w:rsidRPr="00AA1061">
        <w:t>1 октября: Международный день пожилых людей; Международный день музыки;</w:t>
      </w:r>
    </w:p>
    <w:p w:rsidR="00AA1061" w:rsidRPr="00AA1061" w:rsidRDefault="00AA1061" w:rsidP="00AA1061">
      <w:pPr>
        <w:tabs>
          <w:tab w:val="left" w:pos="1985"/>
        </w:tabs>
        <w:ind w:firstLine="0"/>
      </w:pPr>
      <w:r w:rsidRPr="00AA1061">
        <w:t>4 октября: День защиты животных;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5 октября: День учителя;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lastRenderedPageBreak/>
        <w:t>Третье воскресенье октября: День отца в России.</w:t>
      </w:r>
    </w:p>
    <w:p w:rsidR="00AA1061" w:rsidRDefault="00AA1061" w:rsidP="00AA1061">
      <w:pPr>
        <w:tabs>
          <w:tab w:val="left" w:pos="1632"/>
        </w:tabs>
        <w:jc w:val="center"/>
        <w:rPr>
          <w:b/>
        </w:rPr>
      </w:pPr>
    </w:p>
    <w:p w:rsidR="00AA1061" w:rsidRPr="00AA1061" w:rsidRDefault="00AA1061" w:rsidP="00AA1061">
      <w:pPr>
        <w:tabs>
          <w:tab w:val="left" w:pos="1632"/>
        </w:tabs>
        <w:jc w:val="center"/>
        <w:rPr>
          <w:b/>
        </w:rPr>
      </w:pPr>
      <w:r w:rsidRPr="00AA1061">
        <w:rPr>
          <w:b/>
        </w:rPr>
        <w:t>Ноябрь: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4 ноября: День народного единства;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8 ноября: День памяти погибших при исполнении служебных обязанностей сотрудников органов внутренних дел России;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Последнее воскресенье ноября: День матери в России;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30 ноября: День Государственного герба Российской Федерации.</w:t>
      </w:r>
    </w:p>
    <w:p w:rsidR="00AA1061" w:rsidRPr="00AA1061" w:rsidRDefault="00AA1061" w:rsidP="00AA1061">
      <w:pPr>
        <w:tabs>
          <w:tab w:val="left" w:pos="1632"/>
        </w:tabs>
        <w:jc w:val="center"/>
        <w:rPr>
          <w:b/>
        </w:rPr>
      </w:pPr>
      <w:r w:rsidRPr="00AA1061">
        <w:rPr>
          <w:b/>
        </w:rPr>
        <w:t>Декабрь:</w:t>
      </w:r>
    </w:p>
    <w:p w:rsidR="00AA1061" w:rsidRPr="00AA1061" w:rsidRDefault="00AA1061" w:rsidP="00AA1061">
      <w:pPr>
        <w:tabs>
          <w:tab w:val="left" w:pos="1632"/>
        </w:tabs>
        <w:ind w:firstLine="0"/>
        <w:jc w:val="left"/>
      </w:pPr>
      <w:r w:rsidRPr="00AA1061"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5 декабря: День добровольца (волонтера) в России;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8 декабря: Международный день художника;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9 декабря: День Героев Отечества;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12 декабря: День Конституции Российской Федерации;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31 декабря: Новый год.</w:t>
      </w:r>
    </w:p>
    <w:p w:rsidR="00AA1061" w:rsidRPr="00AA1061" w:rsidRDefault="00AA1061" w:rsidP="00AA1061">
      <w:pPr>
        <w:tabs>
          <w:tab w:val="left" w:pos="1632"/>
        </w:tabs>
        <w:jc w:val="center"/>
        <w:rPr>
          <w:b/>
        </w:rPr>
      </w:pPr>
      <w:r w:rsidRPr="00AA1061">
        <w:rPr>
          <w:b/>
        </w:rPr>
        <w:t>Январь:</w:t>
      </w:r>
    </w:p>
    <w:p w:rsidR="00AA1061" w:rsidRPr="00AA1061" w:rsidRDefault="00AA1061" w:rsidP="00AA1061">
      <w:pPr>
        <w:tabs>
          <w:tab w:val="left" w:pos="1632"/>
        </w:tabs>
        <w:ind w:firstLine="0"/>
        <w:jc w:val="left"/>
      </w:pPr>
      <w:r w:rsidRPr="00AA1061">
        <w:t>27 января: День снятия блокады Ленинграда; День освобождения Красной армией крупнейшего "лагеря смерти"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AA1061" w:rsidRPr="00AA1061" w:rsidRDefault="00AA1061" w:rsidP="00AA1061">
      <w:pPr>
        <w:tabs>
          <w:tab w:val="left" w:pos="1632"/>
        </w:tabs>
        <w:jc w:val="center"/>
        <w:rPr>
          <w:b/>
        </w:rPr>
      </w:pPr>
      <w:r w:rsidRPr="00AA1061">
        <w:rPr>
          <w:b/>
        </w:rPr>
        <w:t>Февраль:</w:t>
      </w:r>
    </w:p>
    <w:p w:rsidR="00AA1061" w:rsidRPr="00AA1061" w:rsidRDefault="00AA1061" w:rsidP="00AA1061">
      <w:pPr>
        <w:tabs>
          <w:tab w:val="left" w:pos="1632"/>
        </w:tabs>
        <w:ind w:firstLine="0"/>
        <w:jc w:val="left"/>
      </w:pPr>
      <w:r w:rsidRPr="00AA1061"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8 февраля: День российской науки;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15 февраля: День памяти о россиянах, исполнявших служебный долг за пределами Отечества;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21 февраля: Международный день родного языка;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lastRenderedPageBreak/>
        <w:t>23 февраля: День защитника Отечества.</w:t>
      </w:r>
    </w:p>
    <w:p w:rsidR="00AA1061" w:rsidRPr="00AA1061" w:rsidRDefault="00AA1061" w:rsidP="00AA1061">
      <w:pPr>
        <w:tabs>
          <w:tab w:val="left" w:pos="1632"/>
        </w:tabs>
        <w:jc w:val="center"/>
        <w:rPr>
          <w:b/>
        </w:rPr>
      </w:pPr>
      <w:r w:rsidRPr="00AA1061">
        <w:rPr>
          <w:b/>
        </w:rPr>
        <w:t>Март: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8 марта: Международный женский день;</w:t>
      </w:r>
    </w:p>
    <w:p w:rsidR="00AA1061" w:rsidRPr="00AA1061" w:rsidRDefault="00AA1061" w:rsidP="00AA1061">
      <w:pPr>
        <w:tabs>
          <w:tab w:val="left" w:pos="1632"/>
        </w:tabs>
        <w:ind w:firstLine="0"/>
        <w:jc w:val="left"/>
      </w:pPr>
      <w:r w:rsidRPr="00AA1061"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27 марта: Всемирный день театра.</w:t>
      </w:r>
    </w:p>
    <w:p w:rsidR="00AA1061" w:rsidRPr="00AA1061" w:rsidRDefault="00AA1061" w:rsidP="00AA1061">
      <w:pPr>
        <w:tabs>
          <w:tab w:val="left" w:pos="1632"/>
        </w:tabs>
        <w:jc w:val="center"/>
        <w:rPr>
          <w:b/>
        </w:rPr>
      </w:pPr>
      <w:r w:rsidRPr="00AA1061">
        <w:rPr>
          <w:b/>
        </w:rPr>
        <w:t>Апрель: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12 апреля: День космонавтики;</w:t>
      </w:r>
    </w:p>
    <w:p w:rsidR="00AA1061" w:rsidRPr="00AA1061" w:rsidRDefault="00AA1061" w:rsidP="00AA1061">
      <w:pPr>
        <w:tabs>
          <w:tab w:val="left" w:pos="1632"/>
        </w:tabs>
        <w:jc w:val="center"/>
        <w:rPr>
          <w:b/>
        </w:rPr>
      </w:pPr>
      <w:r w:rsidRPr="00AA1061">
        <w:rPr>
          <w:b/>
        </w:rPr>
        <w:t>Май: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1 мая: Праздник Весны и Труда;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9 мая: День Победы;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19 мая: День детских общественных организаций России;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24 мая: День славянской письменности и культуры.</w:t>
      </w:r>
    </w:p>
    <w:p w:rsidR="00AA1061" w:rsidRPr="00AA1061" w:rsidRDefault="00AA1061" w:rsidP="00AA1061">
      <w:pPr>
        <w:tabs>
          <w:tab w:val="left" w:pos="1632"/>
        </w:tabs>
        <w:jc w:val="center"/>
        <w:rPr>
          <w:b/>
        </w:rPr>
      </w:pPr>
      <w:r w:rsidRPr="00AA1061">
        <w:rPr>
          <w:b/>
        </w:rPr>
        <w:t>Июнь: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1 июня: День защиты детей;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6 июня: День русского языка;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12 июня: День России;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22 июня: День памяти и скорби.</w:t>
      </w:r>
    </w:p>
    <w:p w:rsidR="00AA1061" w:rsidRPr="00AA1061" w:rsidRDefault="00AA1061" w:rsidP="00AA1061">
      <w:pPr>
        <w:tabs>
          <w:tab w:val="left" w:pos="1632"/>
        </w:tabs>
        <w:jc w:val="center"/>
        <w:rPr>
          <w:b/>
        </w:rPr>
      </w:pPr>
      <w:r w:rsidRPr="00AA1061">
        <w:rPr>
          <w:b/>
        </w:rPr>
        <w:t>Июль: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8 июля: День семьи, любви и верности.</w:t>
      </w:r>
    </w:p>
    <w:p w:rsidR="00AA1061" w:rsidRPr="00AA1061" w:rsidRDefault="00AA1061" w:rsidP="00AA1061">
      <w:pPr>
        <w:tabs>
          <w:tab w:val="left" w:pos="1632"/>
        </w:tabs>
        <w:jc w:val="center"/>
        <w:rPr>
          <w:b/>
        </w:rPr>
      </w:pPr>
      <w:r w:rsidRPr="00AA1061">
        <w:rPr>
          <w:b/>
        </w:rPr>
        <w:t>Август: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12 августа: День физкультурника;</w:t>
      </w:r>
    </w:p>
    <w:p w:rsidR="00AA1061" w:rsidRPr="00AA1061" w:rsidRDefault="00AA1061" w:rsidP="00AA1061">
      <w:pPr>
        <w:tabs>
          <w:tab w:val="left" w:pos="1632"/>
        </w:tabs>
        <w:ind w:firstLine="0"/>
      </w:pPr>
      <w:r w:rsidRPr="00AA1061">
        <w:t>22 августа: День Государственного флага Российской Федерации;</w:t>
      </w:r>
    </w:p>
    <w:p w:rsidR="0069214C" w:rsidRPr="00AA1061" w:rsidRDefault="00AA1061" w:rsidP="00AA1061">
      <w:pPr>
        <w:tabs>
          <w:tab w:val="left" w:pos="1632"/>
        </w:tabs>
        <w:ind w:firstLine="0"/>
      </w:pPr>
      <w:r w:rsidRPr="00AA1061">
        <w:t>27 августа: День российского кино</w:t>
      </w:r>
    </w:p>
    <w:sectPr w:rsidR="0069214C" w:rsidRPr="00AA1061" w:rsidSect="00EC3CC5">
      <w:footerReference w:type="default" r:id="rId9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1E8" w:rsidRDefault="00DD61E8" w:rsidP="00C80BEC">
      <w:pPr>
        <w:spacing w:line="240" w:lineRule="auto"/>
      </w:pPr>
      <w:r>
        <w:separator/>
      </w:r>
    </w:p>
  </w:endnote>
  <w:endnote w:type="continuationSeparator" w:id="0">
    <w:p w:rsidR="00DD61E8" w:rsidRDefault="00DD61E8" w:rsidP="00C80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6087448"/>
      <w:docPartObj>
        <w:docPartGallery w:val="Page Numbers (Bottom of Page)"/>
        <w:docPartUnique/>
      </w:docPartObj>
    </w:sdtPr>
    <w:sdtEndPr/>
    <w:sdtContent>
      <w:p w:rsidR="00976606" w:rsidRDefault="0097660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255">
          <w:rPr>
            <w:noProof/>
          </w:rPr>
          <w:t>61</w:t>
        </w:r>
        <w:r>
          <w:fldChar w:fldCharType="end"/>
        </w:r>
      </w:p>
    </w:sdtContent>
  </w:sdt>
  <w:p w:rsidR="00976606" w:rsidRDefault="0097660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1E8" w:rsidRDefault="00DD61E8" w:rsidP="00C80BEC">
      <w:pPr>
        <w:spacing w:line="240" w:lineRule="auto"/>
      </w:pPr>
      <w:r>
        <w:separator/>
      </w:r>
    </w:p>
  </w:footnote>
  <w:footnote w:type="continuationSeparator" w:id="0">
    <w:p w:rsidR="00DD61E8" w:rsidRDefault="00DD61E8" w:rsidP="00C80B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51B5"/>
    <w:multiLevelType w:val="hybridMultilevel"/>
    <w:tmpl w:val="9C865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6782"/>
    <w:multiLevelType w:val="hybridMultilevel"/>
    <w:tmpl w:val="5546F7C8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625382B"/>
    <w:multiLevelType w:val="hybridMultilevel"/>
    <w:tmpl w:val="093E0F6C"/>
    <w:lvl w:ilvl="0" w:tplc="0419000D">
      <w:start w:val="1"/>
      <w:numFmt w:val="bullet"/>
      <w:lvlText w:val=""/>
      <w:lvlJc w:val="left"/>
      <w:pPr>
        <w:ind w:left="9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3" w15:restartNumberingAfterBreak="0">
    <w:nsid w:val="170D71BF"/>
    <w:multiLevelType w:val="hybridMultilevel"/>
    <w:tmpl w:val="E26AA584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7474326"/>
    <w:multiLevelType w:val="hybridMultilevel"/>
    <w:tmpl w:val="86DAEFC2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D75531C"/>
    <w:multiLevelType w:val="hybridMultilevel"/>
    <w:tmpl w:val="625CF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465EA"/>
    <w:multiLevelType w:val="hybridMultilevel"/>
    <w:tmpl w:val="16FAE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5A92"/>
    <w:multiLevelType w:val="hybridMultilevel"/>
    <w:tmpl w:val="674660E6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54BB4B52"/>
    <w:multiLevelType w:val="hybridMultilevel"/>
    <w:tmpl w:val="F0AC956C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5E483D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680AFD"/>
    <w:multiLevelType w:val="hybridMultilevel"/>
    <w:tmpl w:val="5CBAC74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64153397"/>
    <w:multiLevelType w:val="hybridMultilevel"/>
    <w:tmpl w:val="9436767E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2" w15:restartNumberingAfterBreak="0">
    <w:nsid w:val="6C1F1DAA"/>
    <w:multiLevelType w:val="hybridMultilevel"/>
    <w:tmpl w:val="C4020724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38"/>
    <w:rsid w:val="00025861"/>
    <w:rsid w:val="00030038"/>
    <w:rsid w:val="0007436F"/>
    <w:rsid w:val="000E5038"/>
    <w:rsid w:val="00161BD6"/>
    <w:rsid w:val="00172090"/>
    <w:rsid w:val="00175B2A"/>
    <w:rsid w:val="001D07E6"/>
    <w:rsid w:val="001D6CB4"/>
    <w:rsid w:val="00216B5E"/>
    <w:rsid w:val="00241C02"/>
    <w:rsid w:val="0027770A"/>
    <w:rsid w:val="0029287A"/>
    <w:rsid w:val="002F7643"/>
    <w:rsid w:val="002F7813"/>
    <w:rsid w:val="003400A5"/>
    <w:rsid w:val="003563CB"/>
    <w:rsid w:val="00380FE6"/>
    <w:rsid w:val="003D3C08"/>
    <w:rsid w:val="003F78A3"/>
    <w:rsid w:val="00400CC8"/>
    <w:rsid w:val="0045775D"/>
    <w:rsid w:val="0046274B"/>
    <w:rsid w:val="00474817"/>
    <w:rsid w:val="0050440F"/>
    <w:rsid w:val="0055737C"/>
    <w:rsid w:val="0069214C"/>
    <w:rsid w:val="006A49A5"/>
    <w:rsid w:val="007207AE"/>
    <w:rsid w:val="0080526F"/>
    <w:rsid w:val="00825F98"/>
    <w:rsid w:val="00886F10"/>
    <w:rsid w:val="008F5255"/>
    <w:rsid w:val="00976606"/>
    <w:rsid w:val="00980FF5"/>
    <w:rsid w:val="0098717F"/>
    <w:rsid w:val="00A26347"/>
    <w:rsid w:val="00AA1061"/>
    <w:rsid w:val="00AA4706"/>
    <w:rsid w:val="00B7079A"/>
    <w:rsid w:val="00B74238"/>
    <w:rsid w:val="00BE5BA4"/>
    <w:rsid w:val="00BE694B"/>
    <w:rsid w:val="00BE6AFF"/>
    <w:rsid w:val="00BF2548"/>
    <w:rsid w:val="00C00547"/>
    <w:rsid w:val="00C266D6"/>
    <w:rsid w:val="00C75FC4"/>
    <w:rsid w:val="00C80BEC"/>
    <w:rsid w:val="00CB6639"/>
    <w:rsid w:val="00D158E3"/>
    <w:rsid w:val="00D707A6"/>
    <w:rsid w:val="00DB4353"/>
    <w:rsid w:val="00DD61E8"/>
    <w:rsid w:val="00EA58E0"/>
    <w:rsid w:val="00EC3CC5"/>
    <w:rsid w:val="00EC4E39"/>
    <w:rsid w:val="00F51061"/>
    <w:rsid w:val="00F6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D66CC"/>
  <w15:chartTrackingRefBased/>
  <w15:docId w15:val="{159199AC-9F5C-4748-A07E-00AF233D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0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8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3186D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061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5106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1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F51061"/>
    <w:pPr>
      <w:spacing w:line="240" w:lineRule="auto"/>
    </w:pPr>
  </w:style>
  <w:style w:type="paragraph" w:styleId="a6">
    <w:name w:val="List Paragraph"/>
    <w:basedOn w:val="a"/>
    <w:uiPriority w:val="34"/>
    <w:qFormat/>
    <w:rsid w:val="00825F9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07436F"/>
    <w:rPr>
      <w:i/>
      <w:iCs/>
      <w:color w:val="404040" w:themeColor="text1" w:themeTint="BF"/>
    </w:rPr>
  </w:style>
  <w:style w:type="table" w:styleId="a8">
    <w:name w:val="Table Grid"/>
    <w:basedOn w:val="a1"/>
    <w:uiPriority w:val="39"/>
    <w:rsid w:val="00D707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80BE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0BEC"/>
  </w:style>
  <w:style w:type="paragraph" w:styleId="ab">
    <w:name w:val="footer"/>
    <w:basedOn w:val="a"/>
    <w:link w:val="ac"/>
    <w:uiPriority w:val="99"/>
    <w:unhideWhenUsed/>
    <w:rsid w:val="00C80BE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0BEC"/>
  </w:style>
  <w:style w:type="paragraph" w:styleId="ad">
    <w:name w:val="Normal (Web)"/>
    <w:basedOn w:val="a"/>
    <w:uiPriority w:val="99"/>
    <w:unhideWhenUsed/>
    <w:rsid w:val="007207A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76606"/>
    <w:pPr>
      <w:widowControl w:val="0"/>
      <w:autoSpaceDE w:val="0"/>
      <w:autoSpaceDN w:val="0"/>
      <w:spacing w:line="240" w:lineRule="auto"/>
      <w:ind w:firstLine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976606"/>
    <w:pPr>
      <w:widowControl w:val="0"/>
      <w:autoSpaceDE w:val="0"/>
      <w:autoSpaceDN w:val="0"/>
      <w:spacing w:before="2" w:line="240" w:lineRule="auto"/>
      <w:ind w:left="221" w:firstLine="0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9766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6606"/>
    <w:pPr>
      <w:widowControl w:val="0"/>
      <w:autoSpaceDE w:val="0"/>
      <w:autoSpaceDN w:val="0"/>
      <w:spacing w:line="240" w:lineRule="auto"/>
      <w:ind w:left="110" w:firstLine="0"/>
      <w:jc w:val="left"/>
    </w:pPr>
    <w:rPr>
      <w:rFonts w:eastAsia="Times New Roman" w:cs="Times New Roman"/>
      <w:sz w:val="22"/>
    </w:rPr>
  </w:style>
  <w:style w:type="paragraph" w:customStyle="1" w:styleId="af0">
    <w:name w:val="Знак Знак Знак Знак Знак Знак Знак Знак Знак Знак"/>
    <w:basedOn w:val="4"/>
    <w:next w:val="4"/>
    <w:rsid w:val="0029287A"/>
    <w:pPr>
      <w:keepLines w:val="0"/>
      <w:spacing w:before="0" w:after="160"/>
      <w:ind w:firstLine="0"/>
      <w:jc w:val="left"/>
    </w:pPr>
    <w:rPr>
      <w:rFonts w:ascii="Calibri" w:eastAsia="Times New Roman" w:hAnsi="Calibri" w:cs="Calibri"/>
      <w:b/>
      <w:bCs/>
      <w:i w:val="0"/>
      <w:iCs w:val="0"/>
      <w:color w:val="auto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9287A"/>
    <w:rPr>
      <w:rFonts w:asciiTheme="majorHAnsi" w:eastAsiaTheme="majorEastAsia" w:hAnsiTheme="majorHAnsi" w:cstheme="majorBidi"/>
      <w:i/>
      <w:iCs/>
      <w:color w:val="B3186D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Другая 3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94C9EA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EAED6-EFF3-40FE-9229-B66E4F47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14714</Words>
  <Characters>83871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 Конина</cp:lastModifiedBy>
  <cp:revision>19</cp:revision>
  <dcterms:created xsi:type="dcterms:W3CDTF">2023-10-21T15:49:00Z</dcterms:created>
  <dcterms:modified xsi:type="dcterms:W3CDTF">2023-12-14T03:26:00Z</dcterms:modified>
</cp:coreProperties>
</file>