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24719" cy="9086850"/>
            <wp:effectExtent l="19050" t="0" r="0" b="0"/>
            <wp:docPr id="1" name="Рисунок 1" descr="D:\111 ТВ\Сайт\Титульны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1 ТВ\Сайт\Титульный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42" cy="909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Default="006F6743" w:rsidP="006F67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6.</w:t>
      </w:r>
      <w:r w:rsidRPr="008B61BC">
        <w:rPr>
          <w:rFonts w:ascii="Times New Roman" w:hAnsi="Times New Roman"/>
          <w:sz w:val="24"/>
          <w:szCs w:val="24"/>
        </w:rPr>
        <w:t xml:space="preserve">  Распорядительный акт администрации муниципального района «Прилузский» о закреплении школы за конкретными территориями муниципального района,   издаваемый не позднее 15 марта текущего года (далее - распорядительный акт о закрепленной территории) размещается на информационном стенде школы и на официальном сайте школы сети «Интернет» в течение 10 календарных дней с момента его издания.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 учетом мнения ребенка, а также с учетом рекомендации психолого-медико-педагогической комиссии (при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7.</w:t>
      </w:r>
      <w:r w:rsidRPr="008B61BC">
        <w:rPr>
          <w:rFonts w:ascii="Times New Roman" w:hAnsi="Times New Roman"/>
          <w:sz w:val="24"/>
          <w:szCs w:val="24"/>
        </w:rPr>
        <w:t xml:space="preserve"> С целью проведения организованного приема граждан в первый класс школа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-распорядительный акт администрации муниципального района «Прилузский» о закреплении школы за конкретными территориями муниципального района,   издаваемый не позднее 15 марта текущего года (в течение 10 календарных дней с момента его издания);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-актуальные нормативные акты образовательной организации, определенные статьей 30 Федерального закона об образовании (правила приема обучающихся; порядок оформления  возникновения, приостановления отношений между образовательной организацией и обучающимися и (или) родителями (законными представителями) несовершеннолетних обучающихся);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-образец заявления о приеме на обучение;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-информацию о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-информацию о наличии свободных мест для приема детей, не проживающих на закрепленной территории, не позднее 5 июля.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-график приема документов (в рамках приемной кампании по приему в первый класс);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0CD">
        <w:rPr>
          <w:rFonts w:ascii="Times New Roman" w:hAnsi="Times New Roman"/>
          <w:b/>
          <w:color w:val="000000"/>
          <w:sz w:val="24"/>
          <w:szCs w:val="24"/>
        </w:rPr>
        <w:t>8.</w:t>
      </w:r>
      <w:r w:rsidRPr="00D336C2">
        <w:rPr>
          <w:rFonts w:ascii="Times New Roman" w:hAnsi="Times New Roman"/>
          <w:color w:val="000000"/>
          <w:sz w:val="24"/>
          <w:szCs w:val="24"/>
        </w:rPr>
        <w:t xml:space="preserve"> Для приема родитель(и) (законный(ые) представитель(и) ребенка или поступающий представляют следующие документы: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lastRenderedPageBreak/>
        <w:t>копию заключения психолого-медико-педагогической комиссии (при наличии).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порядке29.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F6743" w:rsidRPr="00D336C2" w:rsidRDefault="006F6743" w:rsidP="006F67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36C2">
        <w:rPr>
          <w:rFonts w:ascii="Times New Roman" w:hAnsi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порядке30 переводом на русский язык.</w:t>
      </w:r>
    </w:p>
    <w:p w:rsidR="006F6743" w:rsidRPr="008B61BC" w:rsidRDefault="006F6743" w:rsidP="006F674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9B60CD">
        <w:rPr>
          <w:b/>
        </w:rPr>
        <w:t>9.</w:t>
      </w:r>
      <w:r w:rsidRPr="008B61BC">
        <w:t xml:space="preserve">  Прием в общеобразовательную организацию осуществляется в течение всего учебного года при наличии свободных мест.</w:t>
      </w:r>
    </w:p>
    <w:p w:rsidR="006F6743" w:rsidRPr="008B61BC" w:rsidRDefault="006F6743" w:rsidP="006F6743">
      <w:pPr>
        <w:pStyle w:val="a3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10.</w:t>
      </w:r>
      <w:r w:rsidRPr="008B61BC">
        <w:rPr>
          <w:rFonts w:ascii="Times New Roman" w:hAnsi="Times New Roman"/>
          <w:sz w:val="24"/>
          <w:szCs w:val="24"/>
        </w:rPr>
        <w:t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11.</w:t>
      </w:r>
      <w:r w:rsidRPr="008B61BC">
        <w:rPr>
          <w:rFonts w:ascii="Times New Roman" w:hAnsi="Times New Roman"/>
          <w:sz w:val="24"/>
          <w:szCs w:val="24"/>
        </w:rPr>
        <w:t xml:space="preserve">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обучение15.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12</w:t>
      </w:r>
      <w:r w:rsidRPr="008B61BC">
        <w:rPr>
          <w:rFonts w:ascii="Times New Roman" w:hAnsi="Times New Roman"/>
          <w:sz w:val="24"/>
          <w:szCs w:val="24"/>
        </w:rPr>
        <w:t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сестры16.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Дети, указанные в части 6 статьи 86 Федерального закона17, пользуются преимущественным правом приема в общеобразовательные организации со специальными наименованиями "кадетская школа", "кадетский (морской кадетский) корпус" и "казачий кадетский корпус",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казачества18.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13.</w:t>
      </w:r>
      <w:r w:rsidRPr="008B61BC">
        <w:rPr>
          <w:rFonts w:ascii="Times New Roman" w:hAnsi="Times New Roman"/>
          <w:sz w:val="24"/>
          <w:szCs w:val="24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</w:t>
      </w:r>
      <w:r w:rsidRPr="008B61BC">
        <w:rPr>
          <w:rFonts w:ascii="Times New Roman" w:hAnsi="Times New Roman"/>
          <w:sz w:val="24"/>
          <w:szCs w:val="24"/>
        </w:rPr>
        <w:lastRenderedPageBreak/>
        <w:t>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14</w:t>
      </w:r>
      <w:r w:rsidRPr="008B61BC">
        <w:rPr>
          <w:rFonts w:ascii="Times New Roman" w:hAnsi="Times New Roman"/>
          <w:sz w:val="24"/>
          <w:szCs w:val="24"/>
        </w:rPr>
        <w:t>.Родители (законные представители) детей имеют право по своему усмотрению представлять другие документы.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мира Российской Федерации, в том числе русского языка как родного, государственных языков республик Российской Федерации осуществляется по заявлениям родителей(законных представителей) детей.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5</w:t>
      </w:r>
      <w:r w:rsidRPr="008B61BC">
        <w:rPr>
          <w:rFonts w:ascii="Times New Roman" w:hAnsi="Times New Roman"/>
          <w:sz w:val="24"/>
          <w:szCs w:val="24"/>
        </w:rPr>
        <w:t>. Требование предоставления других документов в качестве основания для приема детей в школу не допускается.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При приеме в ОООД для получения среднего общего образования представляется аттестат об основном общем образовании установленного образца.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6</w:t>
      </w:r>
      <w:r w:rsidRPr="008B61BC">
        <w:rPr>
          <w:rFonts w:ascii="Times New Roman" w:hAnsi="Times New Roman"/>
          <w:sz w:val="24"/>
          <w:szCs w:val="24"/>
        </w:rPr>
        <w:t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школы,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и  фиксируется в заявлении о приеме и заверяется личной подписью родителей (законных представителей) ребенка.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 w:rsidRPr="008B61BC">
        <w:rPr>
          <w:rFonts w:ascii="Times New Roman" w:hAnsi="Times New Roman"/>
          <w:sz w:val="24"/>
          <w:szCs w:val="24"/>
        </w:rPr>
        <w:t xml:space="preserve">. Прием заявлений в первый класс для граждан,  указанных в пунктах 9-14 Порядка, а также  проживающих на закрепленной территории, начинается не позднее 1 апреля  и завершается 30 июня текущего года. 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-обучение на уровне начального общего образования начинается с момента достижения ребенком 6 лет 6 месяцев при отсутствии противопоказаний по состоянию здоровья, но не позже 8 лет. По заявлению родителей (законных представителей) детей учредитель образовательной организации вправе разрешить прием детей в общеобразовательную организацию по образовательным программам начального общего образования в более раннем или более позднем возрасте;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-документы о приеме в школу можно подать лично или по почте заказным письмом с уведомлением о вручении, или по электронной почте образовательной организации, через официальный сайт школы, или с помощью сервисов государственных или муниципальных услуг.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Зачисление в школу оформляется распорядительным актом  в течение 7 рабочих дней после приема документов.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Приказ о приеме детей на обучение в первый класс издается в течение 3-х рабочих дней после завершения приема заявлений о приеме на обучение в первый класс.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8</w:t>
      </w:r>
      <w:r w:rsidRPr="008B61BC">
        <w:rPr>
          <w:rFonts w:ascii="Times New Roman" w:hAnsi="Times New Roman"/>
          <w:sz w:val="24"/>
          <w:szCs w:val="24"/>
        </w:rPr>
        <w:t>. Для удобства родителей (законных представителей) детей устанавливается график приема документов в зависимости от адреса регистрации по месту жительства (пребывания).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lastRenderedPageBreak/>
        <w:t>ОООД, закончившие прием в первый класс, всех детей, проживающих на закрепленной территории, осуществляют прием детей, не проживающих на закрепленной территории, ранее 6 июля.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19</w:t>
      </w:r>
      <w:r w:rsidRPr="008B61BC">
        <w:rPr>
          <w:rFonts w:ascii="Times New Roman" w:hAnsi="Times New Roman"/>
          <w:sz w:val="24"/>
          <w:szCs w:val="24"/>
        </w:rPr>
        <w:t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субъектов Российской Федерации.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20.</w:t>
      </w:r>
      <w:r w:rsidRPr="008B61BC">
        <w:rPr>
          <w:rFonts w:ascii="Times New Roman" w:hAnsi="Times New Roman"/>
          <w:sz w:val="24"/>
          <w:szCs w:val="24"/>
        </w:rPr>
        <w:t xml:space="preserve">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 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Pr="008B61BC">
        <w:rPr>
          <w:rFonts w:ascii="Times New Roman" w:hAnsi="Times New Roman"/>
          <w:sz w:val="24"/>
          <w:szCs w:val="24"/>
        </w:rPr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лица, ответственного за прием документов, и печатью.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0CD">
        <w:rPr>
          <w:rFonts w:ascii="Times New Roman" w:hAnsi="Times New Roman"/>
          <w:b/>
          <w:sz w:val="24"/>
          <w:szCs w:val="24"/>
        </w:rPr>
        <w:t>22</w:t>
      </w:r>
      <w:r w:rsidRPr="008B61BC">
        <w:rPr>
          <w:rFonts w:ascii="Times New Roman" w:hAnsi="Times New Roman"/>
          <w:sz w:val="24"/>
          <w:szCs w:val="24"/>
        </w:rPr>
        <w:t>. Распорядительные акты  о приеме детей на обучение размещаются на информационном стенде школы в день их издания. Издание приказа  о приеме ребенка на обучение (за исключением приема в 1 класс в рамках приемной кампании с 1 апреля по 5 апреля) осуществляется в течение 5 дней после приема заявления о приеме на обучение и представленных документов.</w:t>
      </w:r>
    </w:p>
    <w:p w:rsidR="006F6743" w:rsidRPr="008B61BC" w:rsidRDefault="006F6743" w:rsidP="006F67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</w:t>
      </w:r>
      <w:r w:rsidRPr="008B61BC">
        <w:rPr>
          <w:rFonts w:ascii="Times New Roman" w:hAnsi="Times New Roman"/>
          <w:sz w:val="24"/>
          <w:szCs w:val="24"/>
        </w:rPr>
        <w:t>. На каждого зачисленного в школу ребенка заводится личное дело, в котором хранятся все сданные документы.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Default="006F6743" w:rsidP="006F674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5C7CDA">
        <w:rPr>
          <w:rFonts w:ascii="Times New Roman" w:hAnsi="Times New Roman"/>
        </w:rPr>
        <w:t xml:space="preserve">                                                    Приложение № 1</w:t>
      </w:r>
    </w:p>
    <w:p w:rsidR="006F6743" w:rsidRDefault="006F6743" w:rsidP="006F6743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5C7CDA">
        <w:rPr>
          <w:rFonts w:ascii="Times New Roman" w:hAnsi="Times New Roman"/>
          <w:bCs/>
        </w:rPr>
        <w:t xml:space="preserve"> </w:t>
      </w:r>
      <w:r w:rsidRPr="005C7CDA">
        <w:rPr>
          <w:rFonts w:ascii="Times New Roman" w:hAnsi="Times New Roman"/>
          <w:bCs/>
          <w:sz w:val="16"/>
          <w:szCs w:val="16"/>
        </w:rPr>
        <w:t xml:space="preserve">ПРАВИЛА  ПРИЕМА ГРАЖДАН НА ОБУЧЕНИЕ В МБОУ «СОШ» с.ГУРЬЕВКА </w:t>
      </w:r>
    </w:p>
    <w:p w:rsidR="006F6743" w:rsidRDefault="006F6743" w:rsidP="006F6743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5C7CDA">
        <w:rPr>
          <w:rFonts w:ascii="Times New Roman" w:hAnsi="Times New Roman"/>
          <w:bCs/>
          <w:sz w:val="16"/>
          <w:szCs w:val="16"/>
        </w:rPr>
        <w:t xml:space="preserve"> ПО ОБРАЗОВАТЕЛЬНЫМ ПРОГРАММАМ</w:t>
      </w:r>
    </w:p>
    <w:p w:rsidR="006F6743" w:rsidRDefault="006F6743" w:rsidP="006F6743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5C7CDA">
        <w:rPr>
          <w:rFonts w:ascii="Times New Roman" w:hAnsi="Times New Roman"/>
          <w:bCs/>
          <w:sz w:val="16"/>
          <w:szCs w:val="16"/>
        </w:rPr>
        <w:t xml:space="preserve"> НАЧАЛЬНОГО ОБЩЕГО, ОСНОВНОГО ОБЩЕГО И</w:t>
      </w:r>
    </w:p>
    <w:p w:rsidR="006F6743" w:rsidRPr="009B60CD" w:rsidRDefault="006F6743" w:rsidP="006F6743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16"/>
          <w:szCs w:val="16"/>
        </w:rPr>
        <w:t xml:space="preserve"> СРЕДНЕГО ОБЩЕГО ОБРАЗОВАНИЯ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Look w:val="00A0"/>
      </w:tblPr>
      <w:tblGrid>
        <w:gridCol w:w="3631"/>
        <w:gridCol w:w="5832"/>
      </w:tblGrid>
      <w:tr w:rsidR="006F6743" w:rsidRPr="008B61BC" w:rsidTr="00E70E7B">
        <w:tc>
          <w:tcPr>
            <w:tcW w:w="3739" w:type="dxa"/>
          </w:tcPr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Зачислить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ученика(цу) в ________ класс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Приказ от _________________ №______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 xml:space="preserve"> МБОУ «Средняя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 xml:space="preserve">общеобразовательная школа» с. Гурьевка </w:t>
            </w:r>
          </w:p>
        </w:tc>
        <w:tc>
          <w:tcPr>
            <w:tcW w:w="5832" w:type="dxa"/>
          </w:tcPr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Директору   МБОУ «Средняя общеобразовательная школа» с. Гурьевка С.А. Рожкиной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от: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Фамилия_______________________________________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Имя___________________________________________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Отчество  _____________________________________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проживающего по адресу: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Населённый пункт______________________________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Улица_________________________________________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Дом____________корп._____________кв.___________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1BC">
              <w:rPr>
                <w:rFonts w:ascii="Times New Roman" w:hAnsi="Times New Roman"/>
                <w:sz w:val="24"/>
                <w:szCs w:val="24"/>
              </w:rPr>
              <w:t>Телефон_______________________________________</w:t>
            </w:r>
          </w:p>
          <w:p w:rsidR="006F6743" w:rsidRPr="008B61BC" w:rsidRDefault="006F6743" w:rsidP="00E70E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Заявление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Прошу зачислить моего ребёнка (сына, дочь)   _____________________________________________________________________________,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(фамилия, имя, отчество (последнее – при наличии)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               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(дата и место рождения ребенка)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 форма  обучения  (форма получения образования и форма обучения)   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(очная, очно-заочная,   заочная,     индивидуальное обучение на дому)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Отец_________________________________________________________________________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(ФИО, контактный телефон)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Мать_________________________________________________________________________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(ФИО, контактный телефон)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Адрес   места жительства ребенка,   родителей (законных представителей):  _______________________________________________________________________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lastRenderedPageBreak/>
        <w:t xml:space="preserve"> «_____»___________20_____г.                                      ____________________________                                                               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  <w:t xml:space="preserve">                      (подпись)</w:t>
      </w:r>
      <w:r w:rsidRPr="008B61BC">
        <w:rPr>
          <w:rFonts w:ascii="Times New Roman" w:hAnsi="Times New Roman"/>
          <w:sz w:val="24"/>
          <w:szCs w:val="24"/>
        </w:rPr>
        <w:tab/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С Уставом МБОУ «Средняя общеобразовательная школа» с. Гурьевка,     лицензией на осуществление образовательной деятельности и свидетельством о государственной аккредитации образовательной организации, Уставом образовательной организации,   образовательной программой   иными документами, регламентирующими образовательную деятельность ознакомлен(а).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«_____»___________20_____г.                                      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  <w:t xml:space="preserve">        (подпись)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Даю согласие на обработку  персональных данных       ребенка в порядке, установленном законодательством Российской Федерации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«_____»___________20_____г.                               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  <w:t>(подпись)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К заявлению прилагаю следующие документы: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- копию свидетельства о рождении ребенка________________________________________    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 xml:space="preserve"> - свидетельство о регистрации ребенка по месту жительства_________________________  _____________________________________________________________________________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Информацию о результатах обращения прошу сообщить в письменном  виде (в форме электронного документа) по следующему  почтовому (электронному) адресу, телефону_____________________________________________________________________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  <w:t xml:space="preserve">             (почтовый или электронный адрес)</w:t>
      </w:r>
      <w:r w:rsidRPr="008B61BC">
        <w:rPr>
          <w:rFonts w:ascii="Times New Roman" w:hAnsi="Times New Roman"/>
          <w:sz w:val="24"/>
          <w:szCs w:val="24"/>
        </w:rPr>
        <w:tab/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>«_____»___________20_____г.                                                ___________________________</w:t>
      </w:r>
    </w:p>
    <w:p w:rsidR="006F6743" w:rsidRPr="008B61BC" w:rsidRDefault="006F6743" w:rsidP="006F6743">
      <w:pPr>
        <w:spacing w:after="0"/>
        <w:rPr>
          <w:rFonts w:ascii="Times New Roman" w:hAnsi="Times New Roman"/>
          <w:sz w:val="24"/>
          <w:szCs w:val="24"/>
        </w:rPr>
      </w:pP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 w:rsidRPr="008B61B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(подпись)</w:t>
      </w:r>
    </w:p>
    <w:p w:rsidR="000E1F09" w:rsidRDefault="006F6743"/>
    <w:sectPr w:rsidR="000E1F09" w:rsidSect="001A09C0">
      <w:pgSz w:w="11906" w:h="16838"/>
      <w:pgMar w:top="284" w:right="1134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F6743"/>
    <w:rsid w:val="001747DE"/>
    <w:rsid w:val="00617CB8"/>
    <w:rsid w:val="006F6743"/>
    <w:rsid w:val="00C42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74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F674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F67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F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7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2247</Words>
  <Characters>12810</Characters>
  <Application>Microsoft Office Word</Application>
  <DocSecurity>0</DocSecurity>
  <Lines>106</Lines>
  <Paragraphs>30</Paragraphs>
  <ScaleCrop>false</ScaleCrop>
  <Company/>
  <LinksUpToDate>false</LinksUpToDate>
  <CharactersWithSpaces>15027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2025-03-27T08:05:00Z</dcterms:created>
  <dcterms:modified xsi:type="dcterms:W3CDTF">2025-03-27T08:08:00Z</dcterms:modified>
</cp:coreProperties>
</file>