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5B" w:rsidRDefault="00C2625B" w:rsidP="00C2625B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C2625B" w:rsidRDefault="00C2625B" w:rsidP="00C2625B">
      <w:pPr>
        <w:spacing w:after="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«СРЕДНЯЯ ОБЩЕОБРАЗОВАТЕЛЬНАЯ ШКОЛА» С. ГУРЬЕВКА</w:t>
      </w:r>
    </w:p>
    <w:p w:rsidR="00C2625B" w:rsidRDefault="00C2625B" w:rsidP="00C2625B">
      <w:pPr>
        <w:spacing w:after="0"/>
        <w:ind w:firstLine="709"/>
        <w:jc w:val="center"/>
        <w:rPr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C2625B" w:rsidTr="00C2625B">
        <w:tc>
          <w:tcPr>
            <w:tcW w:w="4765" w:type="dxa"/>
            <w:hideMark/>
          </w:tcPr>
          <w:p w:rsidR="00C2625B" w:rsidRDefault="00C2625B" w:rsidP="00B76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C2625B" w:rsidRDefault="00C2625B" w:rsidP="00B76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:rsidR="00C2625B" w:rsidRDefault="00C2625B" w:rsidP="00B76F25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4806" w:type="dxa"/>
            <w:hideMark/>
          </w:tcPr>
          <w:p w:rsidR="00C2625B" w:rsidRDefault="00C2625B" w:rsidP="00B76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2625B" w:rsidRDefault="00C2625B" w:rsidP="00B76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директора МБОУ «СОШ»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</w:p>
          <w:p w:rsidR="00C2625B" w:rsidRDefault="00C2625B" w:rsidP="00B76F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Н. В. Конина </w:t>
            </w:r>
          </w:p>
          <w:p w:rsidR="00C2625B" w:rsidRDefault="00C2625B" w:rsidP="00B76F25">
            <w:pPr>
              <w:spacing w:after="160" w:line="254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«01» сентября 2023 г.</w:t>
            </w:r>
          </w:p>
        </w:tc>
      </w:tr>
    </w:tbl>
    <w:p w:rsidR="00C2625B" w:rsidRDefault="00C2625B" w:rsidP="00C2625B">
      <w:pPr>
        <w:rPr>
          <w:sz w:val="28"/>
          <w:szCs w:val="28"/>
        </w:rPr>
      </w:pPr>
    </w:p>
    <w:p w:rsidR="00C2625B" w:rsidRDefault="00C2625B" w:rsidP="00C2625B">
      <w:pPr>
        <w:rPr>
          <w:sz w:val="28"/>
          <w:szCs w:val="28"/>
        </w:rPr>
      </w:pPr>
    </w:p>
    <w:p w:rsidR="00C2625B" w:rsidRPr="00C2625B" w:rsidRDefault="00C2625B" w:rsidP="00C2625B">
      <w:pPr>
        <w:rPr>
          <w:rFonts w:ascii="Times New Roman" w:hAnsi="Times New Roman" w:cs="Times New Roman"/>
          <w:sz w:val="28"/>
          <w:szCs w:val="28"/>
        </w:rPr>
      </w:pPr>
    </w:p>
    <w:p w:rsidR="00C2625B" w:rsidRPr="00C2625B" w:rsidRDefault="00C2625B" w:rsidP="00C26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25B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C2625B" w:rsidRPr="00C2625B" w:rsidRDefault="00C2625B" w:rsidP="00C26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25B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</w:t>
      </w:r>
    </w:p>
    <w:p w:rsidR="00C2625B" w:rsidRPr="00C2625B" w:rsidRDefault="00C2625B" w:rsidP="00C26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25B">
        <w:rPr>
          <w:rFonts w:ascii="Times New Roman" w:hAnsi="Times New Roman" w:cs="Times New Roman"/>
          <w:sz w:val="28"/>
          <w:szCs w:val="28"/>
        </w:rPr>
        <w:t>«Компьютерная грамотность»</w:t>
      </w:r>
    </w:p>
    <w:p w:rsidR="00C2625B" w:rsidRDefault="00C2625B" w:rsidP="00C2625B">
      <w:pPr>
        <w:spacing w:after="0"/>
        <w:jc w:val="center"/>
        <w:rPr>
          <w:sz w:val="28"/>
          <w:szCs w:val="28"/>
        </w:rPr>
      </w:pPr>
    </w:p>
    <w:p w:rsidR="00C2625B" w:rsidRDefault="00C2625B" w:rsidP="00C2625B">
      <w:pPr>
        <w:jc w:val="center"/>
        <w:rPr>
          <w:sz w:val="28"/>
          <w:szCs w:val="28"/>
        </w:rPr>
      </w:pPr>
    </w:p>
    <w:p w:rsidR="00C2625B" w:rsidRDefault="00C2625B" w:rsidP="00C2625B">
      <w:pPr>
        <w:jc w:val="center"/>
        <w:rPr>
          <w:sz w:val="24"/>
          <w:szCs w:val="24"/>
        </w:rPr>
      </w:pPr>
    </w:p>
    <w:p w:rsidR="00C2625B" w:rsidRDefault="00C2625B" w:rsidP="00C2625B">
      <w:pPr>
        <w:jc w:val="center"/>
        <w:rPr>
          <w:sz w:val="24"/>
          <w:szCs w:val="24"/>
        </w:rPr>
      </w:pP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5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gramStart"/>
      <w:r w:rsidRPr="00C2625B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5B">
        <w:rPr>
          <w:rFonts w:ascii="Times New Roman" w:hAnsi="Times New Roman" w:cs="Times New Roman"/>
          <w:sz w:val="24"/>
          <w:szCs w:val="24"/>
        </w:rPr>
        <w:t>Возраст школьников:  10-12 лет</w:t>
      </w: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5B">
        <w:rPr>
          <w:rFonts w:ascii="Times New Roman" w:hAnsi="Times New Roman" w:cs="Times New Roman"/>
          <w:sz w:val="24"/>
          <w:szCs w:val="24"/>
        </w:rPr>
        <w:t>Срок реализации:  2023-2024 учебный год</w:t>
      </w: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25B" w:rsidRPr="00C2625B" w:rsidRDefault="00C2625B" w:rsidP="00C26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5B">
        <w:rPr>
          <w:rFonts w:ascii="Times New Roman" w:hAnsi="Times New Roman" w:cs="Times New Roman"/>
          <w:sz w:val="24"/>
          <w:szCs w:val="24"/>
        </w:rPr>
        <w:t>Разработчик: Черных Алексей Андреевич, учитель информатики</w:t>
      </w:r>
    </w:p>
    <w:p w:rsidR="00C2625B" w:rsidRDefault="00C2625B" w:rsidP="00C2625B">
      <w:pPr>
        <w:spacing w:after="0"/>
        <w:rPr>
          <w:sz w:val="24"/>
          <w:szCs w:val="24"/>
        </w:rPr>
      </w:pPr>
    </w:p>
    <w:p w:rsidR="00C2625B" w:rsidRDefault="00C2625B" w:rsidP="00C2625B">
      <w:pPr>
        <w:rPr>
          <w:sz w:val="24"/>
          <w:szCs w:val="24"/>
        </w:rPr>
      </w:pPr>
    </w:p>
    <w:p w:rsidR="00C2625B" w:rsidRDefault="00C2625B" w:rsidP="00C2625B">
      <w:pPr>
        <w:rPr>
          <w:sz w:val="24"/>
          <w:szCs w:val="24"/>
        </w:rPr>
      </w:pPr>
    </w:p>
    <w:p w:rsidR="00C2625B" w:rsidRDefault="00C2625B" w:rsidP="00C2625B">
      <w:pPr>
        <w:jc w:val="center"/>
        <w:rPr>
          <w:sz w:val="24"/>
          <w:szCs w:val="24"/>
        </w:rPr>
      </w:pPr>
    </w:p>
    <w:p w:rsidR="00C2625B" w:rsidRDefault="00C2625B" w:rsidP="00C2625B">
      <w:pPr>
        <w:jc w:val="center"/>
        <w:rPr>
          <w:sz w:val="24"/>
          <w:szCs w:val="24"/>
        </w:rPr>
      </w:pPr>
    </w:p>
    <w:p w:rsidR="00C2625B" w:rsidRDefault="00C2625B" w:rsidP="00C2625B">
      <w:pPr>
        <w:jc w:val="center"/>
        <w:rPr>
          <w:sz w:val="24"/>
          <w:szCs w:val="24"/>
        </w:rPr>
      </w:pPr>
    </w:p>
    <w:p w:rsidR="00C2625B" w:rsidRDefault="00C2625B" w:rsidP="00C2625B">
      <w:pPr>
        <w:jc w:val="center"/>
        <w:rPr>
          <w:sz w:val="24"/>
          <w:szCs w:val="24"/>
        </w:rPr>
      </w:pPr>
    </w:p>
    <w:p w:rsidR="00C2625B" w:rsidRPr="00C2625B" w:rsidRDefault="00C2625B" w:rsidP="00C26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25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2625B">
        <w:rPr>
          <w:rFonts w:ascii="Times New Roman" w:hAnsi="Times New Roman" w:cs="Times New Roman"/>
          <w:sz w:val="24"/>
          <w:szCs w:val="24"/>
        </w:rPr>
        <w:t>Гурьевка</w:t>
      </w:r>
      <w:proofErr w:type="spellEnd"/>
      <w:r w:rsidRPr="00C2625B">
        <w:rPr>
          <w:rFonts w:ascii="Times New Roman" w:hAnsi="Times New Roman" w:cs="Times New Roman"/>
          <w:sz w:val="24"/>
          <w:szCs w:val="24"/>
        </w:rPr>
        <w:t>, 2023 г.</w:t>
      </w:r>
    </w:p>
    <w:p w:rsidR="00C2625B" w:rsidRPr="00395339" w:rsidRDefault="00C2625B" w:rsidP="00C2625B">
      <w:pPr>
        <w:shd w:val="clear" w:color="auto" w:fill="FFFFFF"/>
        <w:jc w:val="center"/>
        <w:rPr>
          <w:bCs/>
          <w:i/>
          <w:sz w:val="28"/>
          <w:szCs w:val="28"/>
        </w:rPr>
      </w:pPr>
    </w:p>
    <w:p w:rsidR="00B06ED5" w:rsidRPr="008D09B7" w:rsidRDefault="00B06ED5" w:rsidP="00A667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06ED5" w:rsidRPr="008D09B7" w:rsidRDefault="00B06ED5" w:rsidP="008D0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научно-технической направленности</w:t>
      </w:r>
      <w:r w:rsidRPr="008D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«Компьютерная грамотность» разработана в соответствии с требованиями:</w:t>
      </w:r>
    </w:p>
    <w:p w:rsidR="00B06ED5" w:rsidRPr="008D09B7" w:rsidRDefault="00B06ED5" w:rsidP="008D0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России «Об образовании» 2012 г.,</w:t>
      </w:r>
    </w:p>
    <w:p w:rsidR="00B06ED5" w:rsidRPr="008D09B7" w:rsidRDefault="00B06ED5" w:rsidP="008D0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Концепции развития дополнительного образования детей, утвержденной распоряжением правительства Российской Федерации от 4 сентября 2014г. №1726-р.,</w:t>
      </w:r>
    </w:p>
    <w:p w:rsidR="00B06ED5" w:rsidRPr="008D09B7" w:rsidRDefault="00B06ED5" w:rsidP="008D0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B06ED5" w:rsidRPr="008D09B7" w:rsidRDefault="00B06ED5" w:rsidP="008D0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proofErr w:type="spellStart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18.11.2015 г. № 09-3242 «Методические рекомендации по проектированию дополнительных </w:t>
      </w:r>
      <w:proofErr w:type="spellStart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программы)».</w:t>
      </w:r>
    </w:p>
    <w:p w:rsidR="00B06ED5" w:rsidRPr="008D09B7" w:rsidRDefault="00B06ED5" w:rsidP="008D0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изучение основ компьютерной грамотности в области работы с операционной системой, работой с офисными технологиями, работой с Интернет и электронной почтой.</w:t>
      </w:r>
    </w:p>
    <w:p w:rsidR="00B06ED5" w:rsidRPr="008D09B7" w:rsidRDefault="00B06ED5" w:rsidP="00B06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8612EB"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омпьютерн</w:t>
      </w:r>
      <w:r w:rsidR="008612EB"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</w:t>
      </w:r>
      <w:r w:rsidR="008612EB"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D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 </w:t>
      </w:r>
      <w:r w:rsidRPr="008D0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техническую направленность.</w:t>
      </w:r>
    </w:p>
    <w:p w:rsidR="00B06ED5" w:rsidRPr="008D09B7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состоит в том, что с переходом современного общества к информатизации и массовой коммуникации одним из важнейших аспектов деятельности учащегося становится умение оперативно и качественно работать с информацией и информационными технологиями, привлекая для этого современные средства и методы.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развивает логическое, алгоритмическое и системное мышление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деятельности, подводит учащихся (при последующем осмыслении и обобщении этого опыта)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положено развитие творческих способностей детей по средствам включения новых компьютерных технологий:</w:t>
      </w:r>
      <w:r w:rsidR="002D238A"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интерактивной доски.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иллюстрационного материала используется имеющиеся электронные учебники, компьютерные обучающие программы, презентации. Включение демонстрационных материалов в обучение усиливает активное восприятие детьми теории, способствует владению информационными технологиями.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Большое значение на занятиях объединения уделяется созданию условий для повышения познавательного интереса к предмету через такие формы работы, как: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интеллектуальные игры по информатике;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проекты.</w:t>
      </w:r>
    </w:p>
    <w:p w:rsidR="00B06ED5" w:rsidRPr="00B06ED5" w:rsidRDefault="00B06ED5" w:rsidP="002D238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 программы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обусловлена потребностью общества в расширении использования информационно-компьютерных технологий во всех сферах жизни </w:t>
      </w:r>
      <w:proofErr w:type="gramStart"/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для повышения образовательного уровня учащихся, их развития и социализации.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себя: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обширный теоретический материал;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практического характера;</w:t>
      </w:r>
    </w:p>
    <w:p w:rsidR="00B06ED5" w:rsidRPr="002D238A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творческого характера.</w:t>
      </w:r>
    </w:p>
    <w:p w:rsidR="00B06ED5" w:rsidRDefault="00B06ED5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программы</w:t>
      </w: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базовых знаний при работе на компьютере и обучение эффективному использованию компьютерной техники в учебной и практической деятельности, развитие творческого потенциала обучающихся.</w:t>
      </w: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2D2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</w:t>
      </w:r>
      <w:proofErr w:type="gramStart"/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основами работы с компьютерными программами, развивать логическое и алгоритмическое мышление.</w:t>
      </w: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proofErr w:type="gramStart"/>
      <w:r w:rsidRPr="002D2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обучающая</w:t>
      </w:r>
      <w:proofErr w:type="gramEnd"/>
      <w:r w:rsidRPr="002D2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умение использовать компьютер с соответствующим программным обеспечением при решении задач, поиске и обработке информации.</w:t>
      </w:r>
    </w:p>
    <w:p w:rsidR="002D238A" w:rsidRPr="002D238A" w:rsidRDefault="002D238A" w:rsidP="002D23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воспитательные: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выделение и раскрытие роли информационных технологий и компьютеров в развитии современного общества; привитие навыков сознательного и рационального использования компьютера в своей учебной, а затем и профессиональной деятельности.</w:t>
      </w:r>
    </w:p>
    <w:p w:rsidR="002D238A" w:rsidRDefault="002D238A" w:rsidP="00B06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38A" w:rsidRDefault="002D238A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2D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учебный год.</w:t>
      </w:r>
    </w:p>
    <w:p w:rsidR="002D238A" w:rsidRDefault="002D238A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38A" w:rsidRPr="002D238A" w:rsidRDefault="002D238A" w:rsidP="002D2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238A">
        <w:rPr>
          <w:rFonts w:ascii="Times New Roman" w:hAnsi="Times New Roman" w:cs="Times New Roman"/>
          <w:b/>
          <w:bCs/>
          <w:sz w:val="24"/>
          <w:szCs w:val="24"/>
        </w:rPr>
        <w:t>Формы и виды занятий:</w:t>
      </w:r>
    </w:p>
    <w:p w:rsidR="002D238A" w:rsidRPr="002D238A" w:rsidRDefault="002C727D" w:rsidP="002D238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очная. </w:t>
      </w:r>
      <w:r w:rsidR="002D238A" w:rsidRPr="002D238A">
        <w:rPr>
          <w:rFonts w:ascii="Times New Roman" w:hAnsi="Times New Roman" w:cs="Times New Roman"/>
          <w:sz w:val="24"/>
          <w:szCs w:val="24"/>
        </w:rPr>
        <w:t>В зависимости от приоритета обозначенных целей и задач в учебной деятельности педагог использует следующие виды занятий:</w:t>
      </w:r>
    </w:p>
    <w:p w:rsidR="002D238A" w:rsidRPr="002D238A" w:rsidRDefault="002D238A" w:rsidP="002C727D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238A">
        <w:rPr>
          <w:rFonts w:ascii="Times New Roman" w:hAnsi="Times New Roman" w:cs="Times New Roman"/>
          <w:sz w:val="24"/>
          <w:szCs w:val="24"/>
        </w:rPr>
        <w:t>- теоретические занятия по формированию знаний;</w:t>
      </w:r>
    </w:p>
    <w:p w:rsidR="002D238A" w:rsidRPr="002D238A" w:rsidRDefault="002D238A" w:rsidP="002C727D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238A">
        <w:rPr>
          <w:rFonts w:ascii="Times New Roman" w:hAnsi="Times New Roman" w:cs="Times New Roman"/>
          <w:sz w:val="24"/>
          <w:szCs w:val="24"/>
        </w:rPr>
        <w:lastRenderedPageBreak/>
        <w:t>- практические занятия, направленные на формирование умений применять знания на практике, отработку навыков, компетентностей, основная форма занятий: упражнения и выполнение групповых и индивидуальных практических работ.</w:t>
      </w:r>
    </w:p>
    <w:p w:rsidR="002D238A" w:rsidRPr="002D238A" w:rsidRDefault="002D238A" w:rsidP="002C727D">
      <w:pPr>
        <w:rPr>
          <w:rFonts w:ascii="Times New Roman" w:hAnsi="Times New Roman" w:cs="Times New Roman"/>
          <w:sz w:val="24"/>
          <w:szCs w:val="24"/>
        </w:rPr>
      </w:pPr>
      <w:r w:rsidRPr="002D238A">
        <w:rPr>
          <w:rFonts w:ascii="Times New Roman" w:hAnsi="Times New Roman" w:cs="Times New Roman"/>
          <w:sz w:val="24"/>
          <w:szCs w:val="24"/>
        </w:rPr>
        <w:t>- воспитательные, конкурсные мероприятия.</w:t>
      </w:r>
    </w:p>
    <w:p w:rsidR="00281D11" w:rsidRPr="008C1446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учащимися следующих </w:t>
      </w:r>
      <w:r w:rsidR="008C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4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личностных, метапредметных и предметных результатов</w:t>
      </w:r>
      <w:r w:rsidRPr="008C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281D11" w:rsidRPr="00281D11" w:rsidRDefault="00281D11" w:rsidP="00281D1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трудолюбие, упорство в достижении поставленных целей;</w:t>
      </w:r>
    </w:p>
    <w:p w:rsidR="00281D11" w:rsidRPr="00281D11" w:rsidRDefault="00281D11" w:rsidP="00281D1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своими эмоциями в различных ситуациях;</w:t>
      </w:r>
    </w:p>
    <w:p w:rsidR="00281D11" w:rsidRPr="00281D11" w:rsidRDefault="00281D11" w:rsidP="00281D1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помощь своим сверстникам.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1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81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281D11" w:rsidRPr="00281D11" w:rsidRDefault="00281D11" w:rsidP="00281D1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наиболее эффективные способы достижения результата;</w:t>
      </w:r>
    </w:p>
    <w:p w:rsidR="00281D11" w:rsidRPr="00281D11" w:rsidRDefault="00281D11" w:rsidP="00281D1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ошибки при выполнении заданий и уметь их исправлять;</w:t>
      </w:r>
    </w:p>
    <w:p w:rsidR="00281D11" w:rsidRPr="00281D11" w:rsidRDefault="00281D11" w:rsidP="00281D1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объективно оценивать результаты собственного труда, находить возможности и способы их улучшения;</w:t>
      </w:r>
    </w:p>
    <w:p w:rsidR="00281D11" w:rsidRPr="00281D11" w:rsidRDefault="00281D11" w:rsidP="00281D1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следовать при выполнении задания инструкциям учителя;</w:t>
      </w:r>
    </w:p>
    <w:p w:rsidR="00281D11" w:rsidRPr="00281D11" w:rsidRDefault="00281D11" w:rsidP="00281D1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цель выполняемых действий.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281D11" w:rsidRPr="00281D11" w:rsidRDefault="00281D11" w:rsidP="00281D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информацию, делать выводы;</w:t>
      </w:r>
    </w:p>
    <w:p w:rsidR="00281D11" w:rsidRPr="00281D11" w:rsidRDefault="00281D11" w:rsidP="00281D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с помощью ИКТ.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281D11" w:rsidRPr="00281D11" w:rsidRDefault="00281D11" w:rsidP="00281D1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 и приходить к общему решению, работая в паре, группе;</w:t>
      </w:r>
    </w:p>
    <w:p w:rsidR="00281D11" w:rsidRPr="00281D11" w:rsidRDefault="00281D11" w:rsidP="00281D1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различные позиции во взаимодействии с одноклассниками;</w:t>
      </w:r>
    </w:p>
    <w:p w:rsidR="00281D11" w:rsidRPr="00281D11" w:rsidRDefault="00281D11" w:rsidP="00281D1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общее решение;</w:t>
      </w:r>
    </w:p>
    <w:p w:rsidR="00281D11" w:rsidRPr="00281D11" w:rsidRDefault="00281D11" w:rsidP="00281D1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 в парных упражнениях;</w:t>
      </w:r>
    </w:p>
    <w:p w:rsidR="00281D11" w:rsidRPr="00281D11" w:rsidRDefault="00281D11" w:rsidP="00281D1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участвовать в диалоге, соблюдать нормы речевого этикета, передавать в связном повествовании полученную информацию.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:rsidR="00281D11" w:rsidRP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 результате освоения общих навыков работы с информацией учащиеся будут уметь: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табличной форме, в виде схем;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и преобразовывать информацию, представленную в виде текста, таблиц, рисунков;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компьютерной грамотности;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полученные знания в виде докладов, программ, решать поставленные задачи;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к защите и защищать небольшие проекты по заданной теме;</w:t>
      </w:r>
    </w:p>
    <w:p w:rsidR="00281D11" w:rsidRPr="00281D11" w:rsidRDefault="00281D11" w:rsidP="00281D1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2D238A" w:rsidRDefault="002D238A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11" w:rsidRPr="00281D11" w:rsidRDefault="00281D11" w:rsidP="00154EA5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281D11">
        <w:rPr>
          <w:rFonts w:ascii="Times New Roman" w:hAnsi="Times New Roman"/>
          <w:color w:val="auto"/>
          <w:sz w:val="24"/>
          <w:szCs w:val="24"/>
        </w:rPr>
        <w:t>Формы подведения итогов реализации программы</w:t>
      </w:r>
    </w:p>
    <w:p w:rsidR="00281D11" w:rsidRPr="00281D11" w:rsidRDefault="00281D11" w:rsidP="00A66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 xml:space="preserve">В конце учебного года проводится промежуточная или итоговая аттестация. </w:t>
      </w:r>
    </w:p>
    <w:p w:rsidR="00281D11" w:rsidRPr="00281D11" w:rsidRDefault="00281D11" w:rsidP="00154EA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i/>
          <w:sz w:val="24"/>
          <w:szCs w:val="24"/>
        </w:rPr>
        <w:tab/>
        <w:t xml:space="preserve">Цель аттестации: </w:t>
      </w:r>
      <w:r w:rsidRPr="00281D11">
        <w:rPr>
          <w:rFonts w:ascii="Times New Roman" w:hAnsi="Times New Roman" w:cs="Times New Roman"/>
          <w:sz w:val="24"/>
          <w:szCs w:val="24"/>
        </w:rPr>
        <w:tab/>
        <w:t xml:space="preserve">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  </w:t>
      </w:r>
    </w:p>
    <w:p w:rsidR="00281D11" w:rsidRPr="00281D11" w:rsidRDefault="00281D11" w:rsidP="00154EA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 xml:space="preserve">       Промежуточная аттестация – форма оценки степени и уровня освоения детьми образовательной программы по дополнительному образованию детей данного года обучения.</w:t>
      </w:r>
    </w:p>
    <w:p w:rsidR="00281D11" w:rsidRPr="00281D11" w:rsidRDefault="00281D11" w:rsidP="00154EA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ab/>
        <w:t>Итоговая аттестация – форма оценки степени и уровня освоения детьми образовательной программы по дополнительному образованию детей.</w:t>
      </w:r>
    </w:p>
    <w:p w:rsidR="00281D11" w:rsidRPr="00281D11" w:rsidRDefault="00281D11" w:rsidP="00154EA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ab/>
        <w:t>Сроки проведения аттестации:</w:t>
      </w:r>
    </w:p>
    <w:p w:rsidR="00281D11" w:rsidRPr="00281D11" w:rsidRDefault="00281D11" w:rsidP="00A66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>- промежуточная аттестация учащихся проводится в апреле – мае;</w:t>
      </w:r>
    </w:p>
    <w:p w:rsidR="00281D11" w:rsidRPr="00281D11" w:rsidRDefault="00281D11" w:rsidP="00A66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>- итоговая аттестация проводится в мае.</w:t>
      </w:r>
    </w:p>
    <w:p w:rsidR="00281D11" w:rsidRPr="00281D11" w:rsidRDefault="00281D11" w:rsidP="00A66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идет непрерывный контроль усвоения знаний учащимися посредством следующих методов проверки: </w:t>
      </w:r>
    </w:p>
    <w:p w:rsidR="00281D11" w:rsidRPr="00281D11" w:rsidRDefault="00281D11" w:rsidP="00154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D11">
        <w:rPr>
          <w:rFonts w:ascii="Times New Roman" w:hAnsi="Times New Roman" w:cs="Times New Roman"/>
          <w:color w:val="000000"/>
          <w:sz w:val="24"/>
          <w:szCs w:val="24"/>
        </w:rPr>
        <w:t xml:space="preserve">- наблюдение за </w:t>
      </w:r>
      <w:proofErr w:type="gramStart"/>
      <w:r w:rsidRPr="00281D1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81D11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работы;</w:t>
      </w:r>
    </w:p>
    <w:p w:rsidR="00281D11" w:rsidRPr="00281D11" w:rsidRDefault="00281D11" w:rsidP="00154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D11">
        <w:rPr>
          <w:rFonts w:ascii="Times New Roman" w:hAnsi="Times New Roman" w:cs="Times New Roman"/>
          <w:color w:val="000000"/>
          <w:sz w:val="24"/>
          <w:szCs w:val="24"/>
        </w:rPr>
        <w:t>- собеседования;</w:t>
      </w:r>
    </w:p>
    <w:p w:rsidR="00281D11" w:rsidRPr="00281D11" w:rsidRDefault="00281D11" w:rsidP="00154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D11">
        <w:rPr>
          <w:rFonts w:ascii="Times New Roman" w:hAnsi="Times New Roman" w:cs="Times New Roman"/>
          <w:color w:val="000000"/>
          <w:sz w:val="24"/>
          <w:szCs w:val="24"/>
        </w:rPr>
        <w:t>- творческие задания;</w:t>
      </w:r>
    </w:p>
    <w:p w:rsidR="00281D11" w:rsidRPr="00281D11" w:rsidRDefault="00281D11" w:rsidP="00154E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1D11">
        <w:rPr>
          <w:rFonts w:ascii="Times New Roman" w:hAnsi="Times New Roman" w:cs="Times New Roman"/>
          <w:color w:val="000000"/>
          <w:sz w:val="24"/>
          <w:szCs w:val="24"/>
        </w:rPr>
        <w:t>- демонстрация созданных проектов.</w:t>
      </w:r>
    </w:p>
    <w:p w:rsidR="00281D11" w:rsidRDefault="00281D11" w:rsidP="00A66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1">
        <w:rPr>
          <w:rFonts w:ascii="Times New Roman" w:hAnsi="Times New Roman" w:cs="Times New Roman"/>
          <w:sz w:val="24"/>
          <w:szCs w:val="24"/>
        </w:rPr>
        <w:t>Критерием оценки результативности обучения является уровень  практической подготовки учащихся.</w:t>
      </w:r>
    </w:p>
    <w:p w:rsidR="00281D11" w:rsidRDefault="00281D11" w:rsidP="00281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7F9" w:rsidRDefault="00A667F9" w:rsidP="00A667F9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A667F9" w:rsidRPr="00F83BA5" w:rsidRDefault="00A667F9" w:rsidP="00E52A6F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005284">
        <w:rPr>
          <w:rFonts w:ascii="Times New Roman" w:hAnsi="Times New Roman"/>
          <w:sz w:val="24"/>
          <w:szCs w:val="24"/>
        </w:rPr>
        <w:t xml:space="preserve">В кружке занимаются девочки и мальчики </w:t>
      </w:r>
      <w:r w:rsidRPr="00F83BA5">
        <w:rPr>
          <w:rFonts w:ascii="Times New Roman" w:hAnsi="Times New Roman"/>
          <w:sz w:val="24"/>
          <w:szCs w:val="24"/>
        </w:rPr>
        <w:t>1</w:t>
      </w:r>
      <w:r w:rsidR="00E52A6F">
        <w:rPr>
          <w:rFonts w:ascii="Times New Roman" w:hAnsi="Times New Roman"/>
          <w:sz w:val="24"/>
          <w:szCs w:val="24"/>
        </w:rPr>
        <w:t>0</w:t>
      </w:r>
      <w:r w:rsidRPr="00F83BA5">
        <w:rPr>
          <w:rFonts w:ascii="Times New Roman" w:hAnsi="Times New Roman"/>
          <w:sz w:val="24"/>
          <w:szCs w:val="24"/>
        </w:rPr>
        <w:t>-12 лет. Набор в группу свободный, по желанию.</w:t>
      </w:r>
    </w:p>
    <w:p w:rsidR="00281D11" w:rsidRDefault="00E52A6F" w:rsidP="002D238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9C1485">
        <w:rPr>
          <w:rFonts w:ascii="Times New Roman" w:hAnsi="Times New Roman"/>
          <w:sz w:val="24"/>
          <w:szCs w:val="24"/>
        </w:rPr>
        <w:t>срок реализации программы</w:t>
      </w:r>
      <w:r>
        <w:rPr>
          <w:rFonts w:ascii="Times New Roman" w:hAnsi="Times New Roman"/>
          <w:sz w:val="24"/>
          <w:szCs w:val="24"/>
        </w:rPr>
        <w:t xml:space="preserve"> – один учебный год;</w:t>
      </w:r>
    </w:p>
    <w:p w:rsidR="00E52A6F" w:rsidRDefault="00E52A6F" w:rsidP="002D238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9C148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ичест</w:t>
      </w:r>
      <w:r w:rsidRPr="009C1485">
        <w:rPr>
          <w:rFonts w:ascii="Times New Roman" w:hAnsi="Times New Roman"/>
          <w:sz w:val="24"/>
          <w:szCs w:val="24"/>
        </w:rPr>
        <w:t>во часов в неделю</w:t>
      </w:r>
      <w:r>
        <w:rPr>
          <w:rFonts w:ascii="Times New Roman" w:hAnsi="Times New Roman"/>
          <w:sz w:val="24"/>
          <w:szCs w:val="24"/>
        </w:rPr>
        <w:t xml:space="preserve"> – 1 час;</w:t>
      </w:r>
    </w:p>
    <w:p w:rsidR="00BC6C1D" w:rsidRDefault="00BC6C1D" w:rsidP="002D238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групп – 1;</w:t>
      </w:r>
    </w:p>
    <w:p w:rsidR="00BC6C1D" w:rsidRDefault="00BC6C1D" w:rsidP="002D238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9C1485">
        <w:rPr>
          <w:rFonts w:ascii="Times New Roman" w:hAnsi="Times New Roman"/>
          <w:sz w:val="24"/>
          <w:szCs w:val="24"/>
        </w:rPr>
        <w:lastRenderedPageBreak/>
        <w:t>режим занятий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C1485">
        <w:rPr>
          <w:rFonts w:ascii="Times New Roman" w:hAnsi="Times New Roman"/>
          <w:sz w:val="24"/>
          <w:szCs w:val="24"/>
        </w:rPr>
        <w:t>1 раз в неделю по 1 часу</w:t>
      </w:r>
      <w:r>
        <w:rPr>
          <w:rFonts w:ascii="Times New Roman" w:hAnsi="Times New Roman"/>
          <w:sz w:val="24"/>
          <w:szCs w:val="24"/>
        </w:rPr>
        <w:t>;</w:t>
      </w:r>
    </w:p>
    <w:p w:rsidR="00FF740D" w:rsidRPr="00FF740D" w:rsidRDefault="00FF740D" w:rsidP="002D23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F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группы - 10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C1D" w:rsidRDefault="00FF740D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85">
        <w:rPr>
          <w:rFonts w:ascii="Times New Roman" w:hAnsi="Times New Roman"/>
          <w:sz w:val="24"/>
          <w:szCs w:val="24"/>
        </w:rPr>
        <w:t>кол-во недель в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34;</w:t>
      </w:r>
    </w:p>
    <w:p w:rsidR="00FF740D" w:rsidRDefault="00FF740D" w:rsidP="002D23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занятий – 40 минут;</w:t>
      </w:r>
    </w:p>
    <w:p w:rsidR="00FF740D" w:rsidRPr="00FF740D" w:rsidRDefault="00FF740D" w:rsidP="002D23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F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весь период обучения для освоения программы запланировано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</w:t>
      </w:r>
      <w:proofErr w:type="gramStart"/>
      <w:r w:rsidRPr="00FF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FF7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2A6F" w:rsidRPr="00FF740D" w:rsidRDefault="00E52A6F" w:rsidP="002D238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1725C" w:rsidRPr="00F1725C" w:rsidRDefault="00F1725C" w:rsidP="00F1725C">
      <w:pPr>
        <w:jc w:val="both"/>
        <w:rPr>
          <w:rFonts w:ascii="Times New Roman" w:hAnsi="Times New Roman" w:cs="Times New Roman"/>
          <w:sz w:val="24"/>
          <w:szCs w:val="24"/>
        </w:rPr>
      </w:pPr>
      <w:r w:rsidRPr="00F1725C">
        <w:rPr>
          <w:rFonts w:ascii="Times New Roman" w:hAnsi="Times New Roman" w:cs="Times New Roman"/>
          <w:sz w:val="24"/>
          <w:szCs w:val="24"/>
        </w:rPr>
        <w:t>Освоение образовательной программы дополнительного образования детей сопровождается промежуточной аттестацией учащихся. Промежуточная аттестация проводится в апреле - мае.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5C">
        <w:rPr>
          <w:rFonts w:ascii="Times New Roman" w:hAnsi="Times New Roman" w:cs="Times New Roman"/>
          <w:sz w:val="24"/>
          <w:szCs w:val="24"/>
        </w:rPr>
        <w:t>Основными формами проведения промежуточной аттестации учащихся являются: тестирование, зачет.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5C">
        <w:rPr>
          <w:rFonts w:ascii="Times New Roman" w:hAnsi="Times New Roman" w:cs="Times New Roman"/>
          <w:sz w:val="24"/>
          <w:szCs w:val="24"/>
        </w:rPr>
        <w:t>Итоговая аттестация проводится среди выпускников кружка, успешно прошедших промежуточную аттестацию по программе.</w:t>
      </w:r>
    </w:p>
    <w:p w:rsidR="00F1725C" w:rsidRPr="00F1725C" w:rsidRDefault="00F1725C" w:rsidP="0024126C">
      <w:pPr>
        <w:jc w:val="both"/>
        <w:rPr>
          <w:rFonts w:ascii="Times New Roman" w:hAnsi="Times New Roman" w:cs="Times New Roman"/>
          <w:sz w:val="24"/>
          <w:szCs w:val="24"/>
        </w:rPr>
      </w:pPr>
      <w:r w:rsidRPr="00F1725C">
        <w:rPr>
          <w:rFonts w:ascii="Times New Roman" w:hAnsi="Times New Roman" w:cs="Times New Roman"/>
          <w:sz w:val="24"/>
          <w:szCs w:val="24"/>
        </w:rPr>
        <w:t>Основными формами проведения итоговой аттестации учащихся по образовательной программе дополнительного образования детей являются: тестирование, зачет, защита проектов.</w:t>
      </w:r>
    </w:p>
    <w:p w:rsidR="009C4ABB" w:rsidRDefault="009C4ABB" w:rsidP="003D0442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0442" w:rsidRDefault="003D0442" w:rsidP="003D0442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169AC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9C4ABB" w:rsidRDefault="009C4ABB" w:rsidP="003D044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3D0442" w:rsidRPr="009C4ABB" w:rsidRDefault="003D0442" w:rsidP="003D044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9C4ABB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учебного года:</w:t>
      </w:r>
    </w:p>
    <w:p w:rsidR="003D0442" w:rsidRPr="009C4ABB" w:rsidRDefault="003D0442" w:rsidP="009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ABB">
        <w:rPr>
          <w:rFonts w:ascii="Times New Roman" w:hAnsi="Times New Roman" w:cs="Times New Roman"/>
          <w:sz w:val="24"/>
          <w:szCs w:val="24"/>
        </w:rPr>
        <w:t>Начало 2023-2024 учебного года – 01 сентября 2023 г.</w:t>
      </w:r>
    </w:p>
    <w:p w:rsidR="003D0442" w:rsidRPr="009C4ABB" w:rsidRDefault="003D0442" w:rsidP="009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ABB">
        <w:rPr>
          <w:rFonts w:ascii="Times New Roman" w:hAnsi="Times New Roman" w:cs="Times New Roman"/>
          <w:sz w:val="24"/>
          <w:szCs w:val="24"/>
        </w:rPr>
        <w:t>Конец 2023-2024 учебного года  – 31 мая 2024 г.</w:t>
      </w:r>
    </w:p>
    <w:p w:rsidR="003D0442" w:rsidRPr="009C4ABB" w:rsidRDefault="003D0442" w:rsidP="009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9C4ABB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Pr="009C4A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4ABB">
        <w:rPr>
          <w:rFonts w:ascii="Times New Roman" w:hAnsi="Times New Roman" w:cs="Times New Roman"/>
          <w:sz w:val="24"/>
          <w:szCs w:val="24"/>
        </w:rPr>
        <w:t>– 34 недели.</w:t>
      </w:r>
    </w:p>
    <w:p w:rsidR="003D0442" w:rsidRPr="00A751F7" w:rsidRDefault="003D0442" w:rsidP="003D0442">
      <w:p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  <w:r w:rsidRPr="00A751F7">
        <w:rPr>
          <w:rFonts w:ascii="Times New Roman" w:hAnsi="Times New Roman" w:cs="Times New Roman"/>
          <w:b/>
          <w:sz w:val="24"/>
          <w:szCs w:val="24"/>
        </w:rPr>
        <w:t>Продолжительность каникул в 202</w:t>
      </w:r>
      <w:r w:rsidR="00A751F7">
        <w:rPr>
          <w:rFonts w:ascii="Times New Roman" w:hAnsi="Times New Roman" w:cs="Times New Roman"/>
          <w:b/>
          <w:sz w:val="24"/>
          <w:szCs w:val="24"/>
        </w:rPr>
        <w:t>3</w:t>
      </w:r>
      <w:r w:rsidRPr="00A751F7">
        <w:rPr>
          <w:rFonts w:ascii="Times New Roman" w:hAnsi="Times New Roman" w:cs="Times New Roman"/>
          <w:b/>
          <w:sz w:val="24"/>
          <w:szCs w:val="24"/>
        </w:rPr>
        <w:t>-202</w:t>
      </w:r>
      <w:r w:rsidR="00A751F7">
        <w:rPr>
          <w:rFonts w:ascii="Times New Roman" w:hAnsi="Times New Roman" w:cs="Times New Roman"/>
          <w:b/>
          <w:sz w:val="24"/>
          <w:szCs w:val="24"/>
        </w:rPr>
        <w:t>4</w:t>
      </w:r>
      <w:r w:rsidRPr="00A751F7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3D0442" w:rsidRPr="00A751F7" w:rsidRDefault="003D0442" w:rsidP="003D0442">
      <w:p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A751F7">
        <w:rPr>
          <w:rFonts w:ascii="Times New Roman" w:hAnsi="Times New Roman" w:cs="Times New Roman"/>
          <w:sz w:val="24"/>
          <w:szCs w:val="24"/>
        </w:rPr>
        <w:t xml:space="preserve">Осенние: </w:t>
      </w:r>
      <w:r w:rsidR="00A751F7">
        <w:rPr>
          <w:rFonts w:ascii="Times New Roman" w:hAnsi="Times New Roman" w:cs="Times New Roman"/>
          <w:sz w:val="24"/>
          <w:szCs w:val="24"/>
        </w:rPr>
        <w:t>28</w:t>
      </w:r>
      <w:r w:rsidRPr="00A751F7">
        <w:rPr>
          <w:rFonts w:ascii="Times New Roman" w:hAnsi="Times New Roman" w:cs="Times New Roman"/>
          <w:sz w:val="24"/>
          <w:szCs w:val="24"/>
        </w:rPr>
        <w:t>.1</w:t>
      </w:r>
      <w:r w:rsidR="00A751F7">
        <w:rPr>
          <w:rFonts w:ascii="Times New Roman" w:hAnsi="Times New Roman" w:cs="Times New Roman"/>
          <w:sz w:val="24"/>
          <w:szCs w:val="24"/>
        </w:rPr>
        <w:t>0</w:t>
      </w:r>
      <w:r w:rsidRPr="00A751F7">
        <w:rPr>
          <w:rFonts w:ascii="Times New Roman" w:hAnsi="Times New Roman" w:cs="Times New Roman"/>
          <w:sz w:val="24"/>
          <w:szCs w:val="24"/>
        </w:rPr>
        <w:t>.202</w:t>
      </w:r>
      <w:r w:rsidR="00A751F7">
        <w:rPr>
          <w:rFonts w:ascii="Times New Roman" w:hAnsi="Times New Roman" w:cs="Times New Roman"/>
          <w:sz w:val="24"/>
          <w:szCs w:val="24"/>
        </w:rPr>
        <w:t>3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 – 0</w:t>
      </w:r>
      <w:r w:rsidR="00A751F7">
        <w:rPr>
          <w:rFonts w:ascii="Times New Roman" w:hAnsi="Times New Roman" w:cs="Times New Roman"/>
          <w:sz w:val="24"/>
          <w:szCs w:val="24"/>
        </w:rPr>
        <w:t>6</w:t>
      </w:r>
      <w:r w:rsidRPr="00A751F7">
        <w:rPr>
          <w:rFonts w:ascii="Times New Roman" w:hAnsi="Times New Roman" w:cs="Times New Roman"/>
          <w:sz w:val="24"/>
          <w:szCs w:val="24"/>
        </w:rPr>
        <w:t>.11.202</w:t>
      </w:r>
      <w:r w:rsidR="00A751F7">
        <w:rPr>
          <w:rFonts w:ascii="Times New Roman" w:hAnsi="Times New Roman" w:cs="Times New Roman"/>
          <w:sz w:val="24"/>
          <w:szCs w:val="24"/>
        </w:rPr>
        <w:t>3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0442" w:rsidRPr="00A751F7" w:rsidRDefault="003D0442" w:rsidP="003D0442">
      <w:p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A751F7">
        <w:rPr>
          <w:rFonts w:ascii="Times New Roman" w:hAnsi="Times New Roman" w:cs="Times New Roman"/>
          <w:sz w:val="24"/>
          <w:szCs w:val="24"/>
        </w:rPr>
        <w:t xml:space="preserve">Зимние </w:t>
      </w:r>
      <w:r w:rsidR="00A751F7">
        <w:rPr>
          <w:rFonts w:ascii="Times New Roman" w:hAnsi="Times New Roman" w:cs="Times New Roman"/>
          <w:sz w:val="24"/>
          <w:szCs w:val="24"/>
        </w:rPr>
        <w:t>30</w:t>
      </w:r>
      <w:r w:rsidRPr="00A751F7">
        <w:rPr>
          <w:rFonts w:ascii="Times New Roman" w:hAnsi="Times New Roman" w:cs="Times New Roman"/>
          <w:sz w:val="24"/>
          <w:szCs w:val="24"/>
        </w:rPr>
        <w:t>.12.202</w:t>
      </w:r>
      <w:r w:rsidR="00A751F7">
        <w:rPr>
          <w:rFonts w:ascii="Times New Roman" w:hAnsi="Times New Roman" w:cs="Times New Roman"/>
          <w:sz w:val="24"/>
          <w:szCs w:val="24"/>
        </w:rPr>
        <w:t>3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 – </w:t>
      </w:r>
      <w:r w:rsidR="00A751F7">
        <w:rPr>
          <w:rFonts w:ascii="Times New Roman" w:hAnsi="Times New Roman" w:cs="Times New Roman"/>
          <w:sz w:val="24"/>
          <w:szCs w:val="24"/>
        </w:rPr>
        <w:t>08</w:t>
      </w:r>
      <w:r w:rsidRPr="00A751F7">
        <w:rPr>
          <w:rFonts w:ascii="Times New Roman" w:hAnsi="Times New Roman" w:cs="Times New Roman"/>
          <w:sz w:val="24"/>
          <w:szCs w:val="24"/>
        </w:rPr>
        <w:t>.01.202</w:t>
      </w:r>
      <w:r w:rsidR="00A751F7">
        <w:rPr>
          <w:rFonts w:ascii="Times New Roman" w:hAnsi="Times New Roman" w:cs="Times New Roman"/>
          <w:sz w:val="24"/>
          <w:szCs w:val="24"/>
        </w:rPr>
        <w:t>4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0442" w:rsidRPr="00A751F7" w:rsidRDefault="003D0442" w:rsidP="003D0442">
      <w:p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A751F7">
        <w:rPr>
          <w:rFonts w:ascii="Times New Roman" w:hAnsi="Times New Roman" w:cs="Times New Roman"/>
          <w:sz w:val="24"/>
          <w:szCs w:val="24"/>
        </w:rPr>
        <w:t xml:space="preserve">Весенние </w:t>
      </w:r>
      <w:r w:rsidR="00A751F7">
        <w:rPr>
          <w:rFonts w:ascii="Times New Roman" w:hAnsi="Times New Roman" w:cs="Times New Roman"/>
          <w:sz w:val="24"/>
          <w:szCs w:val="24"/>
        </w:rPr>
        <w:t>16</w:t>
      </w:r>
      <w:r w:rsidRPr="00A751F7">
        <w:rPr>
          <w:rFonts w:ascii="Times New Roman" w:hAnsi="Times New Roman" w:cs="Times New Roman"/>
          <w:sz w:val="24"/>
          <w:szCs w:val="24"/>
        </w:rPr>
        <w:t>.03.202</w:t>
      </w:r>
      <w:r w:rsidR="00A751F7">
        <w:rPr>
          <w:rFonts w:ascii="Times New Roman" w:hAnsi="Times New Roman" w:cs="Times New Roman"/>
          <w:sz w:val="24"/>
          <w:szCs w:val="24"/>
        </w:rPr>
        <w:t>4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г.– </w:t>
      </w:r>
      <w:r w:rsidR="00A751F7">
        <w:rPr>
          <w:rFonts w:ascii="Times New Roman" w:hAnsi="Times New Roman" w:cs="Times New Roman"/>
          <w:sz w:val="24"/>
          <w:szCs w:val="24"/>
        </w:rPr>
        <w:t>24.</w:t>
      </w:r>
      <w:r w:rsidRPr="00A751F7">
        <w:rPr>
          <w:rFonts w:ascii="Times New Roman" w:hAnsi="Times New Roman" w:cs="Times New Roman"/>
          <w:sz w:val="24"/>
          <w:szCs w:val="24"/>
        </w:rPr>
        <w:t>03.202</w:t>
      </w:r>
      <w:r w:rsidR="00A751F7">
        <w:rPr>
          <w:rFonts w:ascii="Times New Roman" w:hAnsi="Times New Roman" w:cs="Times New Roman"/>
          <w:sz w:val="24"/>
          <w:szCs w:val="24"/>
        </w:rPr>
        <w:t>4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0442" w:rsidRPr="00A751F7" w:rsidRDefault="003D0442" w:rsidP="003D0442">
      <w:pPr>
        <w:tabs>
          <w:tab w:val="left" w:pos="390"/>
          <w:tab w:val="left" w:pos="885"/>
          <w:tab w:val="left" w:pos="352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A751F7">
        <w:rPr>
          <w:rFonts w:ascii="Times New Roman" w:hAnsi="Times New Roman" w:cs="Times New Roman"/>
          <w:sz w:val="24"/>
          <w:szCs w:val="24"/>
        </w:rPr>
        <w:t>Летние 01.06.202</w:t>
      </w:r>
      <w:r w:rsidR="00A751F7">
        <w:rPr>
          <w:rFonts w:ascii="Times New Roman" w:hAnsi="Times New Roman" w:cs="Times New Roman"/>
          <w:sz w:val="24"/>
          <w:szCs w:val="24"/>
        </w:rPr>
        <w:t>4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 - 31.08.202</w:t>
      </w:r>
      <w:r w:rsidR="00A751F7">
        <w:rPr>
          <w:rFonts w:ascii="Times New Roman" w:hAnsi="Times New Roman" w:cs="Times New Roman"/>
          <w:sz w:val="24"/>
          <w:szCs w:val="24"/>
        </w:rPr>
        <w:t>4</w:t>
      </w:r>
      <w:r w:rsidRPr="00A751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0442" w:rsidRPr="00A751F7" w:rsidRDefault="003D0442" w:rsidP="003D0442">
      <w:pPr>
        <w:tabs>
          <w:tab w:val="left" w:pos="390"/>
          <w:tab w:val="left" w:pos="885"/>
          <w:tab w:val="left" w:pos="3525"/>
          <w:tab w:val="righ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51F7">
        <w:rPr>
          <w:rFonts w:ascii="Times New Roman" w:hAnsi="Times New Roman" w:cs="Times New Roman"/>
          <w:sz w:val="24"/>
          <w:szCs w:val="24"/>
        </w:rPr>
        <w:t xml:space="preserve">В </w:t>
      </w:r>
      <w:r w:rsidR="00A751F7">
        <w:rPr>
          <w:rFonts w:ascii="Times New Roman" w:hAnsi="Times New Roman" w:cs="Times New Roman"/>
          <w:sz w:val="24"/>
          <w:szCs w:val="24"/>
        </w:rPr>
        <w:t xml:space="preserve">субботу, </w:t>
      </w:r>
      <w:r w:rsidRPr="00A751F7">
        <w:rPr>
          <w:rFonts w:ascii="Times New Roman" w:hAnsi="Times New Roman" w:cs="Times New Roman"/>
          <w:sz w:val="24"/>
          <w:szCs w:val="24"/>
        </w:rPr>
        <w:t xml:space="preserve">воскресенье и в праздничные дни, установленные законодательством РФ, кружок не работает. </w:t>
      </w:r>
    </w:p>
    <w:p w:rsidR="00E52A6F" w:rsidRDefault="00E52A6F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BE1" w:rsidRDefault="00CF2BE1" w:rsidP="002D23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B06ED5" w:rsidRDefault="00CF2BE1" w:rsidP="00CF2BE1">
      <w:pPr>
        <w:pStyle w:val="a7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5A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B06ED5" w:rsidRPr="00B06ED5" w:rsidRDefault="00B06ED5" w:rsidP="00B06E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5896"/>
        <w:gridCol w:w="1133"/>
        <w:gridCol w:w="1133"/>
        <w:gridCol w:w="1275"/>
      </w:tblGrid>
      <w:tr w:rsidR="00055B52" w:rsidRPr="00D82BA4" w:rsidTr="00055B52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B06E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55B52" w:rsidRPr="00D82BA4" w:rsidRDefault="00055B52" w:rsidP="00B06E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B06E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раздела. Темы.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55B52" w:rsidRPr="00D82BA4" w:rsidTr="00055B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55B52" w:rsidRPr="00D82BA4" w:rsidRDefault="00055B52" w:rsidP="00B0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55B52" w:rsidRPr="00D82BA4" w:rsidRDefault="00055B52" w:rsidP="00B0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Техника безопасности при работе с компьютером.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B52" w:rsidRPr="00D82BA4" w:rsidTr="00055B5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</w:t>
            </w: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 при работе на ПК.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 Совершенствование ПК, современные компьютерные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Что такое компьютер.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 Что умеют компьютеры.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B52" w:rsidRPr="00D82BA4" w:rsidTr="00055B52">
        <w:trPr>
          <w:trHeight w:val="12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Устройство компьютера (системный блок, монитор, клавиатура, мышь).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Устройство компьютера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B52" w:rsidRPr="00D82BA4" w:rsidTr="00055B52">
        <w:trPr>
          <w:trHeight w:val="33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Знакомство с клавиатурой. Алфавитные клавиши. Работа на клавиатурном тренажере.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 Обучение работе с манипулятором «мышь» (левая и правая кнопка).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 Системный блок: процессор, жёсткий диск, оперативная память, карта памяти.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Графический редактор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4.1. Запуск программы </w:t>
            </w:r>
            <w:proofErr w:type="spellStart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Окно графического редактора </w:t>
            </w:r>
            <w:proofErr w:type="spellStart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34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4.2. Название файла, панель инструментов, строка меню, палитра, полосы прокрутки. Сохранение, копирование, раскрашивание рисунка.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rPr>
          <w:trHeight w:val="33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4.3. </w:t>
            </w:r>
            <w:proofErr w:type="gramStart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инструментами (карандаш, кисть, прямая и кривая линии, эллипс, прямоугольник, многоугольник, ластик).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Текстовый редактор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5.1. Запуск программы </w:t>
            </w:r>
            <w:proofErr w:type="spellStart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Окно текстового редактора: название документа, строка меню, панель инструментов, панель форматирования. Кнопка свернуть. Кнопка закрыть.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34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5.2. Курсор, текстовое поле, линейки, полосы прокрутки. Набор текста. Исправление ошибок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5.3. Выделение фрагментов текста. Шрифт. Размер шрифта.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33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5.4. Кнопки для выравнивания текста: по левому, правому краю; по центру; по ширине страницы. Набор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34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5.5. Кнопка, для выделения текста более жирным, наклонным шрифтом.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5.6. Кнопка для подчёркивания выделенного фрагмента текста.</w:t>
            </w:r>
            <w:r w:rsidR="00BD6755"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цвета текста.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Презентации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B52" w:rsidRPr="00D82BA4" w:rsidTr="00055B52">
        <w:trPr>
          <w:trHeight w:val="22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6.1. Запуск программы </w:t>
            </w:r>
            <w:proofErr w:type="spellStart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Окно программы: название презентации, строка меню, панель инструментов, панель форматирования. Демонстрация слайдов.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6.2. Дизайн, шаблоны слайдов. Навыки работы с программой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6.3. Вставка анимации в презентацию, рисунка, музыки в слайд.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BD6755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rPr>
          <w:trHeight w:val="7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Сеть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7.1. Что такое интернет: значение в жизни человека, возможности.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B52" w:rsidRPr="00D82BA4" w:rsidTr="00055B5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7.2. Правила безопасной работы в сети интернет.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B52" w:rsidRPr="00D82BA4" w:rsidTr="00055B52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7.3. Социальные сети, регистрация и работа в сетях.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055B52">
        <w:trPr>
          <w:trHeight w:val="12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7.4. Сайты школы, района, республики и др. сайты школы, района, республики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055B52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2BA4" w:rsidRPr="00D82BA4" w:rsidTr="00055B52">
        <w:trPr>
          <w:trHeight w:val="12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BA4" w:rsidRPr="00D82BA4" w:rsidRDefault="00D82BA4" w:rsidP="00B06ED5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BA4" w:rsidRPr="008D4096" w:rsidRDefault="008D4096" w:rsidP="008D40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0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4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аттестация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82BA4" w:rsidRPr="00D82BA4" w:rsidRDefault="00D82BA4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82BA4" w:rsidRPr="00D82BA4" w:rsidRDefault="00D82BA4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82BA4" w:rsidRPr="00D82BA4" w:rsidRDefault="00D82BA4" w:rsidP="00055B5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B52" w:rsidRPr="00D82BA4" w:rsidTr="00D82BA4">
        <w:trPr>
          <w:trHeight w:val="105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B52" w:rsidRPr="00D82BA4" w:rsidRDefault="00055B52" w:rsidP="00B06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055B52" w:rsidRPr="00D82BA4" w:rsidRDefault="00055B52" w:rsidP="00D82BA4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D82BA4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D82BA4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5B52" w:rsidRPr="00D82BA4" w:rsidRDefault="00D82BA4" w:rsidP="00D82BA4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06ED5" w:rsidRPr="00B06ED5" w:rsidRDefault="00B06ED5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ED5" w:rsidRPr="00B06ED5" w:rsidRDefault="00B06ED5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ED5" w:rsidRDefault="00B06ED5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1FB" w:rsidRPr="00B06ED5" w:rsidRDefault="00F041FB" w:rsidP="00B06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3A9E" w:rsidRPr="00603A9E" w:rsidRDefault="00603A9E" w:rsidP="008D40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A9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Техника безопасности при работе с компьютером.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1.1. Техника </w:t>
      </w:r>
      <w:r w:rsidR="00603A9E"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 при работе на ПК (1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час).</w:t>
      </w:r>
    </w:p>
    <w:p w:rsidR="00B06ED5" w:rsidRPr="00603A9E" w:rsidRDefault="00F041FB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</w:t>
      </w:r>
      <w:r w:rsidR="00B06ED5"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ч.): </w:t>
      </w:r>
      <w:r w:rsidR="00B06ED5"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из истории развития компьютерных технологий.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работе на ПК. Совершенствование ПК, современные компьютерные технологии.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памятки по технике безопасности при работе на ПК 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 Совершенствование ПК, современные компьютерные технологии (1 час).</w:t>
      </w:r>
    </w:p>
    <w:p w:rsidR="00B06ED5" w:rsidRPr="00603A9E" w:rsidRDefault="00603A9E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</w:t>
      </w:r>
      <w:r w:rsidR="00B06ED5"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ч.):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6ED5"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тетрадь.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ED5"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программ.</w:t>
      </w:r>
    </w:p>
    <w:p w:rsidR="00603A9E" w:rsidRPr="00603A9E" w:rsidRDefault="00603A9E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Что такое компьютер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Что умеют компьютеры (</w:t>
      </w:r>
      <w:r w:rsidR="00603A9E"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 ч</w:t>
      </w:r>
      <w:r w:rsidRPr="00603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3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Внутренняя память. Внешняя память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программ.</w:t>
      </w:r>
      <w:r w:rsidR="00603A9E"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Устройство компьютера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(системный блок, монитор, мышь, клавиатура) (</w:t>
      </w:r>
      <w:r w:rsidR="00603A9E"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Практика (1 ч): </w:t>
      </w:r>
      <w:r w:rsidR="00603A9E"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устройством компьютера. Характеристики основных устройств компьютера, назначение. Правила безопасной работы на компьютере. </w:t>
      </w:r>
      <w:r w:rsidRPr="00603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Учиться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подключить устройство. Упражняться разбивать комплектующие компьютера на группы и представлять их в виде схем.</w:t>
      </w:r>
    </w:p>
    <w:p w:rsidR="00B06ED5" w:rsidRPr="00603A9E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  <w:r w:rsidRPr="0060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3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Устройство компьютера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 Знакомство с клавиатурой. Алфавитные клавиши. Работа на клавиатурном тренажере (</w:t>
      </w:r>
      <w:r w:rsidR="00603A9E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 ч)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клавиатурой. Алфавитные клавиши.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603A9E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час):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работе с манипулятором «мышь» (левая и правая кнопка).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 Обучение работе с манипулятором «мышь» (левая и правая кнопка) (4 ч)</w:t>
      </w:r>
    </w:p>
    <w:p w:rsidR="00B06ED5" w:rsidRPr="0039225D" w:rsidRDefault="0039225D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</w:t>
      </w:r>
      <w:r w:rsidR="00B06ED5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ч.): </w:t>
      </w:r>
      <w:r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 меню. Мышь. </w:t>
      </w:r>
      <w:r w:rsidR="00B06ED5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работе с манипулятором «мышь» (левая и правая кнопка).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Системный блок: процессор, жёсткий диск, оперативная память, карта памяти 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Заглавные и прописные символы русского алфавита. Цифровые клавиши. Числа и цифры. Знаки и символы</w:t>
      </w:r>
      <w:proofErr w:type="gramStart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«+»; «-»; «=». </w:t>
      </w:r>
      <w:proofErr w:type="gram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Клавиши управления курсором. Клавиши: 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пробел,  </w:t>
      </w:r>
      <w:proofErr w:type="spellStart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Shift</w:t>
      </w:r>
      <w:proofErr w:type="spell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Backspace</w:t>
      </w:r>
      <w:proofErr w:type="spell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Delete</w:t>
      </w:r>
      <w:proofErr w:type="spell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Системный блок: процессор, жёсткий диск, оперативная память, карта памяти.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 </w:t>
      </w:r>
      <w:r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перемещении окон, изменении их размеров. Запуск программ.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Графический редактор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4.1. Запуск программы </w:t>
      </w:r>
      <w:proofErr w:type="spellStart"/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Paint</w:t>
      </w:r>
      <w:proofErr w:type="spellEnd"/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Окно графического редактора </w:t>
      </w:r>
      <w:proofErr w:type="spellStart"/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Paint</w:t>
      </w:r>
      <w:proofErr w:type="spell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39225D" w:rsidRDefault="0039225D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 ч</w:t>
      </w:r>
      <w:r w:rsidR="00B06ED5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B06ED5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Окно графического редактора </w:t>
      </w:r>
      <w:proofErr w:type="spellStart"/>
      <w:r w:rsidR="00B06ED5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="00B06ED5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название файла, панель инструментов, строка меню, палитра, полосы прокрутки.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Запуск программы </w:t>
      </w:r>
      <w:proofErr w:type="spell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с панелью инструментов. Упражнение в создании рисунков в программе.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 Название файла, панель инструментов, строка меню, палитра, полосы прокрутки. Сохранение, копирование, раскрашивание рисунка.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9225D"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Технические средства компьютерной графики.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охранении, копировании, раскрашивании рисунка.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4.3. </w:t>
      </w:r>
      <w:proofErr w:type="gramStart"/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инструментами (карандаш, кисть, прямая и кривая линии, эллипс, прямоугольник, многоугольник, ластик)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  <w:proofErr w:type="gramEnd"/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(2 ч) </w:t>
      </w:r>
      <w:r w:rsidR="0039225D"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Технические средства компьютерной графики. </w:t>
      </w:r>
      <w:proofErr w:type="gramStart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инструментами (карандаш, кисть, прямая и кривая линии, эллипс, прямоугольник, многоугольник, ластик).</w:t>
      </w:r>
      <w:proofErr w:type="gramEnd"/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Отмена внесённых изменений.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Текстовый редактор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5.1. Запуск программы </w:t>
      </w:r>
      <w:proofErr w:type="spellStart"/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Окно текстового редактора: название документа, строка меню, панель инструментов, панель форматирования. Кнопка свернуть. Кнопка закрыть. (2 ч)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(1ч) </w:t>
      </w:r>
      <w:r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программой </w:t>
      </w:r>
      <w:proofErr w:type="spellStart"/>
      <w:r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Word</w:t>
      </w:r>
      <w:proofErr w:type="spellEnd"/>
      <w:r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 ч) </w:t>
      </w:r>
      <w:r w:rsidRPr="0039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Запуск программы. Получение справочной информации.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5.2. Курсор, текстовое поле, линейки, полосы прокрутки. Набор текста. Исправление ошибок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(1ч) 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программы </w:t>
      </w:r>
      <w:proofErr w:type="spellStart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окном текстового редактора: название документа, строка меню, панель инструментов, панель форматирования. Кнопка свернуть. Кнопка закрыть.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5.3. Выделение фрагментов текста. Шрифт. Размер шрифта.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(1ч) 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Курсор, текстовое поле, линейки, полосы прокрутки.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текста. Исправление ошибок. Выделение фрагментов текста. Шрифт. Размер шрифта.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Оборудование: ПК, тетради маркеры, ручки</w:t>
      </w:r>
    </w:p>
    <w:p w:rsidR="0039225D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5.4. Кнопки для выравнивания текста: по левому, правому краю; по центру; по ширине страницы. Набор текста.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(1ч) 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кнопки для выравнивания текста.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текста: по левому, правому краю; по центру; по ширине страницы.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5.5. Кнопка, для выделения текста более жирным, наклонным шрифтом.(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(1ч) 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Кнопка, для выделения текста более жирным, наклонным шрифтом.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текста более жирным, наклонным шрифтом.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дование: ПК, тетради маркеры, ручки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5.6. Кнопка для подчёркивания выделенного фрагмента текста. Изменение цвета текста. (2 ч)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39225D"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92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 </w:t>
      </w:r>
      <w:r w:rsidR="0039225D"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Кнопка для подчёркивания выделенного фрагмента текста. </w:t>
      </w: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Подчёркивание выделенного фрагмента текста. Изменение цвета текста.</w:t>
      </w:r>
    </w:p>
    <w:p w:rsidR="00B06ED5" w:rsidRPr="0039225D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6: Презентации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6.1. Запуск программы </w:t>
      </w:r>
      <w:proofErr w:type="spellStart"/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Power</w:t>
      </w:r>
      <w:proofErr w:type="spellEnd"/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Point</w:t>
      </w:r>
      <w:proofErr w:type="spellEnd"/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Окно программы: название презентации, строка меню, панель инструментов, панель форматирования. Демонстрация слайдов. (</w:t>
      </w:r>
      <w:r w:rsidR="00B764CF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 ч)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Окно программы: название презентации, строка меню, панель инструментов, панель форматирования.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B764CF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 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программы </w:t>
      </w:r>
      <w:proofErr w:type="spellStart"/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6.2. Дизайн, шаблоны слайдо</w:t>
      </w:r>
      <w:r w:rsidR="00B764CF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Навыки работы с программой (2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B764CF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 </w:t>
      </w:r>
      <w:r w:rsidR="00B764CF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программе </w:t>
      </w:r>
      <w:proofErr w:type="spellStart"/>
      <w:r w:rsidR="00B764CF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B764CF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764CF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B764CF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Дизайн, анимация в презентации, вставка текста, рисунка, музыки в слайд, демонстрация.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6.3. Вставка анимации в презентацию, рисунка, музыки в слайд. (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 </w:t>
      </w:r>
      <w:r w:rsidR="00620C3A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презентаций. Вставка анимации в презентацию, рисунка, музыки в слайд. П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презентаций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7: Сеть Интернет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7.1. Что такое интернет: значение в жизни человека, возможности. (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(1ч) 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интернет: значение в жизни человека.</w:t>
      </w:r>
      <w:r w:rsidR="00620C3A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сети интернет.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7.2. Правила безоп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асной работы в сети интернет. (1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(1ч) 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в сети интернет, социальные сети, сайты школы, района, республики и др.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7.3. Социальные сети, 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и работа в сетях. (1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20C3A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 (1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0C3A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социальными сетями. Электронная почта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создании личной почты. Правила безопасной работы с почтой.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7.4. Сайты школы, района, республики и др. сайты шк</w:t>
      </w:r>
      <w:r w:rsidR="00620C3A"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олы, района, республики и др. (1</w:t>
      </w: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B06ED5" w:rsidRPr="00620C3A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(1ч) </w:t>
      </w:r>
      <w:r w:rsidR="00620C3A"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сайтом школы, района, республики. </w:t>
      </w: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сайтом школы.</w:t>
      </w:r>
    </w:p>
    <w:p w:rsidR="00B06ED5" w:rsidRDefault="00B06ED5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ПК, тетради маркеры, ручки.</w:t>
      </w:r>
    </w:p>
    <w:p w:rsidR="008D4096" w:rsidRPr="00620C3A" w:rsidRDefault="008D4096" w:rsidP="008D40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096" w:rsidRPr="008D4096" w:rsidRDefault="008D4096" w:rsidP="008D40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096">
        <w:rPr>
          <w:rFonts w:ascii="Times New Roman" w:hAnsi="Times New Roman" w:cs="Times New Roman"/>
          <w:b/>
          <w:sz w:val="24"/>
          <w:szCs w:val="24"/>
        </w:rPr>
        <w:t>Раздел 8. Итоговая аттестация учащихся.</w:t>
      </w:r>
      <w:r w:rsidRPr="008D4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4096" w:rsidRDefault="008D4096" w:rsidP="008D4096">
      <w:pPr>
        <w:jc w:val="both"/>
        <w:rPr>
          <w:rFonts w:ascii="Times New Roman" w:hAnsi="Times New Roman" w:cs="Times New Roman"/>
          <w:sz w:val="24"/>
          <w:szCs w:val="24"/>
        </w:rPr>
      </w:pPr>
      <w:r w:rsidRPr="008D4096">
        <w:rPr>
          <w:rFonts w:ascii="Times New Roman" w:hAnsi="Times New Roman" w:cs="Times New Roman"/>
          <w:b/>
          <w:sz w:val="24"/>
          <w:szCs w:val="24"/>
        </w:rPr>
        <w:t>Практика (1 ч)</w:t>
      </w:r>
      <w:r w:rsidRPr="008D4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096">
        <w:rPr>
          <w:rFonts w:ascii="Times New Roman" w:hAnsi="Times New Roman" w:cs="Times New Roman"/>
          <w:sz w:val="24"/>
          <w:szCs w:val="24"/>
        </w:rPr>
        <w:t>провести итоговую аттестацию учащихся. Определить дальнейшие планы.</w:t>
      </w:r>
    </w:p>
    <w:p w:rsidR="008D4096" w:rsidRDefault="008D4096" w:rsidP="008D4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592" w:rsidRPr="005F6592" w:rsidRDefault="005F6592" w:rsidP="005F65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592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материально – технические условия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занятиях преподавания теоретического материала используется наглядный материал.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занятий допустимо использовать компьютерную технику, которая имеет санитарно-эпидемиологическое заключение о ее безопасности для здоровья детей.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Помещение, где эксплуатируются компьютеры, имеет искусственное и естественное освещение.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Рабочие столы размещены так, чтобы на экран свет падал слева.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уменьшения зрительного напряжения важно следить за тем, чтобы изображение на экране компьютера было четким, контрастным.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Расстояние от глаз до экрана компьютера должно быть не менее 50 см. За компьютером должен заниматься один ребенок, так как для сидящего сбоку условия рассматривания изображения на экране резко ухудшаются.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Приобщение детей к компьютеру начинается с обучения правилам безопасного пользования, которые должны соблюдаться не только на занятиях в объединении, но и дома.</w:t>
      </w:r>
    </w:p>
    <w:p w:rsidR="00B06ED5" w:rsidRPr="005F6592" w:rsidRDefault="00B06ED5" w:rsidP="005F65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проведения практических занятий в компьютерном кабинете используется следующий состав аппаратного и программного обеспечения:</w:t>
      </w:r>
    </w:p>
    <w:p w:rsidR="00B06ED5" w:rsidRPr="00B06ED5" w:rsidRDefault="00B06ED5" w:rsidP="005F65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Аппаратное обеспечение:</w:t>
      </w:r>
      <w:r w:rsidR="005F6592" w:rsidRPr="005F65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IBM PC – совместимый компьютер, </w:t>
      </w:r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устройства компьютера (принтер, сканер),</w:t>
      </w:r>
      <w:r w:rsidR="005F6592"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 интернет</w:t>
      </w:r>
    </w:p>
    <w:p w:rsidR="00B06ED5" w:rsidRPr="005F6592" w:rsidRDefault="00B06ED5" w:rsidP="00D133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Литература: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Брыксина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Планируем урок информационной культуры // Информатика и образование. – 2001. – 2. – С. 86-93.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 А.В. О понятии “Информационная грамотность. // Информатика и образование. – 2001. –№8 – С. 14-17.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Грязнова ЕМ. Занимательная информатика// Информатика и образование. – 2006. –№6. – С.77 - 87.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ЕфимоваО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Курс компьютерной технологии с основами информатики: </w:t>
      </w: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 / О. Ефимова, В. </w:t>
      </w: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Морорзов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Н.Угринович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ООО «Издательство АСТ»; ABF, 2003. - 424с.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Журова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СМ. Внеурочные занятия по информатике // Информатика и образование. – 2006. –5. – С. 8-13.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Симонович С.В., Евсеев Г.А., Алексеев А.Г. Специальная информатика: учебное пособие. – М.: АСТ-ГГРЕСС: </w:t>
      </w: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ИнфоркомПресс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 – 400 с.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Швачко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Основные аспекты преподавания темы “Информация” в начальной школе // Информатика и образование. – 2006. –№9. –С. 29- 43.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Личностно-ориентированное обучение в современной школе – М.: Сентябрь, 1996. – 96 </w:t>
      </w:r>
      <w:proofErr w:type="gram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ED5" w:rsidRPr="005F6592" w:rsidRDefault="00B06ED5" w:rsidP="00D1333D">
      <w:pPr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1september.ru (Фестиваль педагогических идей 2008\2009// Авторская программа кружковых занятий по информатике (младшие классы).</w:t>
      </w:r>
      <w:proofErr w:type="gramEnd"/>
      <w:r w:rsidRPr="005F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Васильева Л. Д.</w:t>
      </w:r>
    </w:p>
    <w:p w:rsidR="005F6592" w:rsidRPr="005F6592" w:rsidRDefault="005F6592" w:rsidP="00D1333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D5" w:rsidRPr="005F6592" w:rsidRDefault="00B06ED5" w:rsidP="00D133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ресурсы:</w:t>
      </w:r>
    </w:p>
    <w:p w:rsidR="00D1333D" w:rsidRP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http://kpolyakov.narod.ru/school/ege.htm (Электронный ресурс)</w:t>
      </w:r>
      <w:r w:rsidRPr="00D1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F6592"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библиотечная система</w:t>
      </w: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http://www.iprbookshop.ru</w:t>
      </w: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(Электронный ресурс) Комплект Федеральных цифровых информационно-образовательных ресурсов (далее ФЦИОР), помещенный в коллекцию ФЦИОР (Электронный ресурс) </w:t>
      </w:r>
    </w:p>
    <w:p w:rsid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http://www.fcior.edu.ru</w:t>
      </w: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Сетевая методическая служба авторского коллектива для педагогов на сайте издательства http://metodist.lbz.ru/authors/informatika//(Электронный ресурс) Единая коллекция цифровых образовательных ресурсов (Электронный ресурс)</w:t>
      </w:r>
    </w:p>
    <w:p w:rsid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school-collection.edu.ru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Виртуальный компьютерный музей (Электронный ресурс)</w:t>
      </w:r>
    </w:p>
    <w:p w:rsid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http://www.computer-museum.ru/ Нормативно-правовые документы проведения государственной итоговой аттестации по образовательным программам среднего общего образования (Электронный ресурс)</w:t>
      </w:r>
    </w:p>
    <w:p w:rsid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fipi.ru</w:t>
      </w:r>
      <w:proofErr w:type="spellEnd"/>
    </w:p>
    <w:p w:rsidR="00B06ED5" w:rsidRPr="00D1333D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«Информатика». Приложение к газете «1 Сентября» (Электронный ресурс)//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://информатика.1сентября</w:t>
      </w:r>
      <w:proofErr w:type="gram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</w:t>
      </w:r>
    </w:p>
    <w:p w:rsidR="00730558" w:rsidRDefault="00B06ED5" w:rsidP="00D1333D">
      <w:pPr>
        <w:numPr>
          <w:ilvl w:val="0"/>
          <w:numId w:val="48"/>
        </w:numPr>
        <w:shd w:val="clear" w:color="auto" w:fill="FFFFFF"/>
        <w:spacing w:after="150" w:line="240" w:lineRule="auto"/>
        <w:jc w:val="both"/>
      </w:pP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Сетевой лекторий по олимпиадной информатике для педагогов</w:t>
      </w:r>
      <w:r w:rsidR="00D1333D"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(Электронный ресурс)//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metodist.lbz.ru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lections</w:t>
      </w:r>
      <w:proofErr w:type="spellEnd"/>
      <w:r w:rsidRPr="00D1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/6</w:t>
      </w:r>
    </w:p>
    <w:sectPr w:rsidR="00730558" w:rsidSect="0073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30"/>
    <w:multiLevelType w:val="multilevel"/>
    <w:tmpl w:val="8C1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C7830"/>
    <w:multiLevelType w:val="multilevel"/>
    <w:tmpl w:val="48A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F637C"/>
    <w:multiLevelType w:val="multilevel"/>
    <w:tmpl w:val="B924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E4A54"/>
    <w:multiLevelType w:val="multilevel"/>
    <w:tmpl w:val="7E10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53CD2"/>
    <w:multiLevelType w:val="multilevel"/>
    <w:tmpl w:val="FB76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44A0F"/>
    <w:multiLevelType w:val="multilevel"/>
    <w:tmpl w:val="A874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533264"/>
    <w:multiLevelType w:val="multilevel"/>
    <w:tmpl w:val="A6AA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56307"/>
    <w:multiLevelType w:val="multilevel"/>
    <w:tmpl w:val="68C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75F7F"/>
    <w:multiLevelType w:val="multilevel"/>
    <w:tmpl w:val="A582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45A70"/>
    <w:multiLevelType w:val="multilevel"/>
    <w:tmpl w:val="6F6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23B02"/>
    <w:multiLevelType w:val="multilevel"/>
    <w:tmpl w:val="ED0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F7E5A"/>
    <w:multiLevelType w:val="multilevel"/>
    <w:tmpl w:val="08E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D23E7"/>
    <w:multiLevelType w:val="multilevel"/>
    <w:tmpl w:val="187C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F3ECB"/>
    <w:multiLevelType w:val="multilevel"/>
    <w:tmpl w:val="80A4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417B8"/>
    <w:multiLevelType w:val="multilevel"/>
    <w:tmpl w:val="57F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6C19CB"/>
    <w:multiLevelType w:val="multilevel"/>
    <w:tmpl w:val="562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97175"/>
    <w:multiLevelType w:val="multilevel"/>
    <w:tmpl w:val="C6A6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D1BE8"/>
    <w:multiLevelType w:val="multilevel"/>
    <w:tmpl w:val="72D8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62585D"/>
    <w:multiLevelType w:val="multilevel"/>
    <w:tmpl w:val="693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B0977"/>
    <w:multiLevelType w:val="multilevel"/>
    <w:tmpl w:val="71F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C7E7B"/>
    <w:multiLevelType w:val="multilevel"/>
    <w:tmpl w:val="1908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C65995"/>
    <w:multiLevelType w:val="multilevel"/>
    <w:tmpl w:val="F75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06152C"/>
    <w:multiLevelType w:val="multilevel"/>
    <w:tmpl w:val="BC8E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A66F3"/>
    <w:multiLevelType w:val="multilevel"/>
    <w:tmpl w:val="9CDA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B45EDE"/>
    <w:multiLevelType w:val="multilevel"/>
    <w:tmpl w:val="7CB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DF1057"/>
    <w:multiLevelType w:val="multilevel"/>
    <w:tmpl w:val="FA0C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210C28"/>
    <w:multiLevelType w:val="multilevel"/>
    <w:tmpl w:val="3216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95C20"/>
    <w:multiLevelType w:val="multilevel"/>
    <w:tmpl w:val="2312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B26081"/>
    <w:multiLevelType w:val="multilevel"/>
    <w:tmpl w:val="050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8C7C78"/>
    <w:multiLevelType w:val="multilevel"/>
    <w:tmpl w:val="C934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B02658"/>
    <w:multiLevelType w:val="multilevel"/>
    <w:tmpl w:val="5186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D9409A"/>
    <w:multiLevelType w:val="multilevel"/>
    <w:tmpl w:val="505A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B16C68"/>
    <w:multiLevelType w:val="multilevel"/>
    <w:tmpl w:val="24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D100F5"/>
    <w:multiLevelType w:val="multilevel"/>
    <w:tmpl w:val="BF56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EB4BC2"/>
    <w:multiLevelType w:val="multilevel"/>
    <w:tmpl w:val="0B0A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5F231C"/>
    <w:multiLevelType w:val="multilevel"/>
    <w:tmpl w:val="23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3730D6"/>
    <w:multiLevelType w:val="multilevel"/>
    <w:tmpl w:val="9E34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BC202C"/>
    <w:multiLevelType w:val="multilevel"/>
    <w:tmpl w:val="D6BA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51BA1"/>
    <w:multiLevelType w:val="multilevel"/>
    <w:tmpl w:val="6704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673FBE"/>
    <w:multiLevelType w:val="multilevel"/>
    <w:tmpl w:val="595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7D56B2"/>
    <w:multiLevelType w:val="multilevel"/>
    <w:tmpl w:val="4606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C20069"/>
    <w:multiLevelType w:val="multilevel"/>
    <w:tmpl w:val="B980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E11ADA"/>
    <w:multiLevelType w:val="multilevel"/>
    <w:tmpl w:val="900E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560266"/>
    <w:multiLevelType w:val="multilevel"/>
    <w:tmpl w:val="4A7C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85433A"/>
    <w:multiLevelType w:val="multilevel"/>
    <w:tmpl w:val="AFB2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ED5BBF"/>
    <w:multiLevelType w:val="multilevel"/>
    <w:tmpl w:val="11BC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8B7384"/>
    <w:multiLevelType w:val="multilevel"/>
    <w:tmpl w:val="A644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4B3A39"/>
    <w:multiLevelType w:val="multilevel"/>
    <w:tmpl w:val="9D0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5C0401"/>
    <w:multiLevelType w:val="multilevel"/>
    <w:tmpl w:val="7AD4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0"/>
  </w:num>
  <w:num w:numId="3">
    <w:abstractNumId w:val="11"/>
  </w:num>
  <w:num w:numId="4">
    <w:abstractNumId w:val="17"/>
  </w:num>
  <w:num w:numId="5">
    <w:abstractNumId w:val="28"/>
  </w:num>
  <w:num w:numId="6">
    <w:abstractNumId w:val="32"/>
  </w:num>
  <w:num w:numId="7">
    <w:abstractNumId w:val="43"/>
  </w:num>
  <w:num w:numId="8">
    <w:abstractNumId w:val="46"/>
  </w:num>
  <w:num w:numId="9">
    <w:abstractNumId w:val="14"/>
  </w:num>
  <w:num w:numId="10">
    <w:abstractNumId w:val="9"/>
  </w:num>
  <w:num w:numId="11">
    <w:abstractNumId w:val="47"/>
  </w:num>
  <w:num w:numId="12">
    <w:abstractNumId w:val="4"/>
  </w:num>
  <w:num w:numId="13">
    <w:abstractNumId w:val="27"/>
  </w:num>
  <w:num w:numId="14">
    <w:abstractNumId w:val="13"/>
  </w:num>
  <w:num w:numId="15">
    <w:abstractNumId w:val="44"/>
  </w:num>
  <w:num w:numId="16">
    <w:abstractNumId w:val="45"/>
  </w:num>
  <w:num w:numId="17">
    <w:abstractNumId w:val="37"/>
  </w:num>
  <w:num w:numId="18">
    <w:abstractNumId w:val="42"/>
  </w:num>
  <w:num w:numId="19">
    <w:abstractNumId w:val="10"/>
  </w:num>
  <w:num w:numId="20">
    <w:abstractNumId w:val="12"/>
  </w:num>
  <w:num w:numId="21">
    <w:abstractNumId w:val="2"/>
  </w:num>
  <w:num w:numId="22">
    <w:abstractNumId w:val="26"/>
  </w:num>
  <w:num w:numId="23">
    <w:abstractNumId w:val="24"/>
  </w:num>
  <w:num w:numId="24">
    <w:abstractNumId w:val="36"/>
  </w:num>
  <w:num w:numId="25">
    <w:abstractNumId w:val="5"/>
  </w:num>
  <w:num w:numId="26">
    <w:abstractNumId w:val="48"/>
  </w:num>
  <w:num w:numId="27">
    <w:abstractNumId w:val="21"/>
  </w:num>
  <w:num w:numId="28">
    <w:abstractNumId w:val="1"/>
  </w:num>
  <w:num w:numId="29">
    <w:abstractNumId w:val="16"/>
  </w:num>
  <w:num w:numId="30">
    <w:abstractNumId w:val="38"/>
  </w:num>
  <w:num w:numId="31">
    <w:abstractNumId w:val="22"/>
  </w:num>
  <w:num w:numId="32">
    <w:abstractNumId w:val="20"/>
  </w:num>
  <w:num w:numId="33">
    <w:abstractNumId w:val="15"/>
  </w:num>
  <w:num w:numId="34">
    <w:abstractNumId w:val="6"/>
  </w:num>
  <w:num w:numId="35">
    <w:abstractNumId w:val="29"/>
  </w:num>
  <w:num w:numId="36">
    <w:abstractNumId w:val="8"/>
  </w:num>
  <w:num w:numId="37">
    <w:abstractNumId w:val="0"/>
  </w:num>
  <w:num w:numId="38">
    <w:abstractNumId w:val="39"/>
  </w:num>
  <w:num w:numId="39">
    <w:abstractNumId w:val="18"/>
  </w:num>
  <w:num w:numId="40">
    <w:abstractNumId w:val="31"/>
  </w:num>
  <w:num w:numId="41">
    <w:abstractNumId w:val="23"/>
  </w:num>
  <w:num w:numId="42">
    <w:abstractNumId w:val="25"/>
  </w:num>
  <w:num w:numId="43">
    <w:abstractNumId w:val="35"/>
  </w:num>
  <w:num w:numId="44">
    <w:abstractNumId w:val="41"/>
  </w:num>
  <w:num w:numId="45">
    <w:abstractNumId w:val="33"/>
  </w:num>
  <w:num w:numId="46">
    <w:abstractNumId w:val="30"/>
  </w:num>
  <w:num w:numId="47">
    <w:abstractNumId w:val="34"/>
  </w:num>
  <w:num w:numId="48">
    <w:abstractNumId w:val="19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ED5"/>
    <w:rsid w:val="00055B52"/>
    <w:rsid w:val="00154EA5"/>
    <w:rsid w:val="0024126C"/>
    <w:rsid w:val="00281D11"/>
    <w:rsid w:val="002C727D"/>
    <w:rsid w:val="002D238A"/>
    <w:rsid w:val="0039225D"/>
    <w:rsid w:val="003A38F9"/>
    <w:rsid w:val="003D0442"/>
    <w:rsid w:val="005F4A52"/>
    <w:rsid w:val="005F6592"/>
    <w:rsid w:val="00603A9E"/>
    <w:rsid w:val="00620C3A"/>
    <w:rsid w:val="006350DF"/>
    <w:rsid w:val="00730558"/>
    <w:rsid w:val="008612EB"/>
    <w:rsid w:val="008C1446"/>
    <w:rsid w:val="008D09B7"/>
    <w:rsid w:val="008D4096"/>
    <w:rsid w:val="00994088"/>
    <w:rsid w:val="009C4ABB"/>
    <w:rsid w:val="00A667F9"/>
    <w:rsid w:val="00A751F7"/>
    <w:rsid w:val="00B06ED5"/>
    <w:rsid w:val="00B764CF"/>
    <w:rsid w:val="00BC6C1D"/>
    <w:rsid w:val="00BD6755"/>
    <w:rsid w:val="00C2625B"/>
    <w:rsid w:val="00CE370D"/>
    <w:rsid w:val="00CF2BE1"/>
    <w:rsid w:val="00D1333D"/>
    <w:rsid w:val="00D17F4C"/>
    <w:rsid w:val="00D82BA4"/>
    <w:rsid w:val="00E52A6F"/>
    <w:rsid w:val="00F041FB"/>
    <w:rsid w:val="00F1725C"/>
    <w:rsid w:val="00F27704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58"/>
  </w:style>
  <w:style w:type="paragraph" w:styleId="2">
    <w:name w:val="heading 2"/>
    <w:basedOn w:val="a"/>
    <w:next w:val="a"/>
    <w:link w:val="20"/>
    <w:semiHidden/>
    <w:unhideWhenUsed/>
    <w:qFormat/>
    <w:rsid w:val="00281D11"/>
    <w:pPr>
      <w:keepNext/>
      <w:keepLines/>
      <w:spacing w:before="200" w:after="0" w:line="240" w:lineRule="auto"/>
      <w:outlineLvl w:val="1"/>
    </w:pPr>
    <w:rPr>
      <w:rFonts w:ascii="Franklin Gothic Medium" w:eastAsia="Times New Roman" w:hAnsi="Franklin Gothic Medium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ED5"/>
    <w:rPr>
      <w:b/>
      <w:bCs/>
    </w:rPr>
  </w:style>
  <w:style w:type="character" w:styleId="a5">
    <w:name w:val="Emphasis"/>
    <w:basedOn w:val="a0"/>
    <w:uiPriority w:val="20"/>
    <w:qFormat/>
    <w:rsid w:val="00B06ED5"/>
    <w:rPr>
      <w:i/>
      <w:iCs/>
    </w:rPr>
  </w:style>
  <w:style w:type="paragraph" w:styleId="a6">
    <w:name w:val="No Spacing"/>
    <w:uiPriority w:val="1"/>
    <w:qFormat/>
    <w:rsid w:val="00281D11"/>
    <w:pPr>
      <w:spacing w:after="0" w:line="240" w:lineRule="auto"/>
    </w:pPr>
    <w:rPr>
      <w:rFonts w:ascii="Franklin Gothic Book" w:eastAsia="Times New Roman" w:hAnsi="Franklin Gothic Book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281D11"/>
    <w:rPr>
      <w:rFonts w:ascii="Franklin Gothic Medium" w:eastAsia="Times New Roman" w:hAnsi="Franklin Gothic Medium" w:cs="Times New Roman"/>
      <w:b/>
      <w:bCs/>
      <w:color w:val="4F81BD"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CF2BE1"/>
    <w:pPr>
      <w:ind w:left="720"/>
      <w:contextualSpacing/>
    </w:pPr>
    <w:rPr>
      <w:rFonts w:ascii="Franklin Gothic Book" w:eastAsia="Franklin Gothic Book" w:hAnsi="Franklin Gothic Book" w:cs="Times New Roman"/>
    </w:rPr>
  </w:style>
  <w:style w:type="table" w:styleId="a8">
    <w:name w:val="Table Grid"/>
    <w:basedOn w:val="a1"/>
    <w:uiPriority w:val="39"/>
    <w:rsid w:val="00C2625B"/>
    <w:pPr>
      <w:spacing w:after="0" w:line="240" w:lineRule="auto"/>
    </w:pPr>
    <w:rPr>
      <w:rFonts w:ascii="Franklin Gothic Book" w:eastAsia="Times New Roman" w:hAnsi="Franklin Gothic Book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SamsungPC</cp:lastModifiedBy>
  <cp:revision>3</cp:revision>
  <cp:lastPrinted>2023-10-11T20:28:00Z</cp:lastPrinted>
  <dcterms:created xsi:type="dcterms:W3CDTF">2023-10-12T03:20:00Z</dcterms:created>
  <dcterms:modified xsi:type="dcterms:W3CDTF">2023-10-13T09:06:00Z</dcterms:modified>
</cp:coreProperties>
</file>